
<file path=[Content_Types].xml><?xml version="1.0" encoding="utf-8"?>
<Types xmlns="http://schemas.openxmlformats.org/package/2006/content-types">
  <Default Extension="xml" ContentType="application/xml"/>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43B881">
      <w:pPr>
        <w:pStyle w:val="2"/>
        <w:spacing w:before="154"/>
        <w:ind w:right="139"/>
        <w:jc w:val="center"/>
        <w:rPr>
          <w:rFonts w:ascii="宋体" w:hAnsi="宋体" w:eastAsia="宋体" w:cs="仿宋"/>
          <w:color w:val="000000"/>
        </w:rPr>
      </w:pPr>
      <w:r>
        <w:rPr>
          <w:rFonts w:hint="eastAsia" w:ascii="宋体" w:hAnsi="宋体" w:eastAsia="宋体" w:cs="仿宋"/>
          <w:color w:val="000000"/>
        </w:rPr>
        <w:t>土木工程专业本科人才培养方案（</w:t>
      </w:r>
      <w:r>
        <w:rPr>
          <w:rFonts w:hint="eastAsia" w:ascii="宋体" w:hAnsi="宋体" w:eastAsia="宋体" w:cs="仿宋"/>
          <w:color w:val="000000"/>
          <w:lang w:val="en-US"/>
        </w:rPr>
        <w:t>2025级</w:t>
      </w:r>
      <w:r>
        <w:rPr>
          <w:rFonts w:hint="eastAsia" w:ascii="宋体" w:hAnsi="宋体" w:eastAsia="宋体" w:cs="仿宋"/>
          <w:color w:val="000000"/>
        </w:rPr>
        <w:t>）</w:t>
      </w:r>
    </w:p>
    <w:p w14:paraId="180A03B5">
      <w:pPr>
        <w:adjustRightInd w:val="0"/>
        <w:snapToGrid w:val="0"/>
        <w:spacing w:line="360" w:lineRule="auto"/>
        <w:rPr>
          <w:rFonts w:ascii="宋体" w:hAnsi="宋体" w:cs="仿宋"/>
          <w:color w:val="000000"/>
          <w:szCs w:val="21"/>
        </w:rPr>
      </w:pPr>
    </w:p>
    <w:p w14:paraId="533CFE3C">
      <w:pPr>
        <w:adjustRightInd w:val="0"/>
        <w:snapToGrid w:val="0"/>
        <w:spacing w:line="360" w:lineRule="auto"/>
        <w:rPr>
          <w:rFonts w:ascii="宋体" w:hAnsi="宋体" w:cs="仿宋"/>
          <w:color w:val="000000"/>
          <w:sz w:val="24"/>
        </w:rPr>
      </w:pPr>
      <w:r>
        <w:rPr>
          <w:rFonts w:hint="eastAsia" w:ascii="宋体" w:hAnsi="宋体" w:cs="仿宋"/>
          <w:b/>
          <w:bCs/>
          <w:color w:val="000000"/>
          <w:sz w:val="24"/>
        </w:rPr>
        <w:t>一、培养目标</w:t>
      </w:r>
    </w:p>
    <w:p w14:paraId="65F22893">
      <w:pPr>
        <w:widowControl/>
        <w:spacing w:line="360" w:lineRule="auto"/>
        <w:ind w:firstLine="480" w:firstLineChars="200"/>
        <w:rPr>
          <w:rFonts w:ascii="宋体" w:hAnsi="宋体" w:cs="仿宋"/>
          <w:color w:val="000000"/>
          <w:sz w:val="24"/>
        </w:rPr>
      </w:pPr>
      <w:r>
        <w:rPr>
          <w:rFonts w:ascii="Times New Roman" w:hAnsi="Times New Roman"/>
          <w:color w:val="000000"/>
          <w:sz w:val="24"/>
        </w:rPr>
        <w:t>本专业培养德智体美劳全面发展，具有</w:t>
      </w:r>
      <w:r>
        <w:rPr>
          <w:rFonts w:hint="eastAsia" w:ascii="Times New Roman" w:hAnsi="Times New Roman"/>
          <w:color w:val="000000"/>
          <w:sz w:val="24"/>
        </w:rPr>
        <w:t>“</w:t>
      </w:r>
      <w:r>
        <w:rPr>
          <w:rFonts w:ascii="Times New Roman" w:hAnsi="Times New Roman"/>
          <w:color w:val="000000"/>
          <w:sz w:val="24"/>
        </w:rPr>
        <w:t>建筑铁军</w:t>
      </w:r>
      <w:r>
        <w:rPr>
          <w:rFonts w:hint="eastAsia" w:ascii="Times New Roman" w:hAnsi="Times New Roman"/>
          <w:color w:val="000000"/>
          <w:sz w:val="24"/>
        </w:rPr>
        <w:t>”</w:t>
      </w:r>
      <w:r>
        <w:rPr>
          <w:rFonts w:ascii="Times New Roman" w:hAnsi="Times New Roman"/>
          <w:color w:val="000000"/>
          <w:sz w:val="24"/>
        </w:rPr>
        <w:t>精神、社会责任感和职业道德素养，受过注册执业工程师的基本训练，拥有扎实的</w:t>
      </w:r>
      <w:r>
        <w:rPr>
          <w:rFonts w:hint="eastAsia" w:ascii="宋体" w:hAnsi="宋体" w:cs="仿宋"/>
          <w:color w:val="000000"/>
          <w:sz w:val="24"/>
        </w:rPr>
        <w:t>数学、自然科学和工程基础</w:t>
      </w:r>
      <w:r>
        <w:rPr>
          <w:rFonts w:ascii="Times New Roman" w:hAnsi="Times New Roman"/>
          <w:color w:val="000000"/>
          <w:sz w:val="24"/>
        </w:rPr>
        <w:t>、宽广的专业知识和较强的实践创新能力，并能够应用信息、网络、自动化、大数据及智能算法等现代化技术手段，胜任</w:t>
      </w:r>
      <w:r>
        <w:rPr>
          <w:rFonts w:hint="eastAsia" w:ascii="Times New Roman" w:hAnsi="Times New Roman"/>
          <w:color w:val="000000"/>
          <w:sz w:val="24"/>
        </w:rPr>
        <w:t>城市更新</w:t>
      </w:r>
      <w:r>
        <w:rPr>
          <w:rFonts w:ascii="Times New Roman" w:hAnsi="Times New Roman"/>
          <w:color w:val="000000"/>
          <w:sz w:val="24"/>
        </w:rPr>
        <w:t>、</w:t>
      </w:r>
      <w:r>
        <w:rPr>
          <w:rFonts w:hint="eastAsia" w:ascii="Times New Roman" w:hAnsi="Times New Roman"/>
          <w:color w:val="000000"/>
          <w:sz w:val="24"/>
        </w:rPr>
        <w:t>房屋建筑、</w:t>
      </w:r>
      <w:r>
        <w:rPr>
          <w:rFonts w:ascii="Times New Roman" w:hAnsi="Times New Roman"/>
          <w:color w:val="000000"/>
          <w:sz w:val="24"/>
        </w:rPr>
        <w:t>道路桥梁、</w:t>
      </w:r>
      <w:r>
        <w:rPr>
          <w:rFonts w:hint="eastAsia" w:ascii="Times New Roman" w:hAnsi="Times New Roman"/>
          <w:color w:val="000000"/>
          <w:sz w:val="24"/>
        </w:rPr>
        <w:t>地下空间</w:t>
      </w:r>
      <w:r>
        <w:rPr>
          <w:rFonts w:ascii="Times New Roman" w:hAnsi="Times New Roman"/>
          <w:color w:val="000000"/>
          <w:sz w:val="24"/>
        </w:rPr>
        <w:t>等领域的工程设计、施工</w:t>
      </w:r>
      <w:r>
        <w:rPr>
          <w:rFonts w:hint="eastAsia" w:ascii="Times New Roman" w:hAnsi="Times New Roman"/>
          <w:color w:val="000000"/>
          <w:sz w:val="24"/>
        </w:rPr>
        <w:t>、</w:t>
      </w:r>
      <w:r>
        <w:rPr>
          <w:rFonts w:ascii="Times New Roman" w:hAnsi="Times New Roman"/>
          <w:color w:val="000000"/>
          <w:sz w:val="24"/>
        </w:rPr>
        <w:t>管理、检测以及技术开发等工作，具有团队合作、沟通能力、国际视野以及终身学习能力的土木工程领域复合型专门人才。</w:t>
      </w:r>
      <w:r>
        <w:rPr>
          <w:rFonts w:hint="eastAsia" w:ascii="宋体" w:hAnsi="宋体" w:cs="仿宋"/>
          <w:color w:val="000000"/>
          <w:sz w:val="24"/>
        </w:rPr>
        <w:t>学生毕业5年后能够达到：</w:t>
      </w:r>
    </w:p>
    <w:p w14:paraId="160B7502">
      <w:pPr>
        <w:autoSpaceDE w:val="0"/>
        <w:autoSpaceDN w:val="0"/>
        <w:adjustRightInd w:val="0"/>
        <w:spacing w:line="360" w:lineRule="auto"/>
        <w:ind w:firstLine="482" w:firstLineChars="200"/>
        <w:rPr>
          <w:rFonts w:ascii="Times New Roman" w:hAnsi="Times New Roman"/>
          <w:color w:val="000000"/>
          <w:sz w:val="24"/>
        </w:rPr>
      </w:pPr>
      <w:r>
        <w:rPr>
          <w:rFonts w:hint="eastAsia" w:ascii="Times New Roman" w:hAnsi="Times New Roman"/>
          <w:b/>
          <w:bCs/>
          <w:color w:val="000000"/>
          <w:sz w:val="24"/>
        </w:rPr>
        <w:t>培养目标1（</w:t>
      </w:r>
      <w:r>
        <w:rPr>
          <w:rFonts w:ascii="Times New Roman" w:hAnsi="Times New Roman"/>
          <w:b/>
          <w:bCs/>
          <w:color w:val="000000"/>
          <w:sz w:val="24"/>
        </w:rPr>
        <w:t>知识目标</w:t>
      </w:r>
      <w:r>
        <w:rPr>
          <w:rFonts w:hint="eastAsia" w:ascii="Times New Roman" w:hAnsi="Times New Roman"/>
          <w:b/>
          <w:bCs/>
          <w:color w:val="000000"/>
          <w:sz w:val="24"/>
        </w:rPr>
        <w:t>）：</w:t>
      </w:r>
      <w:r>
        <w:rPr>
          <w:rFonts w:ascii="Times New Roman" w:hAnsi="Times New Roman"/>
          <w:color w:val="000000"/>
          <w:sz w:val="24"/>
        </w:rPr>
        <w:t>掌握土木工程领域工程设计、施工及工程管理专业知识与技能，具备数学、自然科学、工程基础知识、土木工程专业知识，以及人文社会科学知识、现代信息技术知识，熟悉土木工程相关制度与规范，系统地受到过土木工程领域注册执业工程师的基本训练。</w:t>
      </w:r>
    </w:p>
    <w:p w14:paraId="50948CE4">
      <w:pPr>
        <w:autoSpaceDE w:val="0"/>
        <w:autoSpaceDN w:val="0"/>
        <w:adjustRightInd w:val="0"/>
        <w:spacing w:line="360" w:lineRule="auto"/>
        <w:ind w:firstLine="482" w:firstLineChars="200"/>
        <w:rPr>
          <w:rFonts w:ascii="Times New Roman" w:hAnsi="Times New Roman"/>
          <w:color w:val="000000"/>
          <w:sz w:val="24"/>
        </w:rPr>
      </w:pPr>
      <w:r>
        <w:rPr>
          <w:rFonts w:hint="eastAsia" w:ascii="Times New Roman" w:hAnsi="Times New Roman"/>
          <w:b/>
          <w:bCs/>
          <w:color w:val="000000"/>
          <w:sz w:val="24"/>
        </w:rPr>
        <w:t>培养目标</w:t>
      </w:r>
      <w:r>
        <w:rPr>
          <w:rFonts w:ascii="Times New Roman" w:hAnsi="Times New Roman"/>
          <w:b/>
          <w:bCs/>
          <w:color w:val="000000"/>
          <w:sz w:val="24"/>
        </w:rPr>
        <w:t>2</w:t>
      </w:r>
      <w:r>
        <w:rPr>
          <w:rFonts w:hint="eastAsia" w:ascii="Times New Roman" w:hAnsi="Times New Roman"/>
          <w:b/>
          <w:bCs/>
          <w:color w:val="000000"/>
          <w:sz w:val="24"/>
        </w:rPr>
        <w:t>（</w:t>
      </w:r>
      <w:r>
        <w:rPr>
          <w:rFonts w:ascii="Times New Roman" w:hAnsi="Times New Roman"/>
          <w:b/>
          <w:bCs/>
          <w:color w:val="000000"/>
          <w:sz w:val="24"/>
        </w:rPr>
        <w:t>能力目标</w:t>
      </w:r>
      <w:r>
        <w:rPr>
          <w:rFonts w:hint="eastAsia" w:ascii="Times New Roman" w:hAnsi="Times New Roman"/>
          <w:b/>
          <w:bCs/>
          <w:color w:val="000000"/>
          <w:sz w:val="24"/>
        </w:rPr>
        <w:t>）：</w:t>
      </w:r>
      <w:r>
        <w:rPr>
          <w:rFonts w:ascii="Times New Roman" w:hAnsi="Times New Roman"/>
          <w:color w:val="000000"/>
          <w:sz w:val="24"/>
        </w:rPr>
        <w:t>具备分析解决土木工程领域复杂工程问题的一般能力，具备熟练使用土木工程领域现代工程工具和信息技术工具的能力，具备在跨文化背景下、多学科环境中进行沟通交流、组织管理和领导的能力，并能胜任房屋建筑</w:t>
      </w:r>
      <w:r>
        <w:rPr>
          <w:rFonts w:hint="eastAsia" w:ascii="Times New Roman" w:hAnsi="Times New Roman"/>
          <w:color w:val="000000"/>
          <w:sz w:val="24"/>
        </w:rPr>
        <w:t>建设与更新</w:t>
      </w:r>
      <w:r>
        <w:rPr>
          <w:rFonts w:ascii="Times New Roman" w:hAnsi="Times New Roman"/>
          <w:color w:val="000000"/>
          <w:sz w:val="24"/>
        </w:rPr>
        <w:t>、道路桥梁、</w:t>
      </w:r>
      <w:r>
        <w:rPr>
          <w:rFonts w:hint="eastAsia" w:ascii="Times New Roman" w:hAnsi="Times New Roman"/>
          <w:color w:val="000000"/>
          <w:sz w:val="24"/>
        </w:rPr>
        <w:t>地下空间</w:t>
      </w:r>
      <w:r>
        <w:rPr>
          <w:rFonts w:ascii="Times New Roman" w:hAnsi="Times New Roman"/>
          <w:color w:val="000000"/>
          <w:sz w:val="24"/>
        </w:rPr>
        <w:t>等领域的工程设计、施工</w:t>
      </w:r>
      <w:r>
        <w:rPr>
          <w:rFonts w:hint="eastAsia" w:ascii="Times New Roman" w:hAnsi="Times New Roman"/>
          <w:color w:val="000000"/>
          <w:sz w:val="24"/>
        </w:rPr>
        <w:t>、</w:t>
      </w:r>
      <w:r>
        <w:rPr>
          <w:rFonts w:ascii="Times New Roman" w:hAnsi="Times New Roman"/>
          <w:color w:val="000000"/>
          <w:sz w:val="24"/>
        </w:rPr>
        <w:t>管理、检测以及技术开发等工作</w:t>
      </w:r>
      <w:r>
        <w:rPr>
          <w:rFonts w:hint="eastAsia" w:ascii="Times New Roman" w:hAnsi="Times New Roman"/>
          <w:color w:val="000000"/>
          <w:sz w:val="24"/>
        </w:rPr>
        <w:t>。</w:t>
      </w:r>
    </w:p>
    <w:p w14:paraId="6DEDE563">
      <w:pPr>
        <w:autoSpaceDE w:val="0"/>
        <w:autoSpaceDN w:val="0"/>
        <w:adjustRightInd w:val="0"/>
        <w:spacing w:line="360" w:lineRule="auto"/>
        <w:ind w:firstLine="482" w:firstLineChars="200"/>
        <w:rPr>
          <w:rFonts w:ascii="Times New Roman" w:hAnsi="Times New Roman"/>
          <w:color w:val="000000"/>
          <w:sz w:val="24"/>
        </w:rPr>
      </w:pPr>
      <w:r>
        <w:rPr>
          <w:rFonts w:hint="eastAsia" w:ascii="Times New Roman" w:hAnsi="Times New Roman"/>
          <w:b/>
          <w:bCs/>
          <w:color w:val="000000"/>
          <w:sz w:val="24"/>
        </w:rPr>
        <w:t>培养目标</w:t>
      </w:r>
      <w:r>
        <w:rPr>
          <w:rFonts w:ascii="Times New Roman" w:hAnsi="Times New Roman"/>
          <w:b/>
          <w:bCs/>
          <w:color w:val="000000"/>
          <w:sz w:val="24"/>
        </w:rPr>
        <w:t>3</w:t>
      </w:r>
      <w:r>
        <w:rPr>
          <w:rFonts w:hint="eastAsia" w:ascii="Times New Roman" w:hAnsi="Times New Roman"/>
          <w:b/>
          <w:bCs/>
          <w:color w:val="000000"/>
          <w:sz w:val="24"/>
        </w:rPr>
        <w:t>（</w:t>
      </w:r>
      <w:r>
        <w:rPr>
          <w:rFonts w:ascii="Times New Roman" w:hAnsi="Times New Roman"/>
          <w:b/>
          <w:bCs/>
          <w:color w:val="000000"/>
          <w:sz w:val="24"/>
        </w:rPr>
        <w:t>素质目标</w:t>
      </w:r>
      <w:r>
        <w:rPr>
          <w:rFonts w:hint="eastAsia" w:ascii="Times New Roman" w:hAnsi="Times New Roman"/>
          <w:b/>
          <w:bCs/>
          <w:color w:val="000000"/>
          <w:sz w:val="24"/>
        </w:rPr>
        <w:t>）：</w:t>
      </w:r>
      <w:r>
        <w:rPr>
          <w:rFonts w:ascii="Times New Roman" w:hAnsi="Times New Roman"/>
          <w:color w:val="000000"/>
          <w:sz w:val="24"/>
        </w:rPr>
        <w:t>具有爱国主义精神、“建筑铁军”精神、社会责任感和职业道德素养，具有求真务实的工作作风，具有健康心理和体魄，具有良好的人文社会科学素养与社会责任感，具有生态环境保护与可持续发展意识，具有</w:t>
      </w:r>
      <w:r>
        <w:rPr>
          <w:rFonts w:hint="eastAsia" w:ascii="Times New Roman" w:hAnsi="Times New Roman"/>
          <w:color w:val="000000"/>
          <w:sz w:val="24"/>
        </w:rPr>
        <w:t>创新与</w:t>
      </w:r>
      <w:r>
        <w:rPr>
          <w:rFonts w:ascii="Times New Roman" w:hAnsi="Times New Roman"/>
          <w:color w:val="000000"/>
          <w:sz w:val="24"/>
        </w:rPr>
        <w:t>团队协作能力。</w:t>
      </w:r>
    </w:p>
    <w:p w14:paraId="5A85E9A5">
      <w:pPr>
        <w:autoSpaceDE w:val="0"/>
        <w:autoSpaceDN w:val="0"/>
        <w:adjustRightInd w:val="0"/>
        <w:spacing w:line="360" w:lineRule="auto"/>
        <w:ind w:firstLine="482" w:firstLineChars="200"/>
        <w:rPr>
          <w:rFonts w:ascii="Times New Roman" w:hAnsi="Times New Roman"/>
          <w:color w:val="000000"/>
          <w:sz w:val="24"/>
        </w:rPr>
      </w:pPr>
      <w:r>
        <w:rPr>
          <w:rFonts w:hint="eastAsia" w:ascii="Times New Roman" w:hAnsi="Times New Roman"/>
          <w:b/>
          <w:bCs/>
          <w:color w:val="000000"/>
          <w:sz w:val="24"/>
        </w:rPr>
        <w:t>培养目标</w:t>
      </w:r>
      <w:r>
        <w:rPr>
          <w:rFonts w:ascii="Times New Roman" w:hAnsi="Times New Roman"/>
          <w:b/>
          <w:bCs/>
          <w:color w:val="000000"/>
          <w:sz w:val="24"/>
        </w:rPr>
        <w:t>4</w:t>
      </w:r>
      <w:r>
        <w:rPr>
          <w:rFonts w:hint="eastAsia" w:ascii="Times New Roman" w:hAnsi="Times New Roman"/>
          <w:b/>
          <w:bCs/>
          <w:color w:val="000000"/>
          <w:sz w:val="24"/>
        </w:rPr>
        <w:t>（</w:t>
      </w:r>
      <w:r>
        <w:rPr>
          <w:rFonts w:ascii="Times New Roman" w:hAnsi="Times New Roman"/>
          <w:b/>
          <w:bCs/>
          <w:color w:val="000000"/>
          <w:sz w:val="24"/>
        </w:rPr>
        <w:t>职业发展目标</w:t>
      </w:r>
      <w:r>
        <w:rPr>
          <w:rFonts w:hint="eastAsia" w:ascii="Times New Roman" w:hAnsi="Times New Roman"/>
          <w:b/>
          <w:bCs/>
          <w:color w:val="000000"/>
          <w:sz w:val="24"/>
        </w:rPr>
        <w:t>）：</w:t>
      </w:r>
      <w:r>
        <w:rPr>
          <w:rFonts w:ascii="Times New Roman" w:hAnsi="Times New Roman"/>
          <w:color w:val="000000"/>
          <w:sz w:val="24"/>
        </w:rPr>
        <w:t>具有自主学习和终身学习的意识，能持续提高自身专业能力和水平，从而能适应土木工程领域技术与管理发展的新要求。毕业5年后，能在土木工程建设与管理领域成为具备国际视野，能够及时跟踪本专业领域的发展动态，成为土木工程及相关领域的</w:t>
      </w:r>
      <w:r>
        <w:rPr>
          <w:rFonts w:hint="eastAsia" w:ascii="宋体" w:hAnsi="宋体" w:cs="仿宋"/>
          <w:color w:val="000000"/>
          <w:sz w:val="24"/>
        </w:rPr>
        <w:t>企业项目负责人、技术骨干或部门负责人</w:t>
      </w:r>
      <w:r>
        <w:rPr>
          <w:rFonts w:ascii="Times New Roman" w:hAnsi="Times New Roman"/>
          <w:color w:val="000000"/>
          <w:sz w:val="24"/>
        </w:rPr>
        <w:t>。</w:t>
      </w:r>
    </w:p>
    <w:p w14:paraId="5E614152">
      <w:pPr>
        <w:autoSpaceDE w:val="0"/>
        <w:autoSpaceDN w:val="0"/>
        <w:adjustRightInd w:val="0"/>
        <w:spacing w:line="360" w:lineRule="auto"/>
        <w:rPr>
          <w:rFonts w:ascii="宋体" w:hAnsi="宋体" w:cs="仿宋"/>
          <w:color w:val="000000"/>
          <w:sz w:val="24"/>
        </w:rPr>
      </w:pPr>
      <w:r>
        <w:rPr>
          <w:rFonts w:hint="eastAsia" w:cs="仿宋"/>
          <w:b/>
          <w:bCs/>
          <w:color w:val="000000"/>
          <w:sz w:val="24"/>
        </w:rPr>
        <w:t>二、毕业要求</w:t>
      </w:r>
    </w:p>
    <w:p w14:paraId="5413D396">
      <w:pPr>
        <w:adjustRightInd w:val="0"/>
        <w:snapToGrid w:val="0"/>
        <w:spacing w:line="360" w:lineRule="auto"/>
        <w:ind w:firstLine="480" w:firstLineChars="200"/>
        <w:rPr>
          <w:rFonts w:cs="仿宋"/>
          <w:color w:val="000000"/>
          <w:sz w:val="24"/>
        </w:rPr>
      </w:pPr>
      <w:r>
        <w:rPr>
          <w:rFonts w:hint="eastAsia" w:cs="仿宋"/>
          <w:color w:val="000000"/>
          <w:sz w:val="24"/>
        </w:rPr>
        <w:t>通过本科阶段学习，毕业生应达到如下的毕业要求（能力）：</w:t>
      </w:r>
    </w:p>
    <w:p w14:paraId="17A8F172">
      <w:pPr>
        <w:adjustRightInd w:val="0"/>
        <w:spacing w:line="360" w:lineRule="auto"/>
        <w:ind w:firstLine="482" w:firstLineChars="200"/>
        <w:rPr>
          <w:rFonts w:ascii="Times New Roman" w:hAnsi="Times New Roman"/>
          <w:sz w:val="24"/>
        </w:rPr>
      </w:pPr>
      <w:r>
        <w:rPr>
          <w:rFonts w:ascii="Times New Roman" w:hAnsi="Times New Roman"/>
          <w:b/>
          <w:bCs/>
          <w:sz w:val="24"/>
        </w:rPr>
        <w:t>1.工程知识</w:t>
      </w:r>
      <w:r>
        <w:rPr>
          <w:rFonts w:hint="eastAsia" w:ascii="Times New Roman" w:hAnsi="Times New Roman"/>
          <w:b/>
          <w:bCs/>
          <w:sz w:val="24"/>
        </w:rPr>
        <w:t>：</w:t>
      </w:r>
      <w:r>
        <w:rPr>
          <w:rFonts w:hint="eastAsia" w:ascii="Times New Roman" w:hAnsi="Times New Roman"/>
          <w:sz w:val="24"/>
        </w:rPr>
        <w:t>能够将数学、自然科学、计算、工程基础和专业知识用于解决土木工程领域的复杂工程问题；</w:t>
      </w:r>
    </w:p>
    <w:p w14:paraId="47434E9F">
      <w:pPr>
        <w:adjustRightInd w:val="0"/>
        <w:spacing w:line="360" w:lineRule="auto"/>
        <w:ind w:firstLine="482" w:firstLineChars="200"/>
        <w:rPr>
          <w:rFonts w:ascii="Times New Roman" w:hAnsi="Times New Roman"/>
          <w:b/>
          <w:bCs/>
          <w:sz w:val="24"/>
        </w:rPr>
      </w:pPr>
      <w:r>
        <w:rPr>
          <w:rFonts w:ascii="Times New Roman" w:hAnsi="Times New Roman"/>
          <w:b/>
          <w:bCs/>
          <w:sz w:val="24"/>
        </w:rPr>
        <w:t>2.问题分析</w:t>
      </w:r>
      <w:r>
        <w:rPr>
          <w:rFonts w:hint="eastAsia" w:ascii="Times New Roman" w:hAnsi="Times New Roman"/>
          <w:b/>
          <w:bCs/>
          <w:sz w:val="24"/>
        </w:rPr>
        <w:t>：</w:t>
      </w:r>
      <w:r>
        <w:rPr>
          <w:rFonts w:hint="eastAsia" w:ascii="Times New Roman" w:hAnsi="Times New Roman"/>
          <w:sz w:val="24"/>
        </w:rPr>
        <w:t>能够应用数学、自然科学和工程科学的基本原理，识别、表达并通过文献研究分析土木工程领域的复杂工程问题，综合考虑可持续发展的要求，以获得有效结论；</w:t>
      </w:r>
    </w:p>
    <w:p w14:paraId="7C2C0A0B">
      <w:pPr>
        <w:adjustRightInd w:val="0"/>
        <w:spacing w:line="360" w:lineRule="auto"/>
        <w:ind w:firstLine="482" w:firstLineChars="200"/>
        <w:rPr>
          <w:rFonts w:ascii="Times New Roman" w:hAnsi="Times New Roman"/>
          <w:b/>
          <w:bCs/>
          <w:sz w:val="24"/>
        </w:rPr>
      </w:pPr>
      <w:r>
        <w:rPr>
          <w:rFonts w:ascii="Times New Roman" w:hAnsi="Times New Roman"/>
          <w:b/>
          <w:bCs/>
          <w:sz w:val="24"/>
        </w:rPr>
        <w:t>3.设计</w:t>
      </w:r>
      <w:r>
        <w:rPr>
          <w:rFonts w:hint="eastAsia" w:ascii="Times New Roman" w:hAnsi="Times New Roman"/>
          <w:b/>
          <w:bCs/>
          <w:sz w:val="24"/>
        </w:rPr>
        <w:t>/</w:t>
      </w:r>
      <w:r>
        <w:rPr>
          <w:rFonts w:ascii="Times New Roman" w:hAnsi="Times New Roman"/>
          <w:b/>
          <w:bCs/>
          <w:sz w:val="24"/>
        </w:rPr>
        <w:t>开发解决方案</w:t>
      </w:r>
      <w:r>
        <w:rPr>
          <w:rFonts w:hint="eastAsia" w:ascii="Times New Roman" w:hAnsi="Times New Roman"/>
          <w:b/>
          <w:bCs/>
          <w:sz w:val="24"/>
        </w:rPr>
        <w:t>：</w:t>
      </w:r>
      <w:r>
        <w:rPr>
          <w:rFonts w:hint="eastAsia" w:ascii="Times New Roman" w:hAnsi="Times New Roman"/>
          <w:sz w:val="24"/>
        </w:rPr>
        <w:t>能够进行土木工程体系、结构、构件（节点）或施工方案的设计（开发），在设计环节中考虑健康、安全与环境、全生命周期成本与</w:t>
      </w:r>
      <w:r>
        <w:rPr>
          <w:rFonts w:ascii="Times New Roman" w:hAnsi="Times New Roman"/>
          <w:sz w:val="24"/>
        </w:rPr>
        <w:t>净零碳要求</w:t>
      </w:r>
      <w:r>
        <w:rPr>
          <w:rFonts w:hint="eastAsia" w:ascii="Times New Roman" w:hAnsi="Times New Roman"/>
          <w:sz w:val="24"/>
        </w:rPr>
        <w:t>、法律与伦理、社会可持续发展与文化等因素；针对复杂问题提出相关解决方案，并体现创新意识；</w:t>
      </w:r>
    </w:p>
    <w:p w14:paraId="408A317F">
      <w:pPr>
        <w:adjustRightInd w:val="0"/>
        <w:spacing w:line="360" w:lineRule="auto"/>
        <w:ind w:firstLine="482" w:firstLineChars="200"/>
        <w:rPr>
          <w:rFonts w:ascii="Times New Roman" w:hAnsi="Times New Roman"/>
          <w:b/>
          <w:bCs/>
          <w:sz w:val="24"/>
        </w:rPr>
      </w:pPr>
      <w:r>
        <w:rPr>
          <w:rFonts w:ascii="Times New Roman" w:hAnsi="Times New Roman"/>
          <w:b/>
          <w:bCs/>
          <w:sz w:val="24"/>
        </w:rPr>
        <w:t>4.研究</w:t>
      </w:r>
      <w:r>
        <w:rPr>
          <w:rFonts w:hint="eastAsia" w:ascii="Times New Roman" w:hAnsi="Times New Roman"/>
          <w:b/>
          <w:bCs/>
          <w:sz w:val="24"/>
        </w:rPr>
        <w:t>：</w:t>
      </w:r>
      <w:r>
        <w:rPr>
          <w:rFonts w:hint="eastAsia" w:ascii="Times New Roman" w:hAnsi="Times New Roman"/>
          <w:sz w:val="24"/>
        </w:rPr>
        <w:t>对复杂土木工程问题能够采用科学方法分析其基本原理，设计可行、有效的实验方案，并进行正确的实验操作，正确收集、处理、分析与解释实验数据，通过研究得到合理有效的结论；</w:t>
      </w:r>
    </w:p>
    <w:p w14:paraId="1099A563">
      <w:pPr>
        <w:adjustRightInd w:val="0"/>
        <w:spacing w:line="360" w:lineRule="auto"/>
        <w:ind w:firstLine="482" w:firstLineChars="200"/>
        <w:rPr>
          <w:rFonts w:ascii="Times New Roman" w:hAnsi="Times New Roman"/>
          <w:b/>
          <w:bCs/>
          <w:sz w:val="24"/>
        </w:rPr>
      </w:pPr>
      <w:r>
        <w:rPr>
          <w:rFonts w:ascii="Times New Roman" w:hAnsi="Times New Roman"/>
          <w:b/>
          <w:bCs/>
          <w:sz w:val="24"/>
        </w:rPr>
        <w:t>5.使用现代工具</w:t>
      </w:r>
      <w:r>
        <w:rPr>
          <w:rFonts w:hint="eastAsia" w:ascii="Times New Roman" w:hAnsi="Times New Roman"/>
          <w:b/>
          <w:bCs/>
          <w:sz w:val="24"/>
        </w:rPr>
        <w:t>：</w:t>
      </w:r>
      <w:r>
        <w:rPr>
          <w:rFonts w:hint="eastAsia" w:ascii="Times New Roman" w:hAnsi="Times New Roman"/>
          <w:sz w:val="24"/>
        </w:rPr>
        <w:t>能够开发、合理选择和使用土木工程专业必备的技术、资源、现代工程工具和信息技术工具等，能够对复杂工程问题进行预测与模拟，并能够理解其局限性；</w:t>
      </w:r>
    </w:p>
    <w:p w14:paraId="716A8F0B">
      <w:pPr>
        <w:adjustRightInd w:val="0"/>
        <w:spacing w:line="360" w:lineRule="auto"/>
        <w:ind w:firstLine="482" w:firstLineChars="200"/>
        <w:rPr>
          <w:rFonts w:ascii="Times New Roman" w:hAnsi="Times New Roman"/>
          <w:b/>
          <w:bCs/>
          <w:sz w:val="24"/>
        </w:rPr>
      </w:pPr>
      <w:r>
        <w:rPr>
          <w:rFonts w:ascii="Times New Roman" w:hAnsi="Times New Roman"/>
          <w:b/>
          <w:bCs/>
          <w:sz w:val="24"/>
        </w:rPr>
        <w:t>6.工程与</w:t>
      </w:r>
      <w:r>
        <w:rPr>
          <w:rFonts w:hint="eastAsia" w:ascii="Times New Roman" w:hAnsi="Times New Roman"/>
          <w:b/>
          <w:bCs/>
          <w:sz w:val="24"/>
        </w:rPr>
        <w:t>可持续发展：</w:t>
      </w:r>
      <w:r>
        <w:rPr>
          <w:rFonts w:hint="eastAsia" w:ascii="Times New Roman" w:hAnsi="Times New Roman"/>
          <w:sz w:val="24"/>
        </w:rPr>
        <w:t>能够基于土木工程相关背景知识对复杂问题进行合理分析，评价工程实践对健康、安全、环境、法律、经济以及社会可持续发展的影响，并理解土木工程师应承担的责任；</w:t>
      </w:r>
    </w:p>
    <w:p w14:paraId="1FFE8F29">
      <w:pPr>
        <w:adjustRightInd w:val="0"/>
        <w:spacing w:line="360" w:lineRule="auto"/>
        <w:ind w:firstLine="482" w:firstLineChars="200"/>
        <w:rPr>
          <w:rFonts w:ascii="Times New Roman" w:hAnsi="Times New Roman"/>
          <w:b/>
          <w:bCs/>
          <w:sz w:val="24"/>
        </w:rPr>
      </w:pPr>
      <w:r>
        <w:rPr>
          <w:rFonts w:ascii="Times New Roman" w:hAnsi="Times New Roman"/>
          <w:b/>
          <w:bCs/>
          <w:sz w:val="24"/>
        </w:rPr>
        <w:t>7.</w:t>
      </w:r>
      <w:r>
        <w:rPr>
          <w:rFonts w:hint="eastAsia" w:ascii="Times New Roman" w:hAnsi="Times New Roman"/>
          <w:b/>
          <w:bCs/>
          <w:sz w:val="24"/>
        </w:rPr>
        <w:t>工程伦理和</w:t>
      </w:r>
      <w:r>
        <w:rPr>
          <w:rFonts w:ascii="Times New Roman" w:hAnsi="Times New Roman"/>
          <w:b/>
          <w:bCs/>
          <w:sz w:val="24"/>
        </w:rPr>
        <w:t>职业规范</w:t>
      </w:r>
      <w:r>
        <w:rPr>
          <w:rFonts w:hint="eastAsia" w:ascii="Times New Roman" w:hAnsi="Times New Roman"/>
          <w:b/>
          <w:bCs/>
          <w:sz w:val="24"/>
        </w:rPr>
        <w:t>：</w:t>
      </w:r>
      <w:r>
        <w:rPr>
          <w:rFonts w:hint="eastAsia" w:ascii="Times New Roman" w:hAnsi="Times New Roman"/>
          <w:sz w:val="24"/>
        </w:rPr>
        <w:t>了解中国国情、具有人文社会科学素养、社会责任感，能够在工程实践中理解并遵守工程职业道德与工程伦理、行为规范与相关法律，做到责任担当、贡献国家、服务社会；</w:t>
      </w:r>
    </w:p>
    <w:p w14:paraId="03C6DC9C">
      <w:pPr>
        <w:adjustRightInd w:val="0"/>
        <w:spacing w:line="360" w:lineRule="auto"/>
        <w:ind w:firstLine="482" w:firstLineChars="200"/>
        <w:rPr>
          <w:rFonts w:ascii="Times New Roman" w:hAnsi="Times New Roman"/>
          <w:b/>
          <w:bCs/>
          <w:sz w:val="24"/>
        </w:rPr>
      </w:pPr>
      <w:r>
        <w:rPr>
          <w:rFonts w:ascii="Times New Roman" w:hAnsi="Times New Roman"/>
          <w:b/>
          <w:bCs/>
          <w:sz w:val="24"/>
        </w:rPr>
        <w:t>8.个人和团队</w:t>
      </w:r>
      <w:r>
        <w:rPr>
          <w:rFonts w:hint="eastAsia" w:ascii="Times New Roman" w:hAnsi="Times New Roman"/>
          <w:b/>
          <w:bCs/>
          <w:sz w:val="24"/>
        </w:rPr>
        <w:t>：</w:t>
      </w:r>
      <w:r>
        <w:rPr>
          <w:rFonts w:hint="eastAsia" w:ascii="Times New Roman" w:hAnsi="Times New Roman"/>
          <w:sz w:val="24"/>
        </w:rPr>
        <w:t>能够在多样化、多学科背景下的团队中承担个体、团队成员或负责人的角色；</w:t>
      </w:r>
    </w:p>
    <w:p w14:paraId="7F09EF6F">
      <w:pPr>
        <w:adjustRightInd w:val="0"/>
        <w:spacing w:line="360" w:lineRule="auto"/>
        <w:ind w:firstLine="482" w:firstLineChars="200"/>
        <w:rPr>
          <w:rFonts w:ascii="Times New Roman" w:hAnsi="Times New Roman"/>
          <w:b/>
          <w:bCs/>
          <w:sz w:val="24"/>
        </w:rPr>
      </w:pPr>
      <w:r>
        <w:rPr>
          <w:rFonts w:ascii="Times New Roman" w:hAnsi="Times New Roman"/>
          <w:b/>
          <w:bCs/>
          <w:sz w:val="24"/>
        </w:rPr>
        <w:t>9.沟通</w:t>
      </w:r>
      <w:r>
        <w:rPr>
          <w:rFonts w:hint="eastAsia" w:ascii="Times New Roman" w:hAnsi="Times New Roman"/>
          <w:b/>
          <w:bCs/>
          <w:sz w:val="24"/>
        </w:rPr>
        <w:t>：</w:t>
      </w:r>
      <w:r>
        <w:rPr>
          <w:rFonts w:hint="eastAsia" w:ascii="Times New Roman" w:hAnsi="Times New Roman"/>
          <w:sz w:val="24"/>
        </w:rPr>
        <w:t>能够就土木工程领域的复杂工程问题与业界同行及社会公众进行有效沟通和交流，包括撰写报告和设计文稿、陈述发言、清晰表达、回应指令或答辩；具备一定的国际视野，能够在跨文化背景下进行沟通和交流，尊重语言和文化差异；</w:t>
      </w:r>
    </w:p>
    <w:p w14:paraId="3B338051">
      <w:pPr>
        <w:adjustRightInd w:val="0"/>
        <w:spacing w:line="360" w:lineRule="auto"/>
        <w:ind w:firstLine="482" w:firstLineChars="200"/>
        <w:rPr>
          <w:rFonts w:ascii="Times New Roman" w:hAnsi="Times New Roman"/>
          <w:b/>
          <w:bCs/>
          <w:sz w:val="24"/>
        </w:rPr>
      </w:pPr>
      <w:r>
        <w:rPr>
          <w:rFonts w:ascii="Times New Roman" w:hAnsi="Times New Roman"/>
          <w:b/>
          <w:bCs/>
          <w:sz w:val="24"/>
        </w:rPr>
        <w:t>10.项目管理</w:t>
      </w:r>
      <w:r>
        <w:rPr>
          <w:rFonts w:hint="eastAsia" w:ascii="Times New Roman" w:hAnsi="Times New Roman"/>
          <w:b/>
          <w:bCs/>
          <w:sz w:val="24"/>
        </w:rPr>
        <w:t>：</w:t>
      </w:r>
      <w:r>
        <w:rPr>
          <w:rFonts w:hint="eastAsia" w:ascii="Times New Roman" w:hAnsi="Times New Roman"/>
          <w:sz w:val="24"/>
        </w:rPr>
        <w:t>理解并掌握与工程项目相关的管理原理与经济决策方法，并能够在多学科环境中应用；</w:t>
      </w:r>
    </w:p>
    <w:p w14:paraId="41CE7B2B">
      <w:pPr>
        <w:adjustRightInd w:val="0"/>
        <w:spacing w:line="360" w:lineRule="auto"/>
        <w:ind w:firstLine="482" w:firstLineChars="200"/>
        <w:rPr>
          <w:rFonts w:ascii="Times New Roman" w:hAnsi="Times New Roman"/>
          <w:b/>
          <w:bCs/>
          <w:sz w:val="24"/>
        </w:rPr>
      </w:pPr>
      <w:r>
        <w:rPr>
          <w:rFonts w:ascii="Times New Roman" w:hAnsi="Times New Roman"/>
          <w:b/>
          <w:bCs/>
          <w:sz w:val="24"/>
        </w:rPr>
        <w:t>11.终身学习</w:t>
      </w:r>
      <w:r>
        <w:rPr>
          <w:rFonts w:hint="eastAsia" w:ascii="Times New Roman" w:hAnsi="Times New Roman"/>
          <w:b/>
          <w:bCs/>
          <w:sz w:val="24"/>
        </w:rPr>
        <w:t>：</w:t>
      </w:r>
      <w:r>
        <w:rPr>
          <w:rFonts w:hint="eastAsia" w:ascii="Times New Roman" w:hAnsi="Times New Roman"/>
          <w:sz w:val="24"/>
        </w:rPr>
        <w:t>具有自主学习、终身学习和批判性思维的意识和能力，能够理解并适应广泛的技术变革对工程和社会的影响。</w:t>
      </w:r>
    </w:p>
    <w:p w14:paraId="2957EEFF">
      <w:pPr>
        <w:spacing w:line="360" w:lineRule="auto"/>
        <w:rPr>
          <w:rFonts w:cs="仿宋"/>
          <w:b/>
          <w:bCs/>
          <w:color w:val="000000"/>
          <w:sz w:val="24"/>
        </w:rPr>
      </w:pPr>
      <w:r>
        <w:rPr>
          <w:rFonts w:hint="eastAsia" w:cs="仿宋"/>
          <w:b/>
          <w:bCs/>
          <w:color w:val="000000"/>
          <w:sz w:val="24"/>
        </w:rPr>
        <w:t>三、主干学科</w:t>
      </w:r>
    </w:p>
    <w:p w14:paraId="2D788654">
      <w:pPr>
        <w:spacing w:line="360" w:lineRule="auto"/>
        <w:ind w:firstLine="480" w:firstLineChars="200"/>
        <w:rPr>
          <w:rFonts w:cs="仿宋"/>
          <w:color w:val="000000"/>
          <w:sz w:val="24"/>
        </w:rPr>
      </w:pPr>
      <w:r>
        <w:rPr>
          <w:rFonts w:hint="eastAsia" w:cs="仿宋"/>
          <w:color w:val="000000"/>
          <w:sz w:val="24"/>
        </w:rPr>
        <w:t>土木工程、力学</w:t>
      </w:r>
    </w:p>
    <w:p w14:paraId="03C60841">
      <w:pPr>
        <w:spacing w:line="360" w:lineRule="auto"/>
        <w:rPr>
          <w:rFonts w:cs="仿宋"/>
          <w:b/>
          <w:bCs/>
          <w:color w:val="000000"/>
          <w:sz w:val="24"/>
        </w:rPr>
      </w:pPr>
      <w:r>
        <w:rPr>
          <w:rFonts w:hint="eastAsia" w:cs="仿宋"/>
          <w:b/>
          <w:bCs/>
          <w:color w:val="000000"/>
          <w:sz w:val="24"/>
        </w:rPr>
        <w:t>四、学制和修业年限</w:t>
      </w:r>
    </w:p>
    <w:p w14:paraId="5F3760E1">
      <w:pPr>
        <w:spacing w:line="360" w:lineRule="auto"/>
        <w:ind w:firstLine="480" w:firstLineChars="200"/>
        <w:rPr>
          <w:rFonts w:ascii="Times New Roman" w:hAnsi="Times New Roman"/>
          <w:color w:val="000000"/>
          <w:sz w:val="24"/>
        </w:rPr>
      </w:pPr>
      <w:r>
        <w:rPr>
          <w:rFonts w:ascii="Times New Roman" w:hAnsi="Times New Roman"/>
          <w:color w:val="000000"/>
          <w:sz w:val="24"/>
        </w:rPr>
        <w:t>学制：4年</w:t>
      </w:r>
    </w:p>
    <w:p w14:paraId="6A8C8B93">
      <w:pPr>
        <w:spacing w:line="360" w:lineRule="auto"/>
        <w:ind w:firstLine="480" w:firstLineChars="200"/>
        <w:rPr>
          <w:rFonts w:ascii="Times New Roman" w:hAnsi="Times New Roman"/>
          <w:color w:val="000000"/>
          <w:sz w:val="24"/>
        </w:rPr>
      </w:pPr>
      <w:r>
        <w:rPr>
          <w:rFonts w:ascii="Times New Roman" w:hAnsi="Times New Roman"/>
          <w:color w:val="000000"/>
          <w:sz w:val="24"/>
        </w:rPr>
        <w:t>最长修业年限：8年</w:t>
      </w:r>
    </w:p>
    <w:p w14:paraId="2CD37F90">
      <w:pPr>
        <w:spacing w:line="360" w:lineRule="auto"/>
        <w:rPr>
          <w:rFonts w:cs="仿宋"/>
          <w:b/>
          <w:bCs/>
          <w:color w:val="000000"/>
          <w:sz w:val="24"/>
        </w:rPr>
      </w:pPr>
      <w:r>
        <w:rPr>
          <w:rFonts w:hint="eastAsia" w:cs="仿宋"/>
          <w:b/>
          <w:bCs/>
          <w:color w:val="000000"/>
          <w:sz w:val="24"/>
        </w:rPr>
        <w:t>五、学分与学位</w:t>
      </w:r>
    </w:p>
    <w:p w14:paraId="48D18623">
      <w:pPr>
        <w:spacing w:line="360" w:lineRule="auto"/>
        <w:ind w:firstLine="480" w:firstLineChars="200"/>
        <w:rPr>
          <w:rFonts w:cs="仿宋"/>
          <w:color w:val="000000"/>
          <w:sz w:val="24"/>
        </w:rPr>
      </w:pPr>
      <w:r>
        <w:rPr>
          <w:rFonts w:hint="eastAsia" w:cs="仿宋"/>
          <w:color w:val="000000"/>
          <w:sz w:val="24"/>
        </w:rPr>
        <w:t>在修业年限内，学生修满本专业人才培养方案规定</w:t>
      </w:r>
      <w:r>
        <w:rPr>
          <w:rFonts w:ascii="Times New Roman" w:hAnsi="Times New Roman"/>
          <w:sz w:val="24"/>
        </w:rPr>
        <w:t>的160</w:t>
      </w:r>
      <w:r>
        <w:rPr>
          <w:rFonts w:hint="eastAsia" w:cs="仿宋"/>
          <w:color w:val="000000"/>
          <w:sz w:val="24"/>
        </w:rPr>
        <w:t>学分方可申请毕业。符合学位授予要求者，经申请可授予工学学士学位。</w:t>
      </w:r>
    </w:p>
    <w:p w14:paraId="2913C9DA">
      <w:pPr>
        <w:spacing w:line="360" w:lineRule="auto"/>
        <w:rPr>
          <w:rFonts w:cs="仿宋"/>
          <w:b/>
          <w:bCs/>
          <w:color w:val="000000"/>
          <w:sz w:val="24"/>
        </w:rPr>
      </w:pPr>
      <w:r>
        <w:rPr>
          <w:rFonts w:hint="eastAsia" w:cs="仿宋"/>
          <w:b/>
          <w:bCs/>
          <w:color w:val="000000"/>
          <w:sz w:val="24"/>
        </w:rPr>
        <w:t>六、</w:t>
      </w:r>
      <w:bookmarkStart w:id="0" w:name="_Hlk206681881"/>
      <w:r>
        <w:rPr>
          <w:rFonts w:hint="eastAsia" w:cs="仿宋"/>
          <w:b/>
          <w:bCs/>
          <w:color w:val="000000"/>
          <w:sz w:val="24"/>
        </w:rPr>
        <w:t>专业核心课程</w:t>
      </w:r>
      <w:bookmarkEnd w:id="0"/>
      <w:r>
        <w:rPr>
          <w:rFonts w:hint="eastAsia" w:cs="仿宋"/>
          <w:b/>
          <w:bCs/>
          <w:color w:val="000000"/>
          <w:sz w:val="24"/>
        </w:rPr>
        <w:t>和学位课程</w:t>
      </w:r>
    </w:p>
    <w:p w14:paraId="77338190">
      <w:pPr>
        <w:autoSpaceDE w:val="0"/>
        <w:autoSpaceDN w:val="0"/>
        <w:adjustRightInd w:val="0"/>
        <w:spacing w:line="360" w:lineRule="auto"/>
        <w:ind w:firstLine="482" w:firstLineChars="200"/>
        <w:rPr>
          <w:rFonts w:ascii="宋体" w:hAnsi="宋体" w:cs="宋体"/>
          <w:bCs/>
          <w:kern w:val="0"/>
          <w:sz w:val="24"/>
        </w:rPr>
      </w:pPr>
      <w:bookmarkStart w:id="1" w:name="_Hlk206596057"/>
      <w:r>
        <w:rPr>
          <w:rFonts w:hint="eastAsia" w:ascii="宋体" w:hAnsi="宋体" w:cs="宋体"/>
          <w:b/>
          <w:kern w:val="0"/>
          <w:sz w:val="24"/>
        </w:rPr>
        <w:t>专业核心课程包括：</w:t>
      </w:r>
      <w:r>
        <w:rPr>
          <w:rFonts w:ascii="宋体" w:hAnsi="宋体" w:cs="宋体"/>
          <w:bCs/>
          <w:kern w:val="0"/>
          <w:sz w:val="24"/>
        </w:rPr>
        <w:t>材料力学、结构力学、土力学与基础工程、土木工程材料、混凝土结构设计原理、钢结构基本原理、</w:t>
      </w:r>
      <w:r>
        <w:rPr>
          <w:rFonts w:hint="eastAsia" w:ascii="宋体" w:hAnsi="宋体" w:cs="宋体"/>
          <w:bCs/>
          <w:kern w:val="0"/>
          <w:sz w:val="24"/>
        </w:rPr>
        <w:t>建筑工程</w:t>
      </w:r>
      <w:r>
        <w:rPr>
          <w:rFonts w:ascii="宋体" w:hAnsi="宋体" w:cs="宋体"/>
          <w:bCs/>
          <w:kern w:val="0"/>
          <w:sz w:val="24"/>
        </w:rPr>
        <w:t>施工（</w:t>
      </w:r>
      <w:r>
        <w:rPr>
          <w:rFonts w:hint="eastAsia" w:ascii="宋体" w:hAnsi="宋体" w:cs="宋体"/>
          <w:bCs/>
          <w:kern w:val="0"/>
          <w:sz w:val="24"/>
        </w:rPr>
        <w:t>城市更新</w:t>
      </w:r>
      <w:r>
        <w:rPr>
          <w:rFonts w:ascii="宋体" w:hAnsi="宋体" w:cs="宋体"/>
          <w:bCs/>
          <w:kern w:val="0"/>
          <w:sz w:val="24"/>
        </w:rPr>
        <w:t>方向）、道路与桥梁</w:t>
      </w:r>
      <w:r>
        <w:rPr>
          <w:rFonts w:hint="eastAsia" w:ascii="宋体" w:hAnsi="宋体" w:cs="宋体"/>
          <w:bCs/>
          <w:kern w:val="0"/>
          <w:sz w:val="24"/>
        </w:rPr>
        <w:t>工程</w:t>
      </w:r>
      <w:r>
        <w:rPr>
          <w:rFonts w:ascii="宋体" w:hAnsi="宋体" w:cs="宋体"/>
          <w:bCs/>
          <w:kern w:val="0"/>
          <w:sz w:val="24"/>
        </w:rPr>
        <w:t>施工（道路与桥梁工程方向）、</w:t>
      </w:r>
      <w:r>
        <w:rPr>
          <w:rFonts w:hint="eastAsia" w:ascii="宋体" w:hAnsi="宋体" w:cs="宋体"/>
          <w:bCs/>
          <w:kern w:val="0"/>
          <w:sz w:val="24"/>
        </w:rPr>
        <w:t>现代土木工程施工</w:t>
      </w:r>
      <w:bookmarkStart w:id="2" w:name="OLE_LINK1"/>
      <w:r>
        <w:rPr>
          <w:rFonts w:hint="eastAsia" w:ascii="宋体" w:hAnsi="宋体" w:cs="宋体"/>
          <w:bCs/>
          <w:kern w:val="0"/>
          <w:sz w:val="24"/>
        </w:rPr>
        <w:t>（智能建造方向）</w:t>
      </w:r>
      <w:bookmarkEnd w:id="2"/>
      <w:r>
        <w:rPr>
          <w:rFonts w:hint="eastAsia" w:ascii="宋体" w:hAnsi="宋体" w:cs="宋体"/>
          <w:bCs/>
          <w:kern w:val="0"/>
          <w:sz w:val="24"/>
        </w:rPr>
        <w:t>、混凝土结构设计与加固</w:t>
      </w:r>
      <w:r>
        <w:rPr>
          <w:rFonts w:ascii="宋体" w:hAnsi="宋体" w:cs="宋体"/>
          <w:bCs/>
          <w:kern w:val="0"/>
          <w:sz w:val="24"/>
        </w:rPr>
        <w:t>（</w:t>
      </w:r>
      <w:r>
        <w:rPr>
          <w:rFonts w:hint="eastAsia" w:ascii="宋体" w:hAnsi="宋体" w:cs="宋体"/>
          <w:bCs/>
          <w:kern w:val="0"/>
          <w:sz w:val="24"/>
        </w:rPr>
        <w:t>城市更新</w:t>
      </w:r>
      <w:r>
        <w:rPr>
          <w:rFonts w:ascii="宋体" w:hAnsi="宋体" w:cs="宋体"/>
          <w:bCs/>
          <w:kern w:val="0"/>
          <w:sz w:val="24"/>
        </w:rPr>
        <w:t>方向）、</w:t>
      </w:r>
      <w:r>
        <w:rPr>
          <w:rFonts w:hint="eastAsia" w:ascii="宋体" w:hAnsi="宋体" w:cs="宋体"/>
          <w:bCs/>
          <w:kern w:val="0"/>
          <w:sz w:val="24"/>
        </w:rPr>
        <w:t>路基路面工程</w:t>
      </w:r>
      <w:r>
        <w:rPr>
          <w:rFonts w:ascii="宋体" w:hAnsi="宋体" w:cs="宋体"/>
          <w:bCs/>
          <w:kern w:val="0"/>
          <w:sz w:val="24"/>
        </w:rPr>
        <w:t>（道路与桥梁工程方向）</w:t>
      </w:r>
      <w:r>
        <w:rPr>
          <w:rFonts w:hint="eastAsia" w:ascii="宋体" w:hAnsi="宋体" w:cs="宋体"/>
          <w:bCs/>
          <w:kern w:val="0"/>
          <w:sz w:val="24"/>
        </w:rPr>
        <w:t>、装配式结构设计（智能建造方向）</w:t>
      </w:r>
      <w:r>
        <w:rPr>
          <w:rFonts w:ascii="宋体" w:hAnsi="宋体" w:cs="宋体"/>
          <w:bCs/>
          <w:kern w:val="0"/>
          <w:sz w:val="24"/>
        </w:rPr>
        <w:t>。</w:t>
      </w:r>
    </w:p>
    <w:p w14:paraId="0DFE7B8F">
      <w:pPr>
        <w:autoSpaceDE w:val="0"/>
        <w:autoSpaceDN w:val="0"/>
        <w:adjustRightInd w:val="0"/>
        <w:spacing w:line="360" w:lineRule="auto"/>
        <w:ind w:firstLine="482" w:firstLineChars="200"/>
        <w:rPr>
          <w:rFonts w:ascii="宋体" w:hAnsi="宋体" w:cs="宋体"/>
          <w:bCs/>
          <w:kern w:val="0"/>
          <w:sz w:val="24"/>
        </w:rPr>
      </w:pPr>
      <w:r>
        <w:rPr>
          <w:rFonts w:hint="eastAsia" w:ascii="宋体" w:hAnsi="宋体" w:cs="宋体"/>
          <w:b/>
          <w:kern w:val="0"/>
          <w:sz w:val="24"/>
        </w:rPr>
        <w:t>学位课程包括：</w:t>
      </w:r>
      <w:r>
        <w:rPr>
          <w:rFonts w:hint="eastAsia" w:ascii="宋体" w:hAnsi="宋体" w:cs="宋体"/>
          <w:bCs/>
          <w:kern w:val="0"/>
          <w:sz w:val="24"/>
        </w:rPr>
        <w:t>高等数学A、材料力学、结构力学、土力学与基础工程、土木工程材料、混凝土结构设计原理、钢结构基本原理、建筑工程</w:t>
      </w:r>
      <w:r>
        <w:rPr>
          <w:rFonts w:ascii="宋体" w:hAnsi="宋体" w:cs="宋体"/>
          <w:bCs/>
          <w:kern w:val="0"/>
          <w:sz w:val="24"/>
        </w:rPr>
        <w:t>施工（</w:t>
      </w:r>
      <w:r>
        <w:rPr>
          <w:rFonts w:hint="eastAsia" w:ascii="宋体" w:hAnsi="宋体" w:cs="宋体"/>
          <w:bCs/>
          <w:kern w:val="0"/>
          <w:sz w:val="24"/>
        </w:rPr>
        <w:t>城市更新</w:t>
      </w:r>
      <w:r>
        <w:rPr>
          <w:rFonts w:ascii="宋体" w:hAnsi="宋体" w:cs="宋体"/>
          <w:bCs/>
          <w:kern w:val="0"/>
          <w:sz w:val="24"/>
        </w:rPr>
        <w:t>方向）、道路与桥梁</w:t>
      </w:r>
      <w:r>
        <w:rPr>
          <w:rFonts w:hint="eastAsia" w:ascii="宋体" w:hAnsi="宋体" w:cs="宋体"/>
          <w:bCs/>
          <w:kern w:val="0"/>
          <w:sz w:val="24"/>
        </w:rPr>
        <w:t>工程</w:t>
      </w:r>
      <w:r>
        <w:rPr>
          <w:rFonts w:ascii="宋体" w:hAnsi="宋体" w:cs="宋体"/>
          <w:bCs/>
          <w:kern w:val="0"/>
          <w:sz w:val="24"/>
        </w:rPr>
        <w:t>施工（道路与桥梁工程方向）、</w:t>
      </w:r>
      <w:r>
        <w:rPr>
          <w:rFonts w:hint="eastAsia" w:ascii="宋体" w:hAnsi="宋体" w:cs="宋体"/>
          <w:bCs/>
          <w:kern w:val="0"/>
          <w:sz w:val="24"/>
        </w:rPr>
        <w:t>现代土木工程施工（智能建造方向）、混凝土结构设计与加固</w:t>
      </w:r>
      <w:r>
        <w:rPr>
          <w:rFonts w:ascii="宋体" w:hAnsi="宋体" w:cs="宋体"/>
          <w:bCs/>
          <w:kern w:val="0"/>
          <w:sz w:val="24"/>
        </w:rPr>
        <w:t>（</w:t>
      </w:r>
      <w:r>
        <w:rPr>
          <w:rFonts w:hint="eastAsia" w:ascii="宋体" w:hAnsi="宋体" w:cs="宋体"/>
          <w:bCs/>
          <w:kern w:val="0"/>
          <w:sz w:val="24"/>
        </w:rPr>
        <w:t>城市更新</w:t>
      </w:r>
      <w:r>
        <w:rPr>
          <w:rFonts w:ascii="宋体" w:hAnsi="宋体" w:cs="宋体"/>
          <w:bCs/>
          <w:kern w:val="0"/>
          <w:sz w:val="24"/>
        </w:rPr>
        <w:t>方向）、</w:t>
      </w:r>
      <w:r>
        <w:rPr>
          <w:rFonts w:hint="eastAsia" w:ascii="宋体" w:hAnsi="宋体" w:cs="宋体"/>
          <w:bCs/>
          <w:kern w:val="0"/>
          <w:sz w:val="24"/>
        </w:rPr>
        <w:t>路基路面工程</w:t>
      </w:r>
      <w:r>
        <w:rPr>
          <w:rFonts w:ascii="宋体" w:hAnsi="宋体" w:cs="宋体"/>
          <w:bCs/>
          <w:kern w:val="0"/>
          <w:sz w:val="24"/>
        </w:rPr>
        <w:t>（道路与桥梁工程方向）</w:t>
      </w:r>
      <w:r>
        <w:rPr>
          <w:rFonts w:hint="eastAsia" w:ascii="宋体" w:hAnsi="宋体" w:cs="宋体"/>
          <w:bCs/>
          <w:kern w:val="0"/>
          <w:sz w:val="24"/>
        </w:rPr>
        <w:t>、装配式结构设计（智能建造方向）。</w:t>
      </w:r>
    </w:p>
    <w:p w14:paraId="76D6D55E">
      <w:pPr>
        <w:spacing w:line="268" w:lineRule="auto"/>
        <w:rPr>
          <w:rFonts w:cs="仿宋"/>
          <w:b/>
          <w:bCs/>
          <w:color w:val="auto"/>
          <w:sz w:val="24"/>
          <w:highlight w:val="none"/>
        </w:rPr>
      </w:pPr>
      <w:r>
        <w:rPr>
          <w:rFonts w:hint="eastAsia" w:cs="仿宋"/>
          <w:b/>
          <w:bCs/>
          <w:color w:val="000000"/>
          <w:sz w:val="24"/>
        </w:rPr>
        <w:t>七、</w:t>
      </w:r>
      <w:bookmarkEnd w:id="1"/>
      <w:r>
        <w:rPr>
          <w:rFonts w:hint="eastAsia" w:cs="仿宋"/>
          <w:b/>
          <w:bCs/>
          <w:color w:val="auto"/>
          <w:sz w:val="24"/>
          <w:highlight w:val="none"/>
        </w:rPr>
        <w:t>课程设置</w:t>
      </w:r>
    </w:p>
    <w:p w14:paraId="2AC46EBC">
      <w:pPr>
        <w:widowControl/>
        <w:spacing w:line="360" w:lineRule="auto"/>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（一）通识教育课程平台（45学分）</w:t>
      </w:r>
    </w:p>
    <w:p w14:paraId="4CD8F83D">
      <w:pPr>
        <w:widowControl/>
        <w:spacing w:line="360" w:lineRule="auto"/>
        <w:ind w:firstLine="482" w:firstLineChars="200"/>
        <w:rPr>
          <w:rFonts w:ascii="宋体" w:hAnsi="宋体" w:cs="宋体"/>
          <w:b/>
          <w:color w:val="auto"/>
          <w:kern w:val="0"/>
          <w:sz w:val="24"/>
          <w:highlight w:val="none"/>
        </w:rPr>
      </w:pPr>
      <w:r>
        <w:rPr>
          <w:rFonts w:hint="eastAsia" w:ascii="宋体" w:hAnsi="宋体" w:cs="宋体"/>
          <w:b/>
          <w:color w:val="auto"/>
          <w:kern w:val="0"/>
          <w:sz w:val="24"/>
          <w:highlight w:val="none"/>
        </w:rPr>
        <w:t>1.必修课程(</w:t>
      </w:r>
      <w:bookmarkStart w:id="3" w:name="OLE_LINK3"/>
      <w:r>
        <w:rPr>
          <w:rFonts w:hint="eastAsia" w:ascii="宋体" w:hAnsi="宋体" w:cs="宋体"/>
          <w:b/>
          <w:color w:val="auto"/>
          <w:kern w:val="0"/>
          <w:sz w:val="24"/>
          <w:highlight w:val="none"/>
        </w:rPr>
        <w:t>39学分</w:t>
      </w:r>
      <w:bookmarkEnd w:id="3"/>
      <w:r>
        <w:rPr>
          <w:rFonts w:hint="eastAsia" w:ascii="宋体" w:hAnsi="宋体" w:cs="宋体"/>
          <w:b/>
          <w:color w:val="auto"/>
          <w:kern w:val="0"/>
          <w:sz w:val="24"/>
          <w:highlight w:val="none"/>
        </w:rPr>
        <w:t>)</w:t>
      </w:r>
    </w:p>
    <w:tbl>
      <w:tblPr>
        <w:tblStyle w:val="13"/>
        <w:tblW w:w="9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046"/>
        <w:gridCol w:w="541"/>
        <w:gridCol w:w="550"/>
        <w:gridCol w:w="551"/>
        <w:gridCol w:w="444"/>
        <w:gridCol w:w="557"/>
        <w:gridCol w:w="644"/>
        <w:gridCol w:w="833"/>
        <w:gridCol w:w="1002"/>
      </w:tblGrid>
      <w:tr w14:paraId="7BE1B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blHeader/>
          <w:jc w:val="center"/>
        </w:trPr>
        <w:tc>
          <w:tcPr>
            <w:tcW w:w="1271" w:type="dxa"/>
            <w:vMerge w:val="restart"/>
            <w:vAlign w:val="center"/>
          </w:tcPr>
          <w:p w14:paraId="3AB8231D">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课程编码</w:t>
            </w:r>
          </w:p>
        </w:tc>
        <w:tc>
          <w:tcPr>
            <w:tcW w:w="3046" w:type="dxa"/>
            <w:vMerge w:val="restart"/>
            <w:vAlign w:val="center"/>
          </w:tcPr>
          <w:p w14:paraId="4527D90A">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课程名称</w:t>
            </w:r>
          </w:p>
        </w:tc>
        <w:tc>
          <w:tcPr>
            <w:tcW w:w="541" w:type="dxa"/>
            <w:vMerge w:val="restart"/>
            <w:vAlign w:val="center"/>
          </w:tcPr>
          <w:p w14:paraId="24BE35BE">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学分</w:t>
            </w:r>
          </w:p>
        </w:tc>
        <w:tc>
          <w:tcPr>
            <w:tcW w:w="550" w:type="dxa"/>
            <w:vMerge w:val="restart"/>
            <w:vAlign w:val="center"/>
          </w:tcPr>
          <w:p w14:paraId="30207D16">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总学时</w:t>
            </w:r>
          </w:p>
        </w:tc>
        <w:tc>
          <w:tcPr>
            <w:tcW w:w="1552" w:type="dxa"/>
            <w:gridSpan w:val="3"/>
            <w:vAlign w:val="center"/>
          </w:tcPr>
          <w:p w14:paraId="696B7E45">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学时分配</w:t>
            </w:r>
          </w:p>
        </w:tc>
        <w:tc>
          <w:tcPr>
            <w:tcW w:w="644" w:type="dxa"/>
            <w:vMerge w:val="restart"/>
            <w:vAlign w:val="center"/>
          </w:tcPr>
          <w:p w14:paraId="5BD80FA1">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考试课程</w:t>
            </w:r>
          </w:p>
        </w:tc>
        <w:tc>
          <w:tcPr>
            <w:tcW w:w="833" w:type="dxa"/>
            <w:vMerge w:val="restart"/>
            <w:vAlign w:val="center"/>
          </w:tcPr>
          <w:p w14:paraId="0ADC8947">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建议修读学期</w:t>
            </w:r>
          </w:p>
        </w:tc>
        <w:tc>
          <w:tcPr>
            <w:tcW w:w="1002" w:type="dxa"/>
            <w:vMerge w:val="restart"/>
            <w:vAlign w:val="center"/>
          </w:tcPr>
          <w:p w14:paraId="498B30F3">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备注</w:t>
            </w:r>
          </w:p>
        </w:tc>
      </w:tr>
      <w:tr w14:paraId="77FA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blHeader/>
          <w:jc w:val="center"/>
        </w:trPr>
        <w:tc>
          <w:tcPr>
            <w:tcW w:w="1271" w:type="dxa"/>
            <w:vMerge w:val="continue"/>
            <w:vAlign w:val="center"/>
          </w:tcPr>
          <w:p w14:paraId="1C51D9E0">
            <w:pPr>
              <w:widowControl/>
              <w:adjustRightInd w:val="0"/>
              <w:snapToGrid w:val="0"/>
              <w:ind w:left="-21" w:leftChars="-10" w:right="-21" w:rightChars="-10"/>
              <w:rPr>
                <w:rFonts w:ascii="宋体" w:hAnsi="宋体" w:cs="宋体"/>
                <w:color w:val="auto"/>
                <w:szCs w:val="21"/>
                <w:highlight w:val="none"/>
              </w:rPr>
            </w:pPr>
          </w:p>
        </w:tc>
        <w:tc>
          <w:tcPr>
            <w:tcW w:w="3046" w:type="dxa"/>
            <w:vMerge w:val="continue"/>
            <w:vAlign w:val="center"/>
          </w:tcPr>
          <w:p w14:paraId="0B2028FD">
            <w:pPr>
              <w:widowControl/>
              <w:adjustRightInd w:val="0"/>
              <w:snapToGrid w:val="0"/>
              <w:ind w:left="-21" w:leftChars="-10" w:right="-21" w:rightChars="-10"/>
              <w:rPr>
                <w:rFonts w:ascii="宋体" w:hAnsi="宋体" w:cs="宋体"/>
                <w:color w:val="auto"/>
                <w:szCs w:val="21"/>
                <w:highlight w:val="none"/>
              </w:rPr>
            </w:pPr>
          </w:p>
        </w:tc>
        <w:tc>
          <w:tcPr>
            <w:tcW w:w="541" w:type="dxa"/>
            <w:vMerge w:val="continue"/>
            <w:vAlign w:val="center"/>
          </w:tcPr>
          <w:p w14:paraId="6BD137BE">
            <w:pPr>
              <w:widowControl/>
              <w:adjustRightInd w:val="0"/>
              <w:snapToGrid w:val="0"/>
              <w:ind w:left="-21" w:leftChars="-10" w:right="-21" w:rightChars="-10"/>
              <w:rPr>
                <w:rFonts w:ascii="宋体" w:hAnsi="宋体" w:cs="宋体"/>
                <w:color w:val="auto"/>
                <w:szCs w:val="21"/>
                <w:highlight w:val="none"/>
              </w:rPr>
            </w:pPr>
          </w:p>
        </w:tc>
        <w:tc>
          <w:tcPr>
            <w:tcW w:w="550" w:type="dxa"/>
            <w:vMerge w:val="continue"/>
            <w:vAlign w:val="center"/>
          </w:tcPr>
          <w:p w14:paraId="545458F3">
            <w:pPr>
              <w:widowControl/>
              <w:adjustRightInd w:val="0"/>
              <w:snapToGrid w:val="0"/>
              <w:ind w:left="-21" w:leftChars="-10" w:right="-21" w:rightChars="-10"/>
              <w:rPr>
                <w:rFonts w:ascii="宋体" w:hAnsi="宋体" w:cs="宋体"/>
                <w:color w:val="auto"/>
                <w:szCs w:val="21"/>
                <w:highlight w:val="none"/>
              </w:rPr>
            </w:pPr>
          </w:p>
        </w:tc>
        <w:tc>
          <w:tcPr>
            <w:tcW w:w="551" w:type="dxa"/>
            <w:vAlign w:val="center"/>
          </w:tcPr>
          <w:p w14:paraId="42E555E4">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讲</w:t>
            </w:r>
          </w:p>
          <w:p w14:paraId="731CF014">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授</w:t>
            </w:r>
          </w:p>
        </w:tc>
        <w:tc>
          <w:tcPr>
            <w:tcW w:w="444" w:type="dxa"/>
            <w:vAlign w:val="center"/>
          </w:tcPr>
          <w:p w14:paraId="383330D1">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实</w:t>
            </w:r>
          </w:p>
          <w:p w14:paraId="1EE49E04">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验</w:t>
            </w:r>
          </w:p>
        </w:tc>
        <w:tc>
          <w:tcPr>
            <w:tcW w:w="557" w:type="dxa"/>
            <w:vAlign w:val="center"/>
          </w:tcPr>
          <w:p w14:paraId="438EBBFF">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实</w:t>
            </w:r>
          </w:p>
          <w:p w14:paraId="55CEF67C">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践</w:t>
            </w:r>
          </w:p>
        </w:tc>
        <w:tc>
          <w:tcPr>
            <w:tcW w:w="644" w:type="dxa"/>
            <w:vMerge w:val="continue"/>
            <w:vAlign w:val="center"/>
          </w:tcPr>
          <w:p w14:paraId="7FD2CC82">
            <w:pPr>
              <w:widowControl/>
              <w:adjustRightInd w:val="0"/>
              <w:snapToGrid w:val="0"/>
              <w:ind w:left="-21" w:leftChars="-10" w:right="-21" w:rightChars="-10"/>
              <w:rPr>
                <w:rFonts w:ascii="宋体" w:hAnsi="宋体" w:cs="宋体"/>
                <w:color w:val="auto"/>
                <w:szCs w:val="21"/>
                <w:highlight w:val="none"/>
              </w:rPr>
            </w:pPr>
          </w:p>
        </w:tc>
        <w:tc>
          <w:tcPr>
            <w:tcW w:w="833" w:type="dxa"/>
            <w:vMerge w:val="continue"/>
            <w:vAlign w:val="center"/>
          </w:tcPr>
          <w:p w14:paraId="54FC92C8">
            <w:pPr>
              <w:widowControl/>
              <w:adjustRightInd w:val="0"/>
              <w:snapToGrid w:val="0"/>
              <w:ind w:left="-21" w:leftChars="-10" w:right="-21" w:rightChars="-10"/>
              <w:rPr>
                <w:rFonts w:ascii="宋体" w:hAnsi="宋体" w:cs="宋体"/>
                <w:color w:val="auto"/>
                <w:szCs w:val="21"/>
                <w:highlight w:val="none"/>
              </w:rPr>
            </w:pPr>
          </w:p>
        </w:tc>
        <w:tc>
          <w:tcPr>
            <w:tcW w:w="1002" w:type="dxa"/>
            <w:vMerge w:val="continue"/>
            <w:vAlign w:val="center"/>
          </w:tcPr>
          <w:p w14:paraId="7897F0B9">
            <w:pPr>
              <w:widowControl/>
              <w:adjustRightInd w:val="0"/>
              <w:snapToGrid w:val="0"/>
              <w:ind w:left="-21" w:leftChars="-10" w:right="-21" w:rightChars="-10"/>
              <w:rPr>
                <w:rFonts w:ascii="宋体" w:hAnsi="宋体" w:cs="宋体"/>
                <w:color w:val="auto"/>
                <w:szCs w:val="21"/>
                <w:highlight w:val="none"/>
              </w:rPr>
            </w:pPr>
          </w:p>
        </w:tc>
      </w:tr>
      <w:tr w14:paraId="4EA6B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vAlign w:val="center"/>
          </w:tcPr>
          <w:p w14:paraId="6EDF1E11">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176031001</w:t>
            </w:r>
          </w:p>
        </w:tc>
        <w:tc>
          <w:tcPr>
            <w:tcW w:w="3046" w:type="dxa"/>
            <w:vAlign w:val="center"/>
          </w:tcPr>
          <w:p w14:paraId="009158E8">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形势与政策</w:t>
            </w:r>
          </w:p>
          <w:p w14:paraId="630C70F4">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Current Situation and Policies</w:t>
            </w:r>
          </w:p>
        </w:tc>
        <w:tc>
          <w:tcPr>
            <w:tcW w:w="541" w:type="dxa"/>
            <w:vAlign w:val="center"/>
          </w:tcPr>
          <w:p w14:paraId="6F56351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2.0</w:t>
            </w:r>
          </w:p>
        </w:tc>
        <w:tc>
          <w:tcPr>
            <w:tcW w:w="550" w:type="dxa"/>
            <w:vAlign w:val="center"/>
          </w:tcPr>
          <w:p w14:paraId="593F2FE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51" w:type="dxa"/>
            <w:vAlign w:val="center"/>
          </w:tcPr>
          <w:p w14:paraId="681DC9F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444" w:type="dxa"/>
            <w:vAlign w:val="center"/>
          </w:tcPr>
          <w:p w14:paraId="59DB18F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455AD4E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644" w:type="dxa"/>
            <w:vAlign w:val="center"/>
          </w:tcPr>
          <w:p w14:paraId="48A6EC8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833" w:type="dxa"/>
            <w:vAlign w:val="center"/>
          </w:tcPr>
          <w:p w14:paraId="46CCB08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-8</w:t>
            </w:r>
          </w:p>
        </w:tc>
        <w:tc>
          <w:tcPr>
            <w:tcW w:w="1002" w:type="dxa"/>
            <w:vAlign w:val="center"/>
          </w:tcPr>
          <w:p w14:paraId="359C77A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37B59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271" w:type="dxa"/>
            <w:vAlign w:val="center"/>
          </w:tcPr>
          <w:p w14:paraId="6CDC886B">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216031002</w:t>
            </w:r>
          </w:p>
        </w:tc>
        <w:tc>
          <w:tcPr>
            <w:tcW w:w="3046" w:type="dxa"/>
            <w:vAlign w:val="center"/>
          </w:tcPr>
          <w:p w14:paraId="636A55CC">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思想道德与法治</w:t>
            </w:r>
          </w:p>
          <w:p w14:paraId="016A66BA">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Cultivation of Ideological Morality and Basis of Law</w:t>
            </w:r>
          </w:p>
        </w:tc>
        <w:tc>
          <w:tcPr>
            <w:tcW w:w="541" w:type="dxa"/>
            <w:vAlign w:val="center"/>
          </w:tcPr>
          <w:p w14:paraId="69F3AB7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3.0</w:t>
            </w:r>
          </w:p>
        </w:tc>
        <w:tc>
          <w:tcPr>
            <w:tcW w:w="550" w:type="dxa"/>
            <w:vAlign w:val="center"/>
          </w:tcPr>
          <w:p w14:paraId="4405A90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51" w:type="dxa"/>
            <w:vAlign w:val="center"/>
          </w:tcPr>
          <w:p w14:paraId="2833659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42</w:t>
            </w:r>
          </w:p>
        </w:tc>
        <w:tc>
          <w:tcPr>
            <w:tcW w:w="444" w:type="dxa"/>
            <w:vAlign w:val="center"/>
          </w:tcPr>
          <w:p w14:paraId="56CC193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6EF0D70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　</w:t>
            </w:r>
          </w:p>
        </w:tc>
        <w:tc>
          <w:tcPr>
            <w:tcW w:w="644" w:type="dxa"/>
            <w:vAlign w:val="center"/>
          </w:tcPr>
          <w:p w14:paraId="2877202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833" w:type="dxa"/>
            <w:vAlign w:val="center"/>
          </w:tcPr>
          <w:p w14:paraId="7D188F7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1002" w:type="dxa"/>
            <w:vAlign w:val="center"/>
          </w:tcPr>
          <w:p w14:paraId="3245B82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4AA2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vAlign w:val="center"/>
          </w:tcPr>
          <w:p w14:paraId="4D8BD700">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216031003</w:t>
            </w:r>
          </w:p>
        </w:tc>
        <w:tc>
          <w:tcPr>
            <w:tcW w:w="3046" w:type="dxa"/>
            <w:vAlign w:val="center"/>
          </w:tcPr>
          <w:p w14:paraId="08C3EA34">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马克思主义基本原理</w:t>
            </w:r>
          </w:p>
          <w:p w14:paraId="5EFC8024">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Elementary Theory of Marxism</w:t>
            </w:r>
          </w:p>
        </w:tc>
        <w:tc>
          <w:tcPr>
            <w:tcW w:w="541" w:type="dxa"/>
            <w:vAlign w:val="center"/>
          </w:tcPr>
          <w:p w14:paraId="17CCC83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3.0</w:t>
            </w:r>
          </w:p>
        </w:tc>
        <w:tc>
          <w:tcPr>
            <w:tcW w:w="550" w:type="dxa"/>
            <w:vAlign w:val="center"/>
          </w:tcPr>
          <w:p w14:paraId="26297F0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51" w:type="dxa"/>
            <w:vAlign w:val="center"/>
          </w:tcPr>
          <w:p w14:paraId="20FA3CD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42</w:t>
            </w:r>
          </w:p>
        </w:tc>
        <w:tc>
          <w:tcPr>
            <w:tcW w:w="444" w:type="dxa"/>
            <w:vAlign w:val="center"/>
          </w:tcPr>
          <w:p w14:paraId="3AFC675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00150B5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　</w:t>
            </w:r>
          </w:p>
        </w:tc>
        <w:tc>
          <w:tcPr>
            <w:tcW w:w="644" w:type="dxa"/>
            <w:vAlign w:val="center"/>
          </w:tcPr>
          <w:p w14:paraId="425FB0F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833" w:type="dxa"/>
            <w:vAlign w:val="center"/>
          </w:tcPr>
          <w:p w14:paraId="6C14B05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1002" w:type="dxa"/>
            <w:vAlign w:val="center"/>
          </w:tcPr>
          <w:p w14:paraId="70BE2BC8">
            <w:pPr>
              <w:widowControl/>
              <w:adjustRightInd w:val="0"/>
              <w:snapToGrid w:val="0"/>
              <w:ind w:left="-21" w:leftChars="-10" w:right="-21" w:rightChars="-10"/>
              <w:jc w:val="center"/>
              <w:rPr>
                <w:rFonts w:ascii="宋体" w:hAnsi="宋体" w:cs="宋体"/>
                <w:color w:val="auto"/>
                <w:szCs w:val="21"/>
                <w:highlight w:val="none"/>
              </w:rPr>
            </w:pPr>
          </w:p>
        </w:tc>
      </w:tr>
      <w:tr w14:paraId="3A0F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1271" w:type="dxa"/>
            <w:vAlign w:val="center"/>
          </w:tcPr>
          <w:p w14:paraId="5A58284A">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216031004</w:t>
            </w:r>
          </w:p>
        </w:tc>
        <w:tc>
          <w:tcPr>
            <w:tcW w:w="3046" w:type="dxa"/>
            <w:vAlign w:val="center"/>
          </w:tcPr>
          <w:p w14:paraId="030E7F8B">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中国近现代史纲要</w:t>
            </w:r>
          </w:p>
          <w:p w14:paraId="5E3FB71C">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Outline of Chinese Contemporary and Modern History</w:t>
            </w:r>
          </w:p>
        </w:tc>
        <w:tc>
          <w:tcPr>
            <w:tcW w:w="541" w:type="dxa"/>
            <w:vAlign w:val="center"/>
          </w:tcPr>
          <w:p w14:paraId="4D608F2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3.0</w:t>
            </w:r>
          </w:p>
        </w:tc>
        <w:tc>
          <w:tcPr>
            <w:tcW w:w="550" w:type="dxa"/>
            <w:vAlign w:val="center"/>
          </w:tcPr>
          <w:p w14:paraId="0C61B8A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51" w:type="dxa"/>
            <w:vAlign w:val="center"/>
          </w:tcPr>
          <w:p w14:paraId="1BF6539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42</w:t>
            </w:r>
          </w:p>
        </w:tc>
        <w:tc>
          <w:tcPr>
            <w:tcW w:w="444" w:type="dxa"/>
            <w:vAlign w:val="center"/>
          </w:tcPr>
          <w:p w14:paraId="53F2593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xml:space="preserve"> </w:t>
            </w:r>
          </w:p>
        </w:tc>
        <w:tc>
          <w:tcPr>
            <w:tcW w:w="557" w:type="dxa"/>
            <w:vAlign w:val="center"/>
          </w:tcPr>
          <w:p w14:paraId="13549E9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　</w:t>
            </w:r>
          </w:p>
        </w:tc>
        <w:tc>
          <w:tcPr>
            <w:tcW w:w="644" w:type="dxa"/>
            <w:vAlign w:val="center"/>
          </w:tcPr>
          <w:p w14:paraId="3055E9D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833" w:type="dxa"/>
            <w:vAlign w:val="center"/>
          </w:tcPr>
          <w:p w14:paraId="6AF9B4A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1002" w:type="dxa"/>
            <w:vAlign w:val="center"/>
          </w:tcPr>
          <w:p w14:paraId="08943DB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2ACD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1271" w:type="dxa"/>
            <w:vAlign w:val="center"/>
          </w:tcPr>
          <w:p w14:paraId="7CC8ACE4">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216031005</w:t>
            </w:r>
          </w:p>
        </w:tc>
        <w:tc>
          <w:tcPr>
            <w:tcW w:w="3046" w:type="dxa"/>
            <w:vAlign w:val="center"/>
          </w:tcPr>
          <w:p w14:paraId="399D9FB0">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 xml:space="preserve">毛泽东思想和中国特色社会主义理论体系概论 </w:t>
            </w:r>
          </w:p>
          <w:p w14:paraId="6F03FC53">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Mao Zedong Thought and Theory of Socialism with Chinese Characteristics</w:t>
            </w:r>
          </w:p>
        </w:tc>
        <w:tc>
          <w:tcPr>
            <w:tcW w:w="541" w:type="dxa"/>
            <w:vAlign w:val="center"/>
          </w:tcPr>
          <w:p w14:paraId="06F3F0B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3.0</w:t>
            </w:r>
          </w:p>
        </w:tc>
        <w:tc>
          <w:tcPr>
            <w:tcW w:w="550" w:type="dxa"/>
            <w:vAlign w:val="center"/>
          </w:tcPr>
          <w:p w14:paraId="576774C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51" w:type="dxa"/>
            <w:vAlign w:val="center"/>
          </w:tcPr>
          <w:p w14:paraId="36F7C24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444" w:type="dxa"/>
            <w:vAlign w:val="center"/>
          </w:tcPr>
          <w:p w14:paraId="59E4B1F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358B8BC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12　</w:t>
            </w:r>
          </w:p>
        </w:tc>
        <w:tc>
          <w:tcPr>
            <w:tcW w:w="644" w:type="dxa"/>
            <w:vAlign w:val="center"/>
          </w:tcPr>
          <w:p w14:paraId="457EE6C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vAlign w:val="center"/>
          </w:tcPr>
          <w:p w14:paraId="3067453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1002" w:type="dxa"/>
            <w:vAlign w:val="center"/>
          </w:tcPr>
          <w:p w14:paraId="04D642C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78708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4" w:hRule="atLeast"/>
          <w:jc w:val="center"/>
        </w:trPr>
        <w:tc>
          <w:tcPr>
            <w:tcW w:w="1271" w:type="dxa"/>
            <w:vAlign w:val="center"/>
          </w:tcPr>
          <w:p w14:paraId="1A2AC76C">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216031033</w:t>
            </w:r>
          </w:p>
        </w:tc>
        <w:tc>
          <w:tcPr>
            <w:tcW w:w="3046" w:type="dxa"/>
            <w:vAlign w:val="center"/>
          </w:tcPr>
          <w:p w14:paraId="76314935">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习近平新时代中国特色社会主义思想概论</w:t>
            </w:r>
          </w:p>
          <w:p w14:paraId="5BD26153">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Introduction to Xi Jinping Thought on Socialism with Chinese Characteristics for a New Era</w:t>
            </w:r>
          </w:p>
        </w:tc>
        <w:tc>
          <w:tcPr>
            <w:tcW w:w="541" w:type="dxa"/>
            <w:vAlign w:val="center"/>
          </w:tcPr>
          <w:p w14:paraId="30EC9CB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3.0</w:t>
            </w:r>
          </w:p>
        </w:tc>
        <w:tc>
          <w:tcPr>
            <w:tcW w:w="550" w:type="dxa"/>
            <w:vAlign w:val="center"/>
          </w:tcPr>
          <w:p w14:paraId="00452A7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51" w:type="dxa"/>
            <w:vAlign w:val="center"/>
          </w:tcPr>
          <w:p w14:paraId="787A049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444" w:type="dxa"/>
            <w:vAlign w:val="center"/>
          </w:tcPr>
          <w:p w14:paraId="7C0F295D">
            <w:pPr>
              <w:widowControl/>
              <w:adjustRightInd w:val="0"/>
              <w:snapToGrid w:val="0"/>
              <w:ind w:left="-21" w:leftChars="-10" w:right="-21" w:rightChars="-10"/>
              <w:jc w:val="center"/>
              <w:rPr>
                <w:rFonts w:ascii="宋体" w:hAnsi="宋体" w:cs="宋体"/>
                <w:color w:val="auto"/>
                <w:szCs w:val="21"/>
                <w:highlight w:val="none"/>
              </w:rPr>
            </w:pPr>
          </w:p>
        </w:tc>
        <w:tc>
          <w:tcPr>
            <w:tcW w:w="557" w:type="dxa"/>
            <w:vAlign w:val="center"/>
          </w:tcPr>
          <w:p w14:paraId="6CB2BD7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12</w:t>
            </w:r>
          </w:p>
        </w:tc>
        <w:tc>
          <w:tcPr>
            <w:tcW w:w="644" w:type="dxa"/>
            <w:vAlign w:val="center"/>
          </w:tcPr>
          <w:p w14:paraId="201B284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vAlign w:val="center"/>
          </w:tcPr>
          <w:p w14:paraId="4CE48EC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w:t>
            </w:r>
          </w:p>
        </w:tc>
        <w:tc>
          <w:tcPr>
            <w:tcW w:w="1002" w:type="dxa"/>
            <w:vAlign w:val="center"/>
          </w:tcPr>
          <w:p w14:paraId="7746F6A2">
            <w:pPr>
              <w:widowControl/>
              <w:adjustRightInd w:val="0"/>
              <w:snapToGrid w:val="0"/>
              <w:ind w:left="-21" w:leftChars="-10" w:right="-21" w:rightChars="-10"/>
              <w:jc w:val="center"/>
              <w:rPr>
                <w:rFonts w:ascii="宋体" w:hAnsi="宋体" w:cs="宋体"/>
                <w:color w:val="auto"/>
                <w:szCs w:val="21"/>
                <w:highlight w:val="none"/>
              </w:rPr>
            </w:pPr>
          </w:p>
        </w:tc>
      </w:tr>
      <w:tr w14:paraId="3B176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tcBorders>
              <w:top w:val="single" w:color="auto" w:sz="4" w:space="0"/>
              <w:left w:val="single" w:color="auto" w:sz="4" w:space="0"/>
              <w:bottom w:val="single" w:color="auto" w:sz="4" w:space="0"/>
              <w:right w:val="single" w:color="auto" w:sz="4" w:space="0"/>
            </w:tcBorders>
            <w:shd w:val="clear" w:color="auto" w:fill="auto"/>
            <w:vAlign w:val="center"/>
          </w:tcPr>
          <w:p w14:paraId="10CA0641">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2</w:t>
            </w:r>
            <w:r>
              <w:rPr>
                <w:rFonts w:hint="eastAsia" w:ascii="Times New Roman" w:hAnsi="Times New Roman"/>
                <w:color w:val="auto"/>
                <w:szCs w:val="21"/>
                <w:highlight w:val="none"/>
              </w:rPr>
              <w:t>56031010</w:t>
            </w:r>
          </w:p>
        </w:tc>
        <w:tc>
          <w:tcPr>
            <w:tcW w:w="3046" w:type="dxa"/>
            <w:tcBorders>
              <w:top w:val="single" w:color="auto" w:sz="4" w:space="0"/>
              <w:left w:val="single" w:color="auto" w:sz="4" w:space="0"/>
              <w:bottom w:val="single" w:color="auto" w:sz="4" w:space="0"/>
              <w:right w:val="single" w:color="auto" w:sz="4" w:space="0"/>
            </w:tcBorders>
            <w:shd w:val="clear" w:color="auto" w:fill="auto"/>
            <w:vAlign w:val="center"/>
          </w:tcPr>
          <w:p w14:paraId="315EAEAD">
            <w:pPr>
              <w:widowControl/>
              <w:adjustRightInd w:val="0"/>
              <w:snapToGrid w:val="0"/>
              <w:rPr>
                <w:rFonts w:ascii="Times New Roman" w:hAnsi="Times New Roman"/>
                <w:color w:val="auto"/>
                <w:szCs w:val="21"/>
                <w:highlight w:val="none"/>
              </w:rPr>
            </w:pPr>
            <w:bookmarkStart w:id="4" w:name="_Hlk181602541"/>
            <w:r>
              <w:rPr>
                <w:rFonts w:ascii="Times New Roman" w:hAnsi="Times New Roman"/>
                <w:color w:val="auto"/>
                <w:szCs w:val="21"/>
                <w:highlight w:val="none"/>
              </w:rPr>
              <w:t>国家安全教育</w:t>
            </w:r>
          </w:p>
          <w:p w14:paraId="185FEC21">
            <w:pPr>
              <w:widowControl/>
              <w:adjustRightInd w:val="0"/>
              <w:snapToGrid w:val="0"/>
              <w:rPr>
                <w:rFonts w:ascii="Times New Roman" w:hAnsi="Times New Roman"/>
                <w:color w:val="auto"/>
                <w:szCs w:val="21"/>
                <w:highlight w:val="none"/>
              </w:rPr>
            </w:pPr>
            <w:r>
              <w:rPr>
                <w:rFonts w:ascii="Times New Roman" w:hAnsi="Times New Roman"/>
                <w:color w:val="auto"/>
                <w:szCs w:val="21"/>
                <w:highlight w:val="none"/>
              </w:rPr>
              <w:t>National Security Education</w:t>
            </w:r>
          </w:p>
        </w:tc>
        <w:tc>
          <w:tcPr>
            <w:tcW w:w="541" w:type="dxa"/>
            <w:tcBorders>
              <w:top w:val="single" w:color="auto" w:sz="4" w:space="0"/>
              <w:left w:val="single" w:color="auto" w:sz="4" w:space="0"/>
              <w:bottom w:val="single" w:color="auto" w:sz="4" w:space="0"/>
              <w:right w:val="single" w:color="auto" w:sz="4" w:space="0"/>
            </w:tcBorders>
            <w:shd w:val="clear" w:color="auto" w:fill="auto"/>
            <w:vAlign w:val="center"/>
          </w:tcPr>
          <w:p w14:paraId="32F27A31">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1.0</w:t>
            </w:r>
          </w:p>
        </w:tc>
        <w:tc>
          <w:tcPr>
            <w:tcW w:w="550" w:type="dxa"/>
            <w:tcBorders>
              <w:top w:val="single" w:color="auto" w:sz="4" w:space="0"/>
              <w:left w:val="single" w:color="auto" w:sz="4" w:space="0"/>
              <w:bottom w:val="single" w:color="auto" w:sz="4" w:space="0"/>
              <w:right w:val="single" w:color="auto" w:sz="4" w:space="0"/>
            </w:tcBorders>
            <w:shd w:val="clear" w:color="auto" w:fill="auto"/>
            <w:vAlign w:val="center"/>
          </w:tcPr>
          <w:p w14:paraId="1B46793A">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1</w:t>
            </w:r>
            <w:r>
              <w:rPr>
                <w:rFonts w:hint="eastAsia" w:ascii="Times New Roman" w:hAnsi="Times New Roman"/>
                <w:color w:val="auto"/>
                <w:szCs w:val="21"/>
                <w:highlight w:val="none"/>
              </w:rPr>
              <w:t>8</w:t>
            </w:r>
          </w:p>
        </w:tc>
        <w:tc>
          <w:tcPr>
            <w:tcW w:w="551" w:type="dxa"/>
            <w:tcBorders>
              <w:top w:val="single" w:color="auto" w:sz="4" w:space="0"/>
              <w:left w:val="single" w:color="auto" w:sz="4" w:space="0"/>
              <w:bottom w:val="single" w:color="auto" w:sz="4" w:space="0"/>
              <w:right w:val="single" w:color="auto" w:sz="4" w:space="0"/>
            </w:tcBorders>
            <w:shd w:val="clear" w:color="auto" w:fill="auto"/>
            <w:vAlign w:val="center"/>
          </w:tcPr>
          <w:p w14:paraId="79A56E39">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1</w:t>
            </w:r>
            <w:r>
              <w:rPr>
                <w:rFonts w:hint="eastAsia" w:ascii="Times New Roman" w:hAnsi="Times New Roman"/>
                <w:color w:val="auto"/>
                <w:szCs w:val="21"/>
                <w:highlight w:val="none"/>
              </w:rPr>
              <w:t>2</w:t>
            </w:r>
          </w:p>
        </w:tc>
        <w:tc>
          <w:tcPr>
            <w:tcW w:w="444" w:type="dxa"/>
            <w:tcBorders>
              <w:top w:val="single" w:color="auto" w:sz="4" w:space="0"/>
              <w:left w:val="single" w:color="auto" w:sz="4" w:space="0"/>
              <w:bottom w:val="single" w:color="auto" w:sz="4" w:space="0"/>
              <w:right w:val="single" w:color="auto" w:sz="4" w:space="0"/>
            </w:tcBorders>
            <w:shd w:val="clear" w:color="auto" w:fill="auto"/>
            <w:vAlign w:val="center"/>
          </w:tcPr>
          <w:p w14:paraId="5A827DD6">
            <w:pPr>
              <w:widowControl/>
              <w:adjustRightInd w:val="0"/>
              <w:snapToGrid w:val="0"/>
              <w:jc w:val="center"/>
              <w:rPr>
                <w:rFonts w:ascii="Times New Roman" w:hAnsi="Times New Roman"/>
                <w:color w:val="auto"/>
                <w:szCs w:val="21"/>
                <w:highlight w:val="none"/>
              </w:rPr>
            </w:pPr>
          </w:p>
        </w:tc>
        <w:tc>
          <w:tcPr>
            <w:tcW w:w="557" w:type="dxa"/>
            <w:tcBorders>
              <w:top w:val="single" w:color="auto" w:sz="4" w:space="0"/>
              <w:left w:val="single" w:color="auto" w:sz="4" w:space="0"/>
              <w:bottom w:val="single" w:color="auto" w:sz="4" w:space="0"/>
              <w:right w:val="single" w:color="auto" w:sz="4" w:space="0"/>
            </w:tcBorders>
            <w:shd w:val="clear" w:color="auto" w:fill="auto"/>
            <w:vAlign w:val="center"/>
          </w:tcPr>
          <w:p w14:paraId="5B2261C4">
            <w:pPr>
              <w:widowControl/>
              <w:adjustRightInd w:val="0"/>
              <w:snapToGrid w:val="0"/>
              <w:jc w:val="center"/>
              <w:rPr>
                <w:rFonts w:ascii="Times New Roman" w:hAnsi="Times New Roman"/>
                <w:color w:val="auto"/>
                <w:szCs w:val="21"/>
                <w:highlight w:val="none"/>
              </w:rPr>
            </w:pPr>
            <w:r>
              <w:rPr>
                <w:rFonts w:hint="eastAsia" w:ascii="Times New Roman" w:hAnsi="Times New Roman"/>
                <w:color w:val="auto"/>
                <w:szCs w:val="21"/>
                <w:highlight w:val="none"/>
              </w:rPr>
              <w:t>6</w:t>
            </w:r>
          </w:p>
        </w:tc>
        <w:tc>
          <w:tcPr>
            <w:tcW w:w="644" w:type="dxa"/>
            <w:tcBorders>
              <w:top w:val="single" w:color="auto" w:sz="4" w:space="0"/>
              <w:left w:val="single" w:color="auto" w:sz="4" w:space="0"/>
              <w:bottom w:val="single" w:color="auto" w:sz="4" w:space="0"/>
              <w:right w:val="single" w:color="auto" w:sz="4" w:space="0"/>
            </w:tcBorders>
            <w:shd w:val="clear" w:color="auto" w:fill="auto"/>
            <w:vAlign w:val="center"/>
          </w:tcPr>
          <w:p w14:paraId="510D930A">
            <w:pPr>
              <w:widowControl/>
              <w:adjustRightInd w:val="0"/>
              <w:snapToGrid w:val="0"/>
              <w:jc w:val="center"/>
              <w:rPr>
                <w:rFonts w:ascii="Times New Roman" w:hAnsi="Times New Roman"/>
                <w:color w:val="auto"/>
                <w:szCs w:val="21"/>
                <w:highlight w:val="none"/>
              </w:rPr>
            </w:pPr>
          </w:p>
        </w:tc>
        <w:tc>
          <w:tcPr>
            <w:tcW w:w="833" w:type="dxa"/>
            <w:tcBorders>
              <w:top w:val="single" w:color="auto" w:sz="4" w:space="0"/>
              <w:left w:val="single" w:color="auto" w:sz="4" w:space="0"/>
              <w:bottom w:val="single" w:color="auto" w:sz="4" w:space="0"/>
              <w:right w:val="single" w:color="auto" w:sz="4" w:space="0"/>
            </w:tcBorders>
            <w:shd w:val="clear" w:color="auto" w:fill="auto"/>
            <w:vAlign w:val="center"/>
          </w:tcPr>
          <w:p w14:paraId="10CEC39F">
            <w:pPr>
              <w:widowControl/>
              <w:adjustRightInd w:val="0"/>
              <w:snapToGrid w:val="0"/>
              <w:jc w:val="center"/>
              <w:rPr>
                <w:rFonts w:ascii="Times New Roman" w:hAnsi="Times New Roman"/>
                <w:color w:val="auto"/>
                <w:szCs w:val="21"/>
                <w:highlight w:val="none"/>
              </w:rPr>
            </w:pPr>
            <w:r>
              <w:rPr>
                <w:rFonts w:hint="eastAsia" w:ascii="Times New Roman" w:hAnsi="Times New Roman"/>
                <w:color w:val="auto"/>
                <w:szCs w:val="21"/>
                <w:highlight w:val="none"/>
              </w:rPr>
              <w:t>2</w:t>
            </w:r>
          </w:p>
        </w:tc>
        <w:tc>
          <w:tcPr>
            <w:tcW w:w="1002" w:type="dxa"/>
            <w:tcBorders>
              <w:top w:val="single" w:color="auto" w:sz="4" w:space="0"/>
              <w:left w:val="single" w:color="auto" w:sz="4" w:space="0"/>
              <w:bottom w:val="single" w:color="auto" w:sz="4" w:space="0"/>
              <w:right w:val="single" w:color="auto" w:sz="4" w:space="0"/>
            </w:tcBorders>
            <w:vAlign w:val="center"/>
          </w:tcPr>
          <w:p w14:paraId="67336E32">
            <w:pPr>
              <w:widowControl/>
              <w:adjustRightInd w:val="0"/>
              <w:snapToGrid w:val="0"/>
              <w:ind w:left="-21" w:leftChars="-10" w:right="-21" w:rightChars="-10"/>
              <w:jc w:val="center"/>
              <w:rPr>
                <w:rFonts w:ascii="宋体" w:hAnsi="宋体" w:cs="宋体"/>
                <w:color w:val="auto"/>
                <w:szCs w:val="21"/>
                <w:highlight w:val="none"/>
              </w:rPr>
            </w:pPr>
          </w:p>
        </w:tc>
      </w:tr>
      <w:tr w14:paraId="5DD8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shd w:val="clear" w:color="auto" w:fill="auto"/>
            <w:vAlign w:val="center"/>
          </w:tcPr>
          <w:p w14:paraId="0AD5AE7C">
            <w:pPr>
              <w:widowControl/>
              <w:adjustRightInd w:val="0"/>
              <w:snapToGrid w:val="0"/>
              <w:jc w:val="center"/>
              <w:rPr>
                <w:rFonts w:ascii="Times New Roman" w:hAnsi="Times New Roman"/>
                <w:color w:val="auto"/>
                <w:szCs w:val="21"/>
                <w:highlight w:val="none"/>
              </w:rPr>
            </w:pPr>
            <w:r>
              <w:rPr>
                <w:rFonts w:hint="eastAsia" w:ascii="Times New Roman" w:hAnsi="Times New Roman"/>
                <w:color w:val="auto"/>
                <w:szCs w:val="21"/>
                <w:highlight w:val="none"/>
              </w:rPr>
              <w:t>256031006</w:t>
            </w:r>
          </w:p>
        </w:tc>
        <w:tc>
          <w:tcPr>
            <w:tcW w:w="3046" w:type="dxa"/>
            <w:vAlign w:val="center"/>
          </w:tcPr>
          <w:p w14:paraId="429375FB">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中华民族共同体概论</w:t>
            </w:r>
          </w:p>
          <w:p w14:paraId="2E21FB19">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 xml:space="preserve">A Community </w:t>
            </w:r>
            <w:r>
              <w:rPr>
                <w:rFonts w:ascii="宋体" w:hAnsi="宋体" w:cs="宋体"/>
                <w:color w:val="auto"/>
                <w:szCs w:val="21"/>
                <w:highlight w:val="none"/>
              </w:rPr>
              <w:t>f</w:t>
            </w:r>
            <w:r>
              <w:rPr>
                <w:rFonts w:hint="eastAsia" w:ascii="宋体" w:hAnsi="宋体" w:cs="宋体"/>
                <w:color w:val="auto"/>
                <w:szCs w:val="21"/>
                <w:highlight w:val="none"/>
              </w:rPr>
              <w:t>or The Chinese Nation</w:t>
            </w:r>
          </w:p>
        </w:tc>
        <w:tc>
          <w:tcPr>
            <w:tcW w:w="541" w:type="dxa"/>
            <w:shd w:val="clear" w:color="auto" w:fill="auto"/>
            <w:vAlign w:val="center"/>
          </w:tcPr>
          <w:p w14:paraId="68AAAA8C">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1.0</w:t>
            </w:r>
          </w:p>
        </w:tc>
        <w:tc>
          <w:tcPr>
            <w:tcW w:w="550" w:type="dxa"/>
            <w:shd w:val="clear" w:color="auto" w:fill="auto"/>
            <w:vAlign w:val="center"/>
          </w:tcPr>
          <w:p w14:paraId="765DAD19">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1</w:t>
            </w:r>
            <w:r>
              <w:rPr>
                <w:rFonts w:hint="eastAsia" w:ascii="Times New Roman" w:hAnsi="Times New Roman"/>
                <w:color w:val="auto"/>
                <w:szCs w:val="21"/>
                <w:highlight w:val="none"/>
              </w:rPr>
              <w:t>8</w:t>
            </w:r>
          </w:p>
        </w:tc>
        <w:tc>
          <w:tcPr>
            <w:tcW w:w="551" w:type="dxa"/>
            <w:shd w:val="clear" w:color="auto" w:fill="auto"/>
            <w:vAlign w:val="center"/>
          </w:tcPr>
          <w:p w14:paraId="02C69C09">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1</w:t>
            </w:r>
            <w:r>
              <w:rPr>
                <w:rFonts w:hint="eastAsia" w:ascii="Times New Roman" w:hAnsi="Times New Roman"/>
                <w:color w:val="auto"/>
                <w:szCs w:val="21"/>
                <w:highlight w:val="none"/>
              </w:rPr>
              <w:t>2</w:t>
            </w:r>
          </w:p>
        </w:tc>
        <w:tc>
          <w:tcPr>
            <w:tcW w:w="444" w:type="dxa"/>
            <w:shd w:val="clear" w:color="auto" w:fill="auto"/>
            <w:vAlign w:val="center"/>
          </w:tcPr>
          <w:p w14:paraId="185CB3CE">
            <w:pPr>
              <w:widowControl/>
              <w:adjustRightInd w:val="0"/>
              <w:snapToGrid w:val="0"/>
              <w:jc w:val="center"/>
              <w:rPr>
                <w:rFonts w:ascii="Times New Roman" w:hAnsi="Times New Roman"/>
                <w:color w:val="auto"/>
                <w:szCs w:val="21"/>
                <w:highlight w:val="none"/>
              </w:rPr>
            </w:pPr>
          </w:p>
        </w:tc>
        <w:tc>
          <w:tcPr>
            <w:tcW w:w="557" w:type="dxa"/>
            <w:shd w:val="clear" w:color="auto" w:fill="auto"/>
            <w:vAlign w:val="center"/>
          </w:tcPr>
          <w:p w14:paraId="376A9199">
            <w:pPr>
              <w:widowControl/>
              <w:adjustRightInd w:val="0"/>
              <w:snapToGrid w:val="0"/>
              <w:jc w:val="center"/>
              <w:rPr>
                <w:rFonts w:ascii="Times New Roman" w:hAnsi="Times New Roman"/>
                <w:color w:val="auto"/>
                <w:szCs w:val="21"/>
                <w:highlight w:val="none"/>
              </w:rPr>
            </w:pPr>
            <w:r>
              <w:rPr>
                <w:rFonts w:hint="eastAsia" w:ascii="Times New Roman" w:hAnsi="Times New Roman"/>
                <w:color w:val="auto"/>
                <w:szCs w:val="21"/>
                <w:highlight w:val="none"/>
              </w:rPr>
              <w:t>6</w:t>
            </w:r>
          </w:p>
        </w:tc>
        <w:tc>
          <w:tcPr>
            <w:tcW w:w="644" w:type="dxa"/>
            <w:vAlign w:val="center"/>
          </w:tcPr>
          <w:p w14:paraId="0E606810">
            <w:pPr>
              <w:widowControl/>
              <w:adjustRightInd w:val="0"/>
              <w:snapToGrid w:val="0"/>
              <w:ind w:left="-21" w:leftChars="-10" w:right="-21" w:rightChars="-10"/>
              <w:jc w:val="center"/>
              <w:rPr>
                <w:rFonts w:ascii="宋体" w:hAnsi="宋体" w:cs="宋体"/>
                <w:color w:val="auto"/>
                <w:szCs w:val="21"/>
                <w:highlight w:val="none"/>
              </w:rPr>
            </w:pPr>
          </w:p>
        </w:tc>
        <w:tc>
          <w:tcPr>
            <w:tcW w:w="833" w:type="dxa"/>
            <w:vAlign w:val="center"/>
          </w:tcPr>
          <w:p w14:paraId="2384DA3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1002" w:type="dxa"/>
            <w:vAlign w:val="center"/>
          </w:tcPr>
          <w:p w14:paraId="3AB571B6">
            <w:pPr>
              <w:widowControl/>
              <w:adjustRightInd w:val="0"/>
              <w:snapToGrid w:val="0"/>
              <w:ind w:left="-21" w:leftChars="-10" w:right="-21" w:rightChars="-10"/>
              <w:jc w:val="center"/>
              <w:rPr>
                <w:rFonts w:ascii="宋体" w:hAnsi="宋体" w:cs="宋体"/>
                <w:color w:val="auto"/>
                <w:szCs w:val="21"/>
                <w:highlight w:val="none"/>
              </w:rPr>
            </w:pPr>
          </w:p>
        </w:tc>
      </w:tr>
      <w:tr w14:paraId="47569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271" w:type="dxa"/>
            <w:shd w:val="clear" w:color="auto" w:fill="auto"/>
            <w:vAlign w:val="center"/>
          </w:tcPr>
          <w:p w14:paraId="49BFFEFC">
            <w:pPr>
              <w:widowControl/>
              <w:adjustRightInd w:val="0"/>
              <w:snapToGrid w:val="0"/>
              <w:jc w:val="center"/>
              <w:rPr>
                <w:rFonts w:ascii="Times New Roman" w:hAnsi="Times New Roman"/>
                <w:color w:val="auto"/>
                <w:szCs w:val="21"/>
                <w:highlight w:val="none"/>
              </w:rPr>
            </w:pPr>
            <w:r>
              <w:rPr>
                <w:rFonts w:hint="eastAsia" w:ascii="Times New Roman" w:hAnsi="Times New Roman"/>
                <w:color w:val="auto"/>
                <w:szCs w:val="21"/>
                <w:highlight w:val="none"/>
              </w:rPr>
              <w:t>256031021</w:t>
            </w:r>
          </w:p>
        </w:tc>
        <w:tc>
          <w:tcPr>
            <w:tcW w:w="3046" w:type="dxa"/>
            <w:vAlign w:val="center"/>
          </w:tcPr>
          <w:p w14:paraId="65A5ED6D">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新中国史</w:t>
            </w:r>
          </w:p>
          <w:p w14:paraId="29924D4F">
            <w:pPr>
              <w:widowControl/>
              <w:adjustRightInd w:val="0"/>
              <w:snapToGrid w:val="0"/>
              <w:ind w:left="-21" w:leftChars="-10" w:right="-21" w:rightChars="-10"/>
              <w:rPr>
                <w:rFonts w:ascii="宋体" w:hAnsi="宋体" w:cs="宋体"/>
                <w:color w:val="auto"/>
                <w:szCs w:val="21"/>
                <w:highlight w:val="none"/>
              </w:rPr>
            </w:pPr>
            <w:r>
              <w:rPr>
                <w:rFonts w:ascii="宋体" w:hAnsi="宋体" w:cs="宋体"/>
                <w:color w:val="auto"/>
                <w:szCs w:val="21"/>
                <w:highlight w:val="none"/>
              </w:rPr>
              <w:t>History of the People’s Republic of China</w:t>
            </w:r>
          </w:p>
        </w:tc>
        <w:tc>
          <w:tcPr>
            <w:tcW w:w="541" w:type="dxa"/>
            <w:vAlign w:val="center"/>
          </w:tcPr>
          <w:p w14:paraId="6CAC99F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550" w:type="dxa"/>
            <w:vAlign w:val="center"/>
          </w:tcPr>
          <w:p w14:paraId="349AFFB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18</w:t>
            </w:r>
          </w:p>
        </w:tc>
        <w:tc>
          <w:tcPr>
            <w:tcW w:w="551" w:type="dxa"/>
            <w:vAlign w:val="center"/>
          </w:tcPr>
          <w:p w14:paraId="3950831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12</w:t>
            </w:r>
          </w:p>
        </w:tc>
        <w:tc>
          <w:tcPr>
            <w:tcW w:w="444" w:type="dxa"/>
            <w:vAlign w:val="center"/>
          </w:tcPr>
          <w:p w14:paraId="60C2F0DC">
            <w:pPr>
              <w:widowControl/>
              <w:adjustRightInd w:val="0"/>
              <w:snapToGrid w:val="0"/>
              <w:ind w:left="-21" w:leftChars="-10" w:right="-21" w:rightChars="-10"/>
              <w:jc w:val="center"/>
              <w:rPr>
                <w:rFonts w:ascii="宋体" w:hAnsi="宋体" w:cs="宋体"/>
                <w:color w:val="auto"/>
                <w:szCs w:val="21"/>
                <w:highlight w:val="none"/>
              </w:rPr>
            </w:pPr>
          </w:p>
        </w:tc>
        <w:tc>
          <w:tcPr>
            <w:tcW w:w="557" w:type="dxa"/>
            <w:vAlign w:val="center"/>
          </w:tcPr>
          <w:p w14:paraId="319F156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w:t>
            </w:r>
          </w:p>
        </w:tc>
        <w:tc>
          <w:tcPr>
            <w:tcW w:w="644" w:type="dxa"/>
            <w:vAlign w:val="center"/>
          </w:tcPr>
          <w:p w14:paraId="3F0485A1">
            <w:pPr>
              <w:widowControl/>
              <w:adjustRightInd w:val="0"/>
              <w:snapToGrid w:val="0"/>
              <w:ind w:left="-21" w:leftChars="-10" w:right="-21" w:rightChars="-10"/>
              <w:jc w:val="center"/>
              <w:rPr>
                <w:rFonts w:ascii="宋体" w:hAnsi="宋体" w:cs="宋体"/>
                <w:color w:val="auto"/>
                <w:szCs w:val="21"/>
                <w:highlight w:val="none"/>
              </w:rPr>
            </w:pPr>
          </w:p>
        </w:tc>
        <w:tc>
          <w:tcPr>
            <w:tcW w:w="833" w:type="dxa"/>
            <w:vAlign w:val="center"/>
          </w:tcPr>
          <w:p w14:paraId="2B874556">
            <w:pPr>
              <w:widowControl/>
              <w:adjustRightInd w:val="0"/>
              <w:snapToGrid w:val="0"/>
              <w:ind w:left="-21" w:leftChars="-10" w:right="-21" w:rightChars="-10"/>
              <w:jc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6</w:t>
            </w:r>
          </w:p>
        </w:tc>
        <w:tc>
          <w:tcPr>
            <w:tcW w:w="1002" w:type="dxa"/>
            <w:vAlign w:val="center"/>
          </w:tcPr>
          <w:p w14:paraId="7F7BB188">
            <w:pPr>
              <w:widowControl/>
              <w:adjustRightInd w:val="0"/>
              <w:snapToGrid w:val="0"/>
              <w:ind w:left="-21" w:leftChars="-10" w:right="-21" w:rightChars="-10"/>
              <w:jc w:val="center"/>
              <w:rPr>
                <w:rFonts w:ascii="宋体" w:hAnsi="宋体" w:cs="宋体"/>
                <w:color w:val="auto"/>
                <w:szCs w:val="21"/>
                <w:highlight w:val="none"/>
              </w:rPr>
            </w:pPr>
          </w:p>
        </w:tc>
      </w:tr>
      <w:bookmarkEnd w:id="4"/>
      <w:tr w14:paraId="51376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610E4418">
            <w:pPr>
              <w:widowControl/>
              <w:adjustRightInd w:val="0"/>
              <w:snapToGrid w:val="0"/>
              <w:jc w:val="center"/>
              <w:rPr>
                <w:rFonts w:ascii="Times New Roman" w:hAnsi="Times New Roman"/>
                <w:color w:val="auto"/>
                <w:szCs w:val="21"/>
                <w:highlight w:val="none"/>
                <w:lang w:bidi="zh-CN"/>
              </w:rPr>
            </w:pPr>
            <w:r>
              <w:rPr>
                <w:rFonts w:ascii="Times New Roman" w:hAnsi="Times New Roman"/>
                <w:color w:val="auto"/>
                <w:szCs w:val="21"/>
                <w:highlight w:val="none"/>
              </w:rPr>
              <w:t>256071014</w:t>
            </w:r>
          </w:p>
        </w:tc>
        <w:tc>
          <w:tcPr>
            <w:tcW w:w="3046" w:type="dxa"/>
            <w:shd w:val="clear" w:color="auto" w:fill="auto"/>
            <w:vAlign w:val="center"/>
          </w:tcPr>
          <w:p w14:paraId="7B572CA0">
            <w:pPr>
              <w:widowControl/>
              <w:adjustRightInd w:val="0"/>
              <w:snapToGrid w:val="0"/>
              <w:ind w:left="-21" w:leftChars="-10" w:right="-21" w:rightChars="-10"/>
              <w:rPr>
                <w:rFonts w:ascii="Times New Roman" w:hAnsi="Times New Roman"/>
                <w:color w:val="auto"/>
                <w:szCs w:val="21"/>
                <w:highlight w:val="none"/>
              </w:rPr>
            </w:pPr>
            <w:r>
              <w:rPr>
                <w:rFonts w:ascii="Times New Roman" w:hAnsi="Times New Roman"/>
                <w:color w:val="auto"/>
                <w:szCs w:val="21"/>
                <w:highlight w:val="none"/>
              </w:rPr>
              <w:t>基础英语（一）</w:t>
            </w:r>
          </w:p>
          <w:p w14:paraId="5A57E325">
            <w:pPr>
              <w:widowControl/>
              <w:adjustRightInd w:val="0"/>
              <w:snapToGrid w:val="0"/>
              <w:rPr>
                <w:rFonts w:ascii="Times New Roman" w:hAnsi="Times New Roman"/>
                <w:color w:val="auto"/>
                <w:szCs w:val="21"/>
                <w:highlight w:val="none"/>
                <w:lang w:val="zh-CN" w:bidi="zh-CN"/>
              </w:rPr>
            </w:pPr>
            <w:r>
              <w:rPr>
                <w:rFonts w:ascii="Times New Roman" w:hAnsi="Times New Roman" w:eastAsia="Helvetica"/>
                <w:color w:val="auto"/>
                <w:sz w:val="19"/>
                <w:szCs w:val="19"/>
                <w:highlight w:val="none"/>
                <w:shd w:val="clear" w:color="auto" w:fill="FFFFFF"/>
              </w:rPr>
              <w:t>Basic English I</w:t>
            </w:r>
          </w:p>
        </w:tc>
        <w:tc>
          <w:tcPr>
            <w:tcW w:w="541" w:type="dxa"/>
            <w:noWrap/>
            <w:vAlign w:val="center"/>
          </w:tcPr>
          <w:p w14:paraId="78B1E75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2.0</w:t>
            </w:r>
          </w:p>
        </w:tc>
        <w:tc>
          <w:tcPr>
            <w:tcW w:w="550" w:type="dxa"/>
            <w:noWrap/>
            <w:vAlign w:val="center"/>
          </w:tcPr>
          <w:p w14:paraId="5C05F4B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51" w:type="dxa"/>
            <w:noWrap/>
            <w:vAlign w:val="center"/>
          </w:tcPr>
          <w:p w14:paraId="6B88E15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444" w:type="dxa"/>
            <w:noWrap/>
            <w:vAlign w:val="center"/>
          </w:tcPr>
          <w:p w14:paraId="7D3AE6C1">
            <w:pPr>
              <w:widowControl/>
              <w:adjustRightInd w:val="0"/>
              <w:snapToGrid w:val="0"/>
              <w:ind w:left="-21" w:leftChars="-10" w:right="-21" w:rightChars="-10"/>
              <w:jc w:val="center"/>
              <w:rPr>
                <w:rFonts w:ascii="宋体" w:hAnsi="宋体" w:cs="宋体"/>
                <w:color w:val="auto"/>
                <w:szCs w:val="21"/>
                <w:highlight w:val="none"/>
              </w:rPr>
            </w:pPr>
          </w:p>
        </w:tc>
        <w:tc>
          <w:tcPr>
            <w:tcW w:w="557" w:type="dxa"/>
            <w:noWrap/>
            <w:vAlign w:val="center"/>
          </w:tcPr>
          <w:p w14:paraId="57B3740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16</w:t>
            </w:r>
          </w:p>
        </w:tc>
        <w:tc>
          <w:tcPr>
            <w:tcW w:w="644" w:type="dxa"/>
            <w:vAlign w:val="center"/>
          </w:tcPr>
          <w:p w14:paraId="1A76D20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noWrap/>
            <w:vAlign w:val="center"/>
          </w:tcPr>
          <w:p w14:paraId="5B64848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1002" w:type="dxa"/>
            <w:vAlign w:val="center"/>
          </w:tcPr>
          <w:p w14:paraId="3A3D000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7FC6D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55789138">
            <w:pPr>
              <w:widowControl/>
              <w:adjustRightInd w:val="0"/>
              <w:snapToGrid w:val="0"/>
              <w:jc w:val="center"/>
              <w:rPr>
                <w:rFonts w:ascii="Times New Roman" w:hAnsi="Times New Roman"/>
                <w:color w:val="auto"/>
                <w:szCs w:val="21"/>
                <w:highlight w:val="none"/>
                <w:lang w:bidi="zh-CN"/>
              </w:rPr>
            </w:pPr>
            <w:r>
              <w:rPr>
                <w:rFonts w:hint="eastAsia" w:ascii="Times New Roman" w:hAnsi="Times New Roman"/>
                <w:color w:val="auto"/>
                <w:szCs w:val="21"/>
                <w:highlight w:val="none"/>
              </w:rPr>
              <w:t>256071010</w:t>
            </w:r>
          </w:p>
        </w:tc>
        <w:tc>
          <w:tcPr>
            <w:tcW w:w="3046" w:type="dxa"/>
            <w:shd w:val="clear" w:color="auto" w:fill="auto"/>
            <w:vAlign w:val="center"/>
          </w:tcPr>
          <w:p w14:paraId="0D680017">
            <w:pPr>
              <w:widowControl/>
              <w:adjustRightInd w:val="0"/>
              <w:snapToGrid w:val="0"/>
              <w:rPr>
                <w:rFonts w:ascii="Times New Roman" w:hAnsi="Times New Roman"/>
                <w:color w:val="auto"/>
                <w:szCs w:val="21"/>
                <w:highlight w:val="none"/>
              </w:rPr>
            </w:pPr>
            <w:r>
              <w:rPr>
                <w:rFonts w:hint="eastAsia" w:ascii="Times New Roman" w:hAnsi="Times New Roman"/>
                <w:color w:val="auto"/>
                <w:szCs w:val="21"/>
                <w:highlight w:val="none"/>
              </w:rPr>
              <w:t>理工英语</w:t>
            </w:r>
          </w:p>
          <w:p w14:paraId="69D837A9">
            <w:pPr>
              <w:widowControl/>
              <w:adjustRightInd w:val="0"/>
              <w:snapToGrid w:val="0"/>
              <w:rPr>
                <w:rFonts w:ascii="Times New Roman" w:hAnsi="Times New Roman"/>
                <w:color w:val="auto"/>
                <w:szCs w:val="21"/>
                <w:highlight w:val="none"/>
                <w:lang w:val="zh-CN" w:bidi="zh-CN"/>
              </w:rPr>
            </w:pPr>
            <w:r>
              <w:rPr>
                <w:rFonts w:hint="eastAsia" w:ascii="Times New Roman" w:hAnsi="Times New Roman"/>
                <w:color w:val="auto"/>
                <w:szCs w:val="21"/>
                <w:highlight w:val="none"/>
              </w:rPr>
              <w:t>English for Science and Engineering</w:t>
            </w:r>
          </w:p>
        </w:tc>
        <w:tc>
          <w:tcPr>
            <w:tcW w:w="541" w:type="dxa"/>
            <w:noWrap/>
            <w:vAlign w:val="center"/>
          </w:tcPr>
          <w:p w14:paraId="26DC4F4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2.0</w:t>
            </w:r>
          </w:p>
        </w:tc>
        <w:tc>
          <w:tcPr>
            <w:tcW w:w="550" w:type="dxa"/>
            <w:noWrap/>
            <w:vAlign w:val="center"/>
          </w:tcPr>
          <w:p w14:paraId="6CD9F41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51" w:type="dxa"/>
            <w:noWrap/>
            <w:vAlign w:val="center"/>
          </w:tcPr>
          <w:p w14:paraId="0075F10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444" w:type="dxa"/>
            <w:noWrap/>
            <w:vAlign w:val="center"/>
          </w:tcPr>
          <w:p w14:paraId="47AC1E90">
            <w:pPr>
              <w:widowControl/>
              <w:adjustRightInd w:val="0"/>
              <w:snapToGrid w:val="0"/>
              <w:ind w:left="-21" w:leftChars="-10" w:right="-21" w:rightChars="-10"/>
              <w:jc w:val="center"/>
              <w:rPr>
                <w:rFonts w:ascii="宋体" w:hAnsi="宋体" w:cs="宋体"/>
                <w:color w:val="auto"/>
                <w:szCs w:val="21"/>
                <w:highlight w:val="none"/>
              </w:rPr>
            </w:pPr>
          </w:p>
        </w:tc>
        <w:tc>
          <w:tcPr>
            <w:tcW w:w="557" w:type="dxa"/>
            <w:noWrap/>
            <w:vAlign w:val="center"/>
          </w:tcPr>
          <w:p w14:paraId="311D5AA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16</w:t>
            </w:r>
          </w:p>
        </w:tc>
        <w:tc>
          <w:tcPr>
            <w:tcW w:w="644" w:type="dxa"/>
            <w:vAlign w:val="center"/>
          </w:tcPr>
          <w:p w14:paraId="4E2C4E0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noWrap/>
            <w:vAlign w:val="center"/>
          </w:tcPr>
          <w:p w14:paraId="14BB333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1002" w:type="dxa"/>
            <w:vAlign w:val="center"/>
          </w:tcPr>
          <w:p w14:paraId="6CA7E34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30039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09B2F581">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256071011</w:t>
            </w:r>
          </w:p>
        </w:tc>
        <w:tc>
          <w:tcPr>
            <w:tcW w:w="3046" w:type="dxa"/>
            <w:shd w:val="clear" w:color="auto" w:fill="auto"/>
            <w:vAlign w:val="center"/>
          </w:tcPr>
          <w:p w14:paraId="3E1DFFA9">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出国留学英语</w:t>
            </w:r>
          </w:p>
          <w:p w14:paraId="1E028DCA">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English for Studying Abroad</w:t>
            </w:r>
          </w:p>
        </w:tc>
        <w:tc>
          <w:tcPr>
            <w:tcW w:w="541" w:type="dxa"/>
            <w:shd w:val="clear" w:color="auto" w:fill="auto"/>
            <w:noWrap/>
            <w:vAlign w:val="center"/>
          </w:tcPr>
          <w:p w14:paraId="208FC4B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2.0</w:t>
            </w:r>
          </w:p>
        </w:tc>
        <w:tc>
          <w:tcPr>
            <w:tcW w:w="550" w:type="dxa"/>
            <w:shd w:val="clear" w:color="auto" w:fill="auto"/>
            <w:noWrap/>
            <w:vAlign w:val="center"/>
          </w:tcPr>
          <w:p w14:paraId="46798FB8">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48</w:t>
            </w:r>
          </w:p>
        </w:tc>
        <w:tc>
          <w:tcPr>
            <w:tcW w:w="551" w:type="dxa"/>
            <w:shd w:val="clear" w:color="auto" w:fill="auto"/>
            <w:noWrap/>
            <w:vAlign w:val="center"/>
          </w:tcPr>
          <w:p w14:paraId="408B626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32</w:t>
            </w:r>
          </w:p>
        </w:tc>
        <w:tc>
          <w:tcPr>
            <w:tcW w:w="444" w:type="dxa"/>
            <w:shd w:val="clear" w:color="auto" w:fill="auto"/>
            <w:noWrap/>
            <w:vAlign w:val="center"/>
          </w:tcPr>
          <w:p w14:paraId="3E4A099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p>
        </w:tc>
        <w:tc>
          <w:tcPr>
            <w:tcW w:w="557" w:type="dxa"/>
            <w:shd w:val="clear" w:color="auto" w:fill="auto"/>
            <w:noWrap/>
            <w:vAlign w:val="center"/>
          </w:tcPr>
          <w:p w14:paraId="395EC45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16</w:t>
            </w:r>
          </w:p>
        </w:tc>
        <w:tc>
          <w:tcPr>
            <w:tcW w:w="644" w:type="dxa"/>
            <w:shd w:val="clear" w:color="auto" w:fill="auto"/>
            <w:vAlign w:val="center"/>
          </w:tcPr>
          <w:p w14:paraId="039F1952">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w:t>
            </w:r>
          </w:p>
        </w:tc>
        <w:tc>
          <w:tcPr>
            <w:tcW w:w="833" w:type="dxa"/>
            <w:vMerge w:val="restart"/>
            <w:noWrap/>
            <w:vAlign w:val="center"/>
          </w:tcPr>
          <w:p w14:paraId="6BEC488C">
            <w:pPr>
              <w:widowControl/>
              <w:adjustRightInd w:val="0"/>
              <w:snapToGrid w:val="0"/>
              <w:ind w:left="-21" w:leftChars="-10" w:right="-21" w:rightChars="-10"/>
              <w:jc w:val="center"/>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3</w:t>
            </w:r>
            <w:r>
              <w:rPr>
                <w:rFonts w:hint="eastAsia" w:ascii="宋体" w:hAnsi="宋体" w:cs="宋体"/>
                <w:color w:val="auto"/>
                <w:szCs w:val="21"/>
                <w:highlight w:val="none"/>
                <w:lang w:val="en-US" w:eastAsia="zh-CN"/>
              </w:rPr>
              <w:t>-4</w:t>
            </w:r>
          </w:p>
        </w:tc>
        <w:tc>
          <w:tcPr>
            <w:tcW w:w="1002" w:type="dxa"/>
            <w:vMerge w:val="restart"/>
            <w:vAlign w:val="center"/>
          </w:tcPr>
          <w:p w14:paraId="1EFB76A7">
            <w:pPr>
              <w:widowControl/>
              <w:adjustRightInd w:val="0"/>
              <w:snapToGrid w:val="0"/>
              <w:ind w:left="-21" w:leftChars="-10" w:right="-21" w:rightChars="-10"/>
              <w:jc w:val="center"/>
              <w:rPr>
                <w:rFonts w:ascii="宋体" w:hAnsi="宋体" w:cs="宋体"/>
                <w:color w:val="auto"/>
                <w:szCs w:val="21"/>
                <w:highlight w:val="none"/>
              </w:rPr>
            </w:pPr>
            <w:r>
              <w:rPr>
                <w:rFonts w:ascii="Times New Roman" w:hAnsi="Times New Roman"/>
                <w:sz w:val="21"/>
                <w:szCs w:val="21"/>
              </w:rPr>
              <w:t>讲授+实践，综合评价（第三和第四学期各必选一门，不重复）</w:t>
            </w:r>
          </w:p>
        </w:tc>
      </w:tr>
      <w:tr w14:paraId="63B8C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149A58FF">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256071013</w:t>
            </w:r>
          </w:p>
        </w:tc>
        <w:tc>
          <w:tcPr>
            <w:tcW w:w="3046" w:type="dxa"/>
            <w:shd w:val="clear" w:color="auto" w:fill="auto"/>
            <w:vAlign w:val="center"/>
          </w:tcPr>
          <w:p w14:paraId="18FF7907">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中国文化与对外传播</w:t>
            </w:r>
          </w:p>
          <w:p w14:paraId="2F50DB4E">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Chinese Culture and International Communication</w:t>
            </w:r>
          </w:p>
        </w:tc>
        <w:tc>
          <w:tcPr>
            <w:tcW w:w="541" w:type="dxa"/>
            <w:shd w:val="clear" w:color="auto" w:fill="auto"/>
            <w:noWrap/>
            <w:vAlign w:val="center"/>
          </w:tcPr>
          <w:p w14:paraId="0DC12AD7">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2.0</w:t>
            </w:r>
          </w:p>
        </w:tc>
        <w:tc>
          <w:tcPr>
            <w:tcW w:w="550" w:type="dxa"/>
            <w:shd w:val="clear" w:color="auto" w:fill="auto"/>
            <w:vAlign w:val="center"/>
          </w:tcPr>
          <w:p w14:paraId="46953274">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48</w:t>
            </w:r>
          </w:p>
        </w:tc>
        <w:tc>
          <w:tcPr>
            <w:tcW w:w="551" w:type="dxa"/>
            <w:shd w:val="clear" w:color="auto" w:fill="auto"/>
            <w:vAlign w:val="center"/>
          </w:tcPr>
          <w:p w14:paraId="64BD5665">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32</w:t>
            </w:r>
          </w:p>
        </w:tc>
        <w:tc>
          <w:tcPr>
            <w:tcW w:w="444" w:type="dxa"/>
            <w:shd w:val="clear" w:color="auto" w:fill="auto"/>
            <w:vAlign w:val="center"/>
          </w:tcPr>
          <w:p w14:paraId="4EA83AC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p>
        </w:tc>
        <w:tc>
          <w:tcPr>
            <w:tcW w:w="557" w:type="dxa"/>
            <w:shd w:val="clear" w:color="auto" w:fill="auto"/>
            <w:vAlign w:val="center"/>
          </w:tcPr>
          <w:p w14:paraId="26E2E4B1">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16</w:t>
            </w:r>
          </w:p>
        </w:tc>
        <w:tc>
          <w:tcPr>
            <w:tcW w:w="644" w:type="dxa"/>
            <w:shd w:val="clear" w:color="auto" w:fill="auto"/>
            <w:vAlign w:val="center"/>
          </w:tcPr>
          <w:p w14:paraId="696C2753">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ascii="Times New Roman" w:hAnsi="Times New Roman" w:eastAsia="宋体" w:cs="Times New Roman"/>
                <w:kern w:val="2"/>
                <w:sz w:val="21"/>
                <w:szCs w:val="21"/>
                <w:lang w:val="en-US" w:eastAsia="zh-CN" w:bidi="ar-SA"/>
              </w:rPr>
            </w:pPr>
            <w:r>
              <w:rPr>
                <w:rFonts w:ascii="Times New Roman" w:hAnsi="Times New Roman"/>
                <w:sz w:val="21"/>
                <w:szCs w:val="21"/>
              </w:rPr>
              <w:t>√</w:t>
            </w:r>
          </w:p>
        </w:tc>
        <w:tc>
          <w:tcPr>
            <w:tcW w:w="833" w:type="dxa"/>
            <w:vMerge w:val="continue"/>
            <w:vAlign w:val="center"/>
          </w:tcPr>
          <w:p w14:paraId="752D90DD">
            <w:pPr>
              <w:widowControl/>
              <w:adjustRightInd w:val="0"/>
              <w:snapToGrid w:val="0"/>
              <w:ind w:left="-21" w:leftChars="-10" w:right="-21" w:rightChars="-10"/>
              <w:jc w:val="center"/>
              <w:rPr>
                <w:rFonts w:ascii="宋体" w:hAnsi="宋体" w:cs="宋体"/>
                <w:color w:val="auto"/>
                <w:szCs w:val="21"/>
                <w:highlight w:val="none"/>
              </w:rPr>
            </w:pPr>
          </w:p>
        </w:tc>
        <w:tc>
          <w:tcPr>
            <w:tcW w:w="1002" w:type="dxa"/>
            <w:vMerge w:val="continue"/>
            <w:vAlign w:val="center"/>
          </w:tcPr>
          <w:p w14:paraId="701B55D5">
            <w:pPr>
              <w:widowControl/>
              <w:adjustRightInd w:val="0"/>
              <w:snapToGrid w:val="0"/>
              <w:ind w:left="-21" w:leftChars="-10" w:right="-21" w:rightChars="-10"/>
              <w:jc w:val="center"/>
              <w:rPr>
                <w:rFonts w:ascii="宋体" w:hAnsi="宋体" w:cs="宋体"/>
                <w:color w:val="auto"/>
                <w:szCs w:val="21"/>
                <w:highlight w:val="none"/>
              </w:rPr>
            </w:pPr>
          </w:p>
        </w:tc>
      </w:tr>
      <w:tr w14:paraId="43F7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0F248037">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256071007</w:t>
            </w:r>
          </w:p>
        </w:tc>
        <w:tc>
          <w:tcPr>
            <w:tcW w:w="3046" w:type="dxa"/>
            <w:shd w:val="clear" w:color="auto" w:fill="auto"/>
            <w:vAlign w:val="center"/>
          </w:tcPr>
          <w:p w14:paraId="3E351F91">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跨文化交际</w:t>
            </w:r>
          </w:p>
          <w:p w14:paraId="43F862DF">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pacing w:val="-6"/>
                <w:sz w:val="21"/>
                <w:szCs w:val="21"/>
              </w:rPr>
              <w:t>Intercultural Communication</w:t>
            </w:r>
          </w:p>
        </w:tc>
        <w:tc>
          <w:tcPr>
            <w:tcW w:w="541" w:type="dxa"/>
            <w:shd w:val="clear" w:color="auto" w:fill="auto"/>
            <w:noWrap/>
            <w:vAlign w:val="center"/>
          </w:tcPr>
          <w:p w14:paraId="40C6D549">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2.0</w:t>
            </w:r>
          </w:p>
        </w:tc>
        <w:tc>
          <w:tcPr>
            <w:tcW w:w="550" w:type="dxa"/>
            <w:shd w:val="clear" w:color="auto" w:fill="auto"/>
            <w:vAlign w:val="center"/>
          </w:tcPr>
          <w:p w14:paraId="44433450">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48</w:t>
            </w:r>
          </w:p>
        </w:tc>
        <w:tc>
          <w:tcPr>
            <w:tcW w:w="551" w:type="dxa"/>
            <w:shd w:val="clear" w:color="auto" w:fill="auto"/>
            <w:vAlign w:val="center"/>
          </w:tcPr>
          <w:p w14:paraId="062AC92C">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32</w:t>
            </w:r>
          </w:p>
        </w:tc>
        <w:tc>
          <w:tcPr>
            <w:tcW w:w="444" w:type="dxa"/>
            <w:shd w:val="clear" w:color="auto" w:fill="auto"/>
            <w:vAlign w:val="center"/>
          </w:tcPr>
          <w:p w14:paraId="0A547325">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p>
        </w:tc>
        <w:tc>
          <w:tcPr>
            <w:tcW w:w="557" w:type="dxa"/>
            <w:shd w:val="clear" w:color="auto" w:fill="auto"/>
            <w:vAlign w:val="center"/>
          </w:tcPr>
          <w:p w14:paraId="489A6A49">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16</w:t>
            </w:r>
          </w:p>
        </w:tc>
        <w:tc>
          <w:tcPr>
            <w:tcW w:w="644" w:type="dxa"/>
            <w:shd w:val="clear" w:color="auto" w:fill="auto"/>
            <w:vAlign w:val="center"/>
          </w:tcPr>
          <w:p w14:paraId="76BB926A">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w:t>
            </w:r>
          </w:p>
        </w:tc>
        <w:tc>
          <w:tcPr>
            <w:tcW w:w="833" w:type="dxa"/>
            <w:vMerge w:val="continue"/>
            <w:vAlign w:val="center"/>
          </w:tcPr>
          <w:p w14:paraId="35096883">
            <w:pPr>
              <w:widowControl/>
              <w:adjustRightInd w:val="0"/>
              <w:snapToGrid w:val="0"/>
              <w:ind w:left="-21" w:leftChars="-10" w:right="-21" w:rightChars="-10"/>
              <w:jc w:val="center"/>
              <w:rPr>
                <w:rFonts w:hint="eastAsia" w:ascii="宋体" w:hAnsi="宋体" w:cs="宋体"/>
                <w:color w:val="auto"/>
                <w:szCs w:val="21"/>
                <w:highlight w:val="none"/>
              </w:rPr>
            </w:pPr>
          </w:p>
        </w:tc>
        <w:tc>
          <w:tcPr>
            <w:tcW w:w="1002" w:type="dxa"/>
            <w:vMerge w:val="continue"/>
            <w:vAlign w:val="center"/>
          </w:tcPr>
          <w:p w14:paraId="6C9F9FBC">
            <w:pPr>
              <w:widowControl/>
              <w:adjustRightInd w:val="0"/>
              <w:snapToGrid w:val="0"/>
              <w:ind w:left="-21" w:leftChars="-10" w:right="-21" w:rightChars="-10"/>
              <w:jc w:val="center"/>
              <w:rPr>
                <w:rFonts w:ascii="宋体" w:hAnsi="宋体" w:cs="宋体"/>
                <w:color w:val="auto"/>
                <w:szCs w:val="21"/>
                <w:highlight w:val="none"/>
              </w:rPr>
            </w:pPr>
          </w:p>
        </w:tc>
      </w:tr>
      <w:tr w14:paraId="43F0A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19F2A89A">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256071015</w:t>
            </w:r>
          </w:p>
        </w:tc>
        <w:tc>
          <w:tcPr>
            <w:tcW w:w="3046" w:type="dxa"/>
            <w:shd w:val="clear" w:color="auto" w:fill="auto"/>
            <w:vAlign w:val="center"/>
          </w:tcPr>
          <w:p w14:paraId="3DB3AFDD">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中英互译</w:t>
            </w:r>
          </w:p>
          <w:p w14:paraId="6E9D06EC">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pacing w:val="-6"/>
                <w:sz w:val="21"/>
                <w:szCs w:val="21"/>
              </w:rPr>
              <w:t>Chinese-English Translation</w:t>
            </w:r>
          </w:p>
        </w:tc>
        <w:tc>
          <w:tcPr>
            <w:tcW w:w="541" w:type="dxa"/>
            <w:shd w:val="clear" w:color="auto" w:fill="auto"/>
            <w:noWrap/>
            <w:vAlign w:val="center"/>
          </w:tcPr>
          <w:p w14:paraId="2B1E49C6">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2.0</w:t>
            </w:r>
          </w:p>
        </w:tc>
        <w:tc>
          <w:tcPr>
            <w:tcW w:w="550" w:type="dxa"/>
            <w:shd w:val="clear" w:color="auto" w:fill="auto"/>
            <w:vAlign w:val="center"/>
          </w:tcPr>
          <w:p w14:paraId="709274A1">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48</w:t>
            </w:r>
          </w:p>
        </w:tc>
        <w:tc>
          <w:tcPr>
            <w:tcW w:w="551" w:type="dxa"/>
            <w:shd w:val="clear" w:color="auto" w:fill="auto"/>
            <w:vAlign w:val="center"/>
          </w:tcPr>
          <w:p w14:paraId="5A56984B">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32</w:t>
            </w:r>
          </w:p>
        </w:tc>
        <w:tc>
          <w:tcPr>
            <w:tcW w:w="444" w:type="dxa"/>
            <w:shd w:val="clear" w:color="auto" w:fill="auto"/>
            <w:vAlign w:val="center"/>
          </w:tcPr>
          <w:p w14:paraId="7305EDB6">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p>
        </w:tc>
        <w:tc>
          <w:tcPr>
            <w:tcW w:w="557" w:type="dxa"/>
            <w:shd w:val="clear" w:color="auto" w:fill="auto"/>
            <w:vAlign w:val="center"/>
          </w:tcPr>
          <w:p w14:paraId="0E0E769B">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16</w:t>
            </w:r>
          </w:p>
        </w:tc>
        <w:tc>
          <w:tcPr>
            <w:tcW w:w="644" w:type="dxa"/>
            <w:shd w:val="clear" w:color="auto" w:fill="auto"/>
            <w:vAlign w:val="center"/>
          </w:tcPr>
          <w:p w14:paraId="72C9D37E">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w:t>
            </w:r>
          </w:p>
        </w:tc>
        <w:tc>
          <w:tcPr>
            <w:tcW w:w="833" w:type="dxa"/>
            <w:vMerge w:val="continue"/>
            <w:vAlign w:val="center"/>
          </w:tcPr>
          <w:p w14:paraId="3FC15AB4">
            <w:pPr>
              <w:widowControl/>
              <w:adjustRightInd w:val="0"/>
              <w:snapToGrid w:val="0"/>
              <w:ind w:left="-21" w:leftChars="-10" w:right="-21" w:rightChars="-10"/>
              <w:jc w:val="center"/>
              <w:rPr>
                <w:rFonts w:hint="eastAsia" w:ascii="宋体" w:hAnsi="宋体" w:cs="宋体"/>
                <w:color w:val="auto"/>
                <w:szCs w:val="21"/>
                <w:highlight w:val="none"/>
              </w:rPr>
            </w:pPr>
          </w:p>
        </w:tc>
        <w:tc>
          <w:tcPr>
            <w:tcW w:w="1002" w:type="dxa"/>
            <w:vMerge w:val="continue"/>
            <w:vAlign w:val="center"/>
          </w:tcPr>
          <w:p w14:paraId="06748B9A">
            <w:pPr>
              <w:widowControl/>
              <w:adjustRightInd w:val="0"/>
              <w:snapToGrid w:val="0"/>
              <w:ind w:left="-21" w:leftChars="-10" w:right="-21" w:rightChars="-10"/>
              <w:jc w:val="center"/>
              <w:rPr>
                <w:rFonts w:ascii="宋体" w:hAnsi="宋体" w:cs="宋体"/>
                <w:color w:val="auto"/>
                <w:szCs w:val="21"/>
                <w:highlight w:val="none"/>
              </w:rPr>
            </w:pPr>
          </w:p>
        </w:tc>
      </w:tr>
      <w:tr w14:paraId="7030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50D51912">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256071008</w:t>
            </w:r>
          </w:p>
        </w:tc>
        <w:tc>
          <w:tcPr>
            <w:tcW w:w="3046" w:type="dxa"/>
            <w:shd w:val="clear" w:color="auto" w:fill="auto"/>
            <w:vAlign w:val="center"/>
          </w:tcPr>
          <w:p w14:paraId="0464AF07">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英语口语与演讲</w:t>
            </w:r>
          </w:p>
          <w:p w14:paraId="65E51740">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Spoken English and Public Speaking</w:t>
            </w:r>
          </w:p>
        </w:tc>
        <w:tc>
          <w:tcPr>
            <w:tcW w:w="541" w:type="dxa"/>
            <w:shd w:val="clear" w:color="auto" w:fill="auto"/>
            <w:noWrap/>
            <w:vAlign w:val="center"/>
          </w:tcPr>
          <w:p w14:paraId="15698FFC">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2.0</w:t>
            </w:r>
          </w:p>
        </w:tc>
        <w:tc>
          <w:tcPr>
            <w:tcW w:w="550" w:type="dxa"/>
            <w:shd w:val="clear" w:color="auto" w:fill="auto"/>
            <w:vAlign w:val="center"/>
          </w:tcPr>
          <w:p w14:paraId="55EF7750">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48</w:t>
            </w:r>
          </w:p>
        </w:tc>
        <w:tc>
          <w:tcPr>
            <w:tcW w:w="551" w:type="dxa"/>
            <w:shd w:val="clear" w:color="auto" w:fill="auto"/>
            <w:vAlign w:val="center"/>
          </w:tcPr>
          <w:p w14:paraId="6409D23D">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32</w:t>
            </w:r>
          </w:p>
        </w:tc>
        <w:tc>
          <w:tcPr>
            <w:tcW w:w="444" w:type="dxa"/>
            <w:shd w:val="clear" w:color="auto" w:fill="auto"/>
            <w:vAlign w:val="center"/>
          </w:tcPr>
          <w:p w14:paraId="1FC891D2">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p>
        </w:tc>
        <w:tc>
          <w:tcPr>
            <w:tcW w:w="557" w:type="dxa"/>
            <w:shd w:val="clear" w:color="auto" w:fill="auto"/>
            <w:vAlign w:val="center"/>
          </w:tcPr>
          <w:p w14:paraId="6EB28D78">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16</w:t>
            </w:r>
          </w:p>
        </w:tc>
        <w:tc>
          <w:tcPr>
            <w:tcW w:w="644" w:type="dxa"/>
            <w:shd w:val="clear" w:color="auto" w:fill="auto"/>
            <w:vAlign w:val="center"/>
          </w:tcPr>
          <w:p w14:paraId="1E4FC17F">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w:t>
            </w:r>
          </w:p>
        </w:tc>
        <w:tc>
          <w:tcPr>
            <w:tcW w:w="833" w:type="dxa"/>
            <w:vMerge w:val="continue"/>
            <w:vAlign w:val="center"/>
          </w:tcPr>
          <w:p w14:paraId="3684955F">
            <w:pPr>
              <w:widowControl/>
              <w:adjustRightInd w:val="0"/>
              <w:snapToGrid w:val="0"/>
              <w:ind w:left="-21" w:leftChars="-10" w:right="-21" w:rightChars="-10"/>
              <w:jc w:val="center"/>
              <w:rPr>
                <w:rFonts w:hint="eastAsia" w:ascii="宋体" w:hAnsi="宋体" w:cs="宋体"/>
                <w:color w:val="auto"/>
                <w:szCs w:val="21"/>
                <w:highlight w:val="none"/>
              </w:rPr>
            </w:pPr>
          </w:p>
        </w:tc>
        <w:tc>
          <w:tcPr>
            <w:tcW w:w="1002" w:type="dxa"/>
            <w:vMerge w:val="continue"/>
            <w:vAlign w:val="center"/>
          </w:tcPr>
          <w:p w14:paraId="1678DC54">
            <w:pPr>
              <w:widowControl/>
              <w:adjustRightInd w:val="0"/>
              <w:snapToGrid w:val="0"/>
              <w:ind w:left="-21" w:leftChars="-10" w:right="-21" w:rightChars="-10"/>
              <w:jc w:val="center"/>
              <w:rPr>
                <w:rFonts w:ascii="宋体" w:hAnsi="宋体" w:cs="宋体"/>
                <w:color w:val="auto"/>
                <w:szCs w:val="21"/>
                <w:highlight w:val="none"/>
              </w:rPr>
            </w:pPr>
          </w:p>
        </w:tc>
      </w:tr>
      <w:tr w14:paraId="4EF8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12F1EA64">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256071018</w:t>
            </w:r>
          </w:p>
        </w:tc>
        <w:tc>
          <w:tcPr>
            <w:tcW w:w="3046" w:type="dxa"/>
            <w:shd w:val="clear" w:color="auto" w:fill="auto"/>
            <w:vAlign w:val="center"/>
          </w:tcPr>
          <w:p w14:paraId="0EC4EC3C">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应用文英语写作</w:t>
            </w:r>
          </w:p>
          <w:p w14:paraId="22F53983">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Practical English  Writing</w:t>
            </w:r>
          </w:p>
        </w:tc>
        <w:tc>
          <w:tcPr>
            <w:tcW w:w="541" w:type="dxa"/>
            <w:shd w:val="clear" w:color="auto" w:fill="auto"/>
            <w:noWrap/>
            <w:vAlign w:val="center"/>
          </w:tcPr>
          <w:p w14:paraId="5C479CA3">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2.0</w:t>
            </w:r>
          </w:p>
        </w:tc>
        <w:tc>
          <w:tcPr>
            <w:tcW w:w="550" w:type="dxa"/>
            <w:shd w:val="clear" w:color="auto" w:fill="auto"/>
            <w:vAlign w:val="center"/>
          </w:tcPr>
          <w:p w14:paraId="709E8635">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48</w:t>
            </w:r>
          </w:p>
        </w:tc>
        <w:tc>
          <w:tcPr>
            <w:tcW w:w="551" w:type="dxa"/>
            <w:shd w:val="clear" w:color="auto" w:fill="auto"/>
            <w:vAlign w:val="center"/>
          </w:tcPr>
          <w:p w14:paraId="083BE72D">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32</w:t>
            </w:r>
          </w:p>
        </w:tc>
        <w:tc>
          <w:tcPr>
            <w:tcW w:w="444" w:type="dxa"/>
            <w:shd w:val="clear" w:color="auto" w:fill="auto"/>
            <w:vAlign w:val="center"/>
          </w:tcPr>
          <w:p w14:paraId="20846126">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p>
        </w:tc>
        <w:tc>
          <w:tcPr>
            <w:tcW w:w="557" w:type="dxa"/>
            <w:shd w:val="clear" w:color="auto" w:fill="auto"/>
            <w:vAlign w:val="center"/>
          </w:tcPr>
          <w:p w14:paraId="0A568779">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16</w:t>
            </w:r>
          </w:p>
        </w:tc>
        <w:tc>
          <w:tcPr>
            <w:tcW w:w="644" w:type="dxa"/>
            <w:shd w:val="clear" w:color="auto" w:fill="auto"/>
            <w:vAlign w:val="center"/>
          </w:tcPr>
          <w:p w14:paraId="7EDCA31D">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w:t>
            </w:r>
          </w:p>
        </w:tc>
        <w:tc>
          <w:tcPr>
            <w:tcW w:w="833" w:type="dxa"/>
            <w:vMerge w:val="continue"/>
            <w:vAlign w:val="center"/>
          </w:tcPr>
          <w:p w14:paraId="54E3E11F">
            <w:pPr>
              <w:widowControl/>
              <w:adjustRightInd w:val="0"/>
              <w:snapToGrid w:val="0"/>
              <w:ind w:left="-21" w:leftChars="-10" w:right="-21" w:rightChars="-10"/>
              <w:jc w:val="center"/>
              <w:rPr>
                <w:rFonts w:hint="eastAsia" w:ascii="宋体" w:hAnsi="宋体" w:cs="宋体"/>
                <w:color w:val="auto"/>
                <w:szCs w:val="21"/>
                <w:highlight w:val="none"/>
              </w:rPr>
            </w:pPr>
          </w:p>
        </w:tc>
        <w:tc>
          <w:tcPr>
            <w:tcW w:w="1002" w:type="dxa"/>
            <w:vMerge w:val="continue"/>
            <w:vAlign w:val="center"/>
          </w:tcPr>
          <w:p w14:paraId="1900BB66">
            <w:pPr>
              <w:widowControl/>
              <w:adjustRightInd w:val="0"/>
              <w:snapToGrid w:val="0"/>
              <w:ind w:left="-21" w:leftChars="-10" w:right="-21" w:rightChars="-10"/>
              <w:jc w:val="center"/>
              <w:rPr>
                <w:rFonts w:ascii="宋体" w:hAnsi="宋体" w:cs="宋体"/>
                <w:color w:val="auto"/>
                <w:szCs w:val="21"/>
                <w:highlight w:val="none"/>
              </w:rPr>
            </w:pPr>
          </w:p>
        </w:tc>
      </w:tr>
      <w:tr w14:paraId="76F7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759F0744">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256071017</w:t>
            </w:r>
          </w:p>
        </w:tc>
        <w:tc>
          <w:tcPr>
            <w:tcW w:w="3046" w:type="dxa"/>
            <w:shd w:val="clear" w:color="auto" w:fill="auto"/>
            <w:vAlign w:val="center"/>
          </w:tcPr>
          <w:p w14:paraId="38F4EAF1">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学术英语写作</w:t>
            </w:r>
          </w:p>
          <w:p w14:paraId="2276BC04">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Academic English Writing</w:t>
            </w:r>
          </w:p>
        </w:tc>
        <w:tc>
          <w:tcPr>
            <w:tcW w:w="541" w:type="dxa"/>
            <w:shd w:val="clear" w:color="auto" w:fill="auto"/>
            <w:noWrap/>
            <w:vAlign w:val="center"/>
          </w:tcPr>
          <w:p w14:paraId="2F1F0936">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2.0</w:t>
            </w:r>
          </w:p>
        </w:tc>
        <w:tc>
          <w:tcPr>
            <w:tcW w:w="550" w:type="dxa"/>
            <w:shd w:val="clear" w:color="auto" w:fill="auto"/>
            <w:vAlign w:val="center"/>
          </w:tcPr>
          <w:p w14:paraId="6F235218">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48</w:t>
            </w:r>
          </w:p>
        </w:tc>
        <w:tc>
          <w:tcPr>
            <w:tcW w:w="551" w:type="dxa"/>
            <w:shd w:val="clear" w:color="auto" w:fill="auto"/>
            <w:vAlign w:val="center"/>
          </w:tcPr>
          <w:p w14:paraId="689AF235">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32</w:t>
            </w:r>
          </w:p>
        </w:tc>
        <w:tc>
          <w:tcPr>
            <w:tcW w:w="444" w:type="dxa"/>
            <w:shd w:val="clear" w:color="auto" w:fill="auto"/>
            <w:vAlign w:val="center"/>
          </w:tcPr>
          <w:p w14:paraId="280271BF">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p>
        </w:tc>
        <w:tc>
          <w:tcPr>
            <w:tcW w:w="557" w:type="dxa"/>
            <w:shd w:val="clear" w:color="auto" w:fill="auto"/>
            <w:vAlign w:val="center"/>
          </w:tcPr>
          <w:p w14:paraId="39B0A596">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16</w:t>
            </w:r>
          </w:p>
        </w:tc>
        <w:tc>
          <w:tcPr>
            <w:tcW w:w="644" w:type="dxa"/>
            <w:shd w:val="clear" w:color="auto" w:fill="auto"/>
            <w:vAlign w:val="center"/>
          </w:tcPr>
          <w:p w14:paraId="491D8327">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w:t>
            </w:r>
          </w:p>
        </w:tc>
        <w:tc>
          <w:tcPr>
            <w:tcW w:w="833" w:type="dxa"/>
            <w:vMerge w:val="continue"/>
            <w:vAlign w:val="center"/>
          </w:tcPr>
          <w:p w14:paraId="60F8892A">
            <w:pPr>
              <w:widowControl/>
              <w:adjustRightInd w:val="0"/>
              <w:snapToGrid w:val="0"/>
              <w:ind w:left="-21" w:leftChars="-10" w:right="-21" w:rightChars="-10"/>
              <w:jc w:val="center"/>
              <w:rPr>
                <w:rFonts w:hint="eastAsia" w:ascii="宋体" w:hAnsi="宋体" w:cs="宋体"/>
                <w:color w:val="auto"/>
                <w:szCs w:val="21"/>
                <w:highlight w:val="none"/>
              </w:rPr>
            </w:pPr>
          </w:p>
        </w:tc>
        <w:tc>
          <w:tcPr>
            <w:tcW w:w="1002" w:type="dxa"/>
            <w:vMerge w:val="continue"/>
            <w:vAlign w:val="center"/>
          </w:tcPr>
          <w:p w14:paraId="425D898A">
            <w:pPr>
              <w:widowControl/>
              <w:adjustRightInd w:val="0"/>
              <w:snapToGrid w:val="0"/>
              <w:ind w:left="-21" w:leftChars="-10" w:right="-21" w:rightChars="-10"/>
              <w:jc w:val="center"/>
              <w:rPr>
                <w:rFonts w:ascii="宋体" w:hAnsi="宋体" w:cs="宋体"/>
                <w:color w:val="auto"/>
                <w:szCs w:val="21"/>
                <w:highlight w:val="none"/>
              </w:rPr>
            </w:pPr>
          </w:p>
        </w:tc>
      </w:tr>
      <w:tr w14:paraId="173F0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25767778">
            <w:pPr>
              <w:keepNext w:val="0"/>
              <w:keepLines w:val="0"/>
              <w:pageBreakBefore w:val="0"/>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bCs/>
                <w:spacing w:val="5"/>
                <w:kern w:val="0"/>
                <w:sz w:val="21"/>
                <w:szCs w:val="21"/>
                <w:shd w:val="clear" w:color="auto" w:fill="FFFFFF"/>
                <w:lang w:val="en-US" w:eastAsia="zh-CN" w:bidi="ar"/>
              </w:rPr>
            </w:pPr>
            <w:r>
              <w:rPr>
                <w:rFonts w:ascii="Times New Roman" w:hAnsi="Times New Roman"/>
                <w:bCs/>
                <w:spacing w:val="5"/>
                <w:kern w:val="0"/>
                <w:sz w:val="21"/>
                <w:szCs w:val="21"/>
                <w:shd w:val="clear" w:color="auto" w:fill="FFFFFF"/>
                <w:lang w:bidi="ar"/>
              </w:rPr>
              <w:t>256071009</w:t>
            </w:r>
          </w:p>
        </w:tc>
        <w:tc>
          <w:tcPr>
            <w:tcW w:w="3046" w:type="dxa"/>
            <w:shd w:val="clear" w:color="auto" w:fill="auto"/>
            <w:vAlign w:val="center"/>
          </w:tcPr>
          <w:p w14:paraId="3A40A9CC">
            <w:pPr>
              <w:keepNext w:val="0"/>
              <w:keepLines w:val="0"/>
              <w:pageBreakBefore w:val="0"/>
              <w:widowControl/>
              <w:kinsoku/>
              <w:wordWrap w:val="0"/>
              <w:overflowPunct/>
              <w:topLinePunct w:val="0"/>
              <w:autoSpaceDE/>
              <w:autoSpaceDN/>
              <w:bidi w:val="0"/>
              <w:adjustRightInd w:val="0"/>
              <w:snapToGrid w:val="0"/>
              <w:textAlignment w:val="auto"/>
              <w:rPr>
                <w:rFonts w:ascii="Times New Roman" w:hAnsi="Times New Roman"/>
                <w:sz w:val="21"/>
                <w:szCs w:val="21"/>
              </w:rPr>
            </w:pPr>
            <w:r>
              <w:rPr>
                <w:rFonts w:ascii="Times New Roman" w:hAnsi="Times New Roman"/>
                <w:sz w:val="21"/>
                <w:szCs w:val="21"/>
              </w:rPr>
              <w:t>英语文学导论</w:t>
            </w:r>
          </w:p>
          <w:p w14:paraId="70D57B69">
            <w:pPr>
              <w:keepNext w:val="0"/>
              <w:keepLines w:val="0"/>
              <w:pageBreakBefore w:val="0"/>
              <w:widowControl/>
              <w:kinsoku/>
              <w:wordWrap w:val="0"/>
              <w:overflowPunct/>
              <w:topLinePunct w:val="0"/>
              <w:autoSpaceDE/>
              <w:autoSpaceDN/>
              <w:bidi w:val="0"/>
              <w:adjustRightInd w:val="0"/>
              <w:snapToGrid w:val="0"/>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Introduction to English Literature</w:t>
            </w:r>
          </w:p>
        </w:tc>
        <w:tc>
          <w:tcPr>
            <w:tcW w:w="541" w:type="dxa"/>
            <w:shd w:val="clear" w:color="auto" w:fill="auto"/>
            <w:noWrap/>
            <w:vAlign w:val="center"/>
          </w:tcPr>
          <w:p w14:paraId="354B76EA">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2.0</w:t>
            </w:r>
          </w:p>
        </w:tc>
        <w:tc>
          <w:tcPr>
            <w:tcW w:w="550" w:type="dxa"/>
            <w:shd w:val="clear" w:color="auto" w:fill="auto"/>
            <w:vAlign w:val="center"/>
          </w:tcPr>
          <w:p w14:paraId="2AB64323">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48</w:t>
            </w:r>
          </w:p>
        </w:tc>
        <w:tc>
          <w:tcPr>
            <w:tcW w:w="551" w:type="dxa"/>
            <w:shd w:val="clear" w:color="auto" w:fill="auto"/>
            <w:vAlign w:val="center"/>
          </w:tcPr>
          <w:p w14:paraId="4AB1F16E">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32</w:t>
            </w:r>
          </w:p>
        </w:tc>
        <w:tc>
          <w:tcPr>
            <w:tcW w:w="444" w:type="dxa"/>
            <w:shd w:val="clear" w:color="auto" w:fill="auto"/>
            <w:vAlign w:val="center"/>
          </w:tcPr>
          <w:p w14:paraId="6E57AEEC">
            <w:pPr>
              <w:keepNext w:val="0"/>
              <w:keepLines w:val="0"/>
              <w:pageBreakBefore w:val="0"/>
              <w:widowControl/>
              <w:kinsoku/>
              <w:wordWrap w:val="0"/>
              <w:overflowPunct/>
              <w:topLinePunct w:val="0"/>
              <w:autoSpaceDE/>
              <w:autoSpaceDN/>
              <w:bidi w:val="0"/>
              <w:adjustRightInd w:val="0"/>
              <w:snapToGrid w:val="0"/>
              <w:jc w:val="center"/>
              <w:textAlignment w:val="auto"/>
              <w:rPr>
                <w:rFonts w:ascii="Times New Roman" w:hAnsi="Times New Roman" w:eastAsia="宋体" w:cs="Times New Roman"/>
                <w:kern w:val="2"/>
                <w:sz w:val="21"/>
                <w:szCs w:val="21"/>
                <w:lang w:val="en-US" w:eastAsia="zh-CN" w:bidi="ar-SA"/>
              </w:rPr>
            </w:pPr>
          </w:p>
        </w:tc>
        <w:tc>
          <w:tcPr>
            <w:tcW w:w="557" w:type="dxa"/>
            <w:shd w:val="clear" w:color="auto" w:fill="auto"/>
            <w:vAlign w:val="center"/>
          </w:tcPr>
          <w:p w14:paraId="2011D851">
            <w:pPr>
              <w:keepNext w:val="0"/>
              <w:keepLines w:val="0"/>
              <w:pageBreakBefore w:val="0"/>
              <w:widowControl/>
              <w:kinsoku/>
              <w:wordWrap w:val="0"/>
              <w:overflowPunct/>
              <w:topLinePunct w:val="0"/>
              <w:autoSpaceDE/>
              <w:autoSpaceDN/>
              <w:bidi w:val="0"/>
              <w:adjustRightInd w:val="0"/>
              <w:snapToGrid w:val="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16</w:t>
            </w:r>
          </w:p>
        </w:tc>
        <w:tc>
          <w:tcPr>
            <w:tcW w:w="644" w:type="dxa"/>
            <w:shd w:val="clear" w:color="auto" w:fill="auto"/>
            <w:vAlign w:val="center"/>
          </w:tcPr>
          <w:p w14:paraId="048098EF">
            <w:pPr>
              <w:keepNext w:val="0"/>
              <w:keepLines w:val="0"/>
              <w:pageBreakBefore w:val="0"/>
              <w:widowControl/>
              <w:kinsoku/>
              <w:wordWrap w:val="0"/>
              <w:overflowPunct/>
              <w:topLinePunct w:val="0"/>
              <w:autoSpaceDE/>
              <w:autoSpaceDN/>
              <w:bidi w:val="0"/>
              <w:adjustRightInd w:val="0"/>
              <w:snapToGrid w:val="0"/>
              <w:ind w:left="-21" w:leftChars="-10" w:right="-21" w:rightChars="-10"/>
              <w:jc w:val="center"/>
              <w:textAlignment w:val="auto"/>
              <w:rPr>
                <w:rFonts w:hint="eastAsia" w:ascii="Times New Roman" w:hAnsi="Times New Roman" w:eastAsia="宋体" w:cs="Times New Roman"/>
                <w:kern w:val="2"/>
                <w:sz w:val="21"/>
                <w:szCs w:val="21"/>
                <w:lang w:val="en-US" w:eastAsia="zh-CN" w:bidi="ar-SA"/>
              </w:rPr>
            </w:pPr>
            <w:r>
              <w:rPr>
                <w:rFonts w:ascii="Times New Roman" w:hAnsi="Times New Roman"/>
                <w:sz w:val="21"/>
                <w:szCs w:val="21"/>
              </w:rPr>
              <w:t>√</w:t>
            </w:r>
          </w:p>
        </w:tc>
        <w:tc>
          <w:tcPr>
            <w:tcW w:w="833" w:type="dxa"/>
            <w:vMerge w:val="continue"/>
            <w:vAlign w:val="center"/>
          </w:tcPr>
          <w:p w14:paraId="44DAE06B">
            <w:pPr>
              <w:widowControl/>
              <w:adjustRightInd w:val="0"/>
              <w:snapToGrid w:val="0"/>
              <w:ind w:left="-21" w:leftChars="-10" w:right="-21" w:rightChars="-10"/>
              <w:jc w:val="center"/>
              <w:rPr>
                <w:rFonts w:hint="eastAsia" w:ascii="宋体" w:hAnsi="宋体" w:cs="宋体"/>
                <w:color w:val="auto"/>
                <w:szCs w:val="21"/>
                <w:highlight w:val="none"/>
              </w:rPr>
            </w:pPr>
          </w:p>
        </w:tc>
        <w:tc>
          <w:tcPr>
            <w:tcW w:w="1002" w:type="dxa"/>
            <w:vMerge w:val="continue"/>
            <w:vAlign w:val="center"/>
          </w:tcPr>
          <w:p w14:paraId="0A2E299E">
            <w:pPr>
              <w:widowControl/>
              <w:adjustRightInd w:val="0"/>
              <w:snapToGrid w:val="0"/>
              <w:ind w:left="-21" w:leftChars="-10" w:right="-21" w:rightChars="-10"/>
              <w:jc w:val="center"/>
              <w:rPr>
                <w:rFonts w:ascii="宋体" w:hAnsi="宋体" w:cs="宋体"/>
                <w:color w:val="auto"/>
                <w:szCs w:val="21"/>
                <w:highlight w:val="none"/>
              </w:rPr>
            </w:pPr>
          </w:p>
        </w:tc>
      </w:tr>
      <w:tr w14:paraId="59170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vAlign w:val="center"/>
          </w:tcPr>
          <w:p w14:paraId="43BB3FCE">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176191005</w:t>
            </w:r>
          </w:p>
        </w:tc>
        <w:tc>
          <w:tcPr>
            <w:tcW w:w="3046" w:type="dxa"/>
            <w:vAlign w:val="center"/>
          </w:tcPr>
          <w:p w14:paraId="018BACFD">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军事理论</w:t>
            </w:r>
          </w:p>
          <w:p w14:paraId="66780FA5">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Military Theory</w:t>
            </w:r>
          </w:p>
        </w:tc>
        <w:tc>
          <w:tcPr>
            <w:tcW w:w="541" w:type="dxa"/>
            <w:vAlign w:val="center"/>
          </w:tcPr>
          <w:p w14:paraId="26FD0D7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2.0</w:t>
            </w:r>
          </w:p>
        </w:tc>
        <w:tc>
          <w:tcPr>
            <w:tcW w:w="550" w:type="dxa"/>
            <w:vAlign w:val="center"/>
          </w:tcPr>
          <w:p w14:paraId="54F9D84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551" w:type="dxa"/>
            <w:vAlign w:val="center"/>
          </w:tcPr>
          <w:p w14:paraId="0FEB246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444" w:type="dxa"/>
            <w:vAlign w:val="center"/>
          </w:tcPr>
          <w:p w14:paraId="4ADFC8D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06281ED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644" w:type="dxa"/>
            <w:vAlign w:val="center"/>
          </w:tcPr>
          <w:p w14:paraId="4C34164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shd w:val="clear" w:color="000000" w:fill="FFFFFF"/>
            <w:vAlign w:val="center"/>
          </w:tcPr>
          <w:p w14:paraId="0547FC3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1002" w:type="dxa"/>
            <w:vAlign w:val="center"/>
          </w:tcPr>
          <w:p w14:paraId="35A3699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270C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vAlign w:val="center"/>
          </w:tcPr>
          <w:p w14:paraId="6338D1B6">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176191001</w:t>
            </w:r>
          </w:p>
        </w:tc>
        <w:tc>
          <w:tcPr>
            <w:tcW w:w="3046" w:type="dxa"/>
            <w:vAlign w:val="center"/>
          </w:tcPr>
          <w:p w14:paraId="15D21128">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体育（一）</w:t>
            </w:r>
          </w:p>
          <w:p w14:paraId="36E8DD6F">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Physical Education Ⅰ</w:t>
            </w:r>
          </w:p>
        </w:tc>
        <w:tc>
          <w:tcPr>
            <w:tcW w:w="541" w:type="dxa"/>
            <w:vAlign w:val="center"/>
          </w:tcPr>
          <w:p w14:paraId="1E83C41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550" w:type="dxa"/>
            <w:vAlign w:val="center"/>
          </w:tcPr>
          <w:p w14:paraId="40076FB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51" w:type="dxa"/>
            <w:vAlign w:val="center"/>
          </w:tcPr>
          <w:p w14:paraId="7856926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444" w:type="dxa"/>
            <w:vAlign w:val="center"/>
          </w:tcPr>
          <w:p w14:paraId="2C3A829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5BB064F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644" w:type="dxa"/>
            <w:vAlign w:val="center"/>
          </w:tcPr>
          <w:p w14:paraId="191E6BF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vAlign w:val="center"/>
          </w:tcPr>
          <w:p w14:paraId="3F1FBAF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1002" w:type="dxa"/>
            <w:vAlign w:val="center"/>
          </w:tcPr>
          <w:p w14:paraId="3F547B5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5AAC5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vAlign w:val="center"/>
          </w:tcPr>
          <w:p w14:paraId="1E9BE158">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176191002</w:t>
            </w:r>
          </w:p>
        </w:tc>
        <w:tc>
          <w:tcPr>
            <w:tcW w:w="3046" w:type="dxa"/>
            <w:vAlign w:val="center"/>
          </w:tcPr>
          <w:p w14:paraId="5D20A949">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体育（二）</w:t>
            </w:r>
          </w:p>
          <w:p w14:paraId="490B37D3">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Physical Education Ⅱ</w:t>
            </w:r>
          </w:p>
        </w:tc>
        <w:tc>
          <w:tcPr>
            <w:tcW w:w="541" w:type="dxa"/>
            <w:vAlign w:val="center"/>
          </w:tcPr>
          <w:p w14:paraId="4E697F7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550" w:type="dxa"/>
            <w:vAlign w:val="center"/>
          </w:tcPr>
          <w:p w14:paraId="404C65C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551" w:type="dxa"/>
            <w:vAlign w:val="center"/>
          </w:tcPr>
          <w:p w14:paraId="4DE86F4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444" w:type="dxa"/>
            <w:vAlign w:val="center"/>
          </w:tcPr>
          <w:p w14:paraId="69030D8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3529E59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644" w:type="dxa"/>
            <w:vAlign w:val="center"/>
          </w:tcPr>
          <w:p w14:paraId="235A39B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vAlign w:val="center"/>
          </w:tcPr>
          <w:p w14:paraId="5763C84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1002" w:type="dxa"/>
            <w:vAlign w:val="center"/>
          </w:tcPr>
          <w:p w14:paraId="2A069C7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47292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1271" w:type="dxa"/>
            <w:vAlign w:val="center"/>
          </w:tcPr>
          <w:p w14:paraId="20785544">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176191003</w:t>
            </w:r>
          </w:p>
        </w:tc>
        <w:tc>
          <w:tcPr>
            <w:tcW w:w="3046" w:type="dxa"/>
            <w:vAlign w:val="center"/>
          </w:tcPr>
          <w:p w14:paraId="436BE480">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体育（三）</w:t>
            </w:r>
          </w:p>
          <w:p w14:paraId="1D29D154">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Physical Education Ⅲ</w:t>
            </w:r>
          </w:p>
        </w:tc>
        <w:tc>
          <w:tcPr>
            <w:tcW w:w="541" w:type="dxa"/>
            <w:vAlign w:val="center"/>
          </w:tcPr>
          <w:p w14:paraId="68503A4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550" w:type="dxa"/>
            <w:vAlign w:val="center"/>
          </w:tcPr>
          <w:p w14:paraId="68D8FA4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551" w:type="dxa"/>
            <w:vAlign w:val="center"/>
          </w:tcPr>
          <w:p w14:paraId="6705737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444" w:type="dxa"/>
            <w:vAlign w:val="center"/>
          </w:tcPr>
          <w:p w14:paraId="572C877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62566A4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644" w:type="dxa"/>
            <w:vAlign w:val="center"/>
          </w:tcPr>
          <w:p w14:paraId="2838E60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vAlign w:val="center"/>
          </w:tcPr>
          <w:p w14:paraId="29DDCDD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1002" w:type="dxa"/>
            <w:vAlign w:val="center"/>
          </w:tcPr>
          <w:p w14:paraId="3D2ECAD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6D83E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vAlign w:val="center"/>
          </w:tcPr>
          <w:p w14:paraId="1121239F">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176191004</w:t>
            </w:r>
          </w:p>
        </w:tc>
        <w:tc>
          <w:tcPr>
            <w:tcW w:w="3046" w:type="dxa"/>
            <w:vAlign w:val="center"/>
          </w:tcPr>
          <w:p w14:paraId="3F603F49">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体育（四）</w:t>
            </w:r>
          </w:p>
          <w:p w14:paraId="6A68BA05">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Physical Education Ⅳ</w:t>
            </w:r>
          </w:p>
        </w:tc>
        <w:tc>
          <w:tcPr>
            <w:tcW w:w="541" w:type="dxa"/>
            <w:vAlign w:val="center"/>
          </w:tcPr>
          <w:p w14:paraId="4EB53E3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550" w:type="dxa"/>
            <w:vAlign w:val="center"/>
          </w:tcPr>
          <w:p w14:paraId="1A217DA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551" w:type="dxa"/>
            <w:vAlign w:val="center"/>
          </w:tcPr>
          <w:p w14:paraId="11DD70A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444" w:type="dxa"/>
            <w:vAlign w:val="center"/>
          </w:tcPr>
          <w:p w14:paraId="7738082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3B9E2E5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36</w:t>
            </w:r>
          </w:p>
        </w:tc>
        <w:tc>
          <w:tcPr>
            <w:tcW w:w="644" w:type="dxa"/>
            <w:vAlign w:val="center"/>
          </w:tcPr>
          <w:p w14:paraId="3E65906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833" w:type="dxa"/>
            <w:noWrap/>
            <w:vAlign w:val="center"/>
          </w:tcPr>
          <w:p w14:paraId="5961D1D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w:t>
            </w:r>
          </w:p>
        </w:tc>
        <w:tc>
          <w:tcPr>
            <w:tcW w:w="1002" w:type="dxa"/>
            <w:vAlign w:val="center"/>
          </w:tcPr>
          <w:p w14:paraId="18BB890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1401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271" w:type="dxa"/>
            <w:shd w:val="clear" w:color="auto" w:fill="auto"/>
            <w:vAlign w:val="center"/>
          </w:tcPr>
          <w:p w14:paraId="784752FA">
            <w:pPr>
              <w:widowControl/>
              <w:adjustRightInd w:val="0"/>
              <w:snapToGrid w:val="0"/>
              <w:jc w:val="center"/>
              <w:rPr>
                <w:rFonts w:ascii="Times New Roman" w:hAnsi="Times New Roman"/>
                <w:color w:val="auto"/>
                <w:szCs w:val="21"/>
                <w:highlight w:val="none"/>
              </w:rPr>
            </w:pPr>
            <w:r>
              <w:rPr>
                <w:rFonts w:hint="eastAsia" w:ascii="Times New Roman" w:hAnsi="Times New Roman"/>
                <w:color w:val="auto"/>
                <w:szCs w:val="21"/>
                <w:highlight w:val="none"/>
              </w:rPr>
              <w:t>256421003</w:t>
            </w:r>
          </w:p>
        </w:tc>
        <w:tc>
          <w:tcPr>
            <w:tcW w:w="3046" w:type="dxa"/>
            <w:shd w:val="clear" w:color="auto" w:fill="auto"/>
            <w:vAlign w:val="center"/>
          </w:tcPr>
          <w:p w14:paraId="6347273F">
            <w:pPr>
              <w:widowControl/>
              <w:adjustRightInd w:val="0"/>
              <w:snapToGrid w:val="0"/>
              <w:ind w:left="-21" w:leftChars="-10" w:right="-21" w:rightChars="-10"/>
              <w:rPr>
                <w:rFonts w:ascii="Times New Roman" w:hAnsi="Times New Roman"/>
                <w:color w:val="auto"/>
                <w:szCs w:val="21"/>
                <w:highlight w:val="none"/>
              </w:rPr>
            </w:pPr>
            <w:r>
              <w:rPr>
                <w:rFonts w:ascii="Times New Roman" w:hAnsi="Times New Roman"/>
                <w:color w:val="auto"/>
                <w:szCs w:val="21"/>
                <w:highlight w:val="none"/>
              </w:rPr>
              <w:t>人工智能通识B</w:t>
            </w:r>
          </w:p>
          <w:p w14:paraId="3BB9816A">
            <w:pPr>
              <w:widowControl/>
              <w:adjustRightInd w:val="0"/>
              <w:snapToGrid w:val="0"/>
              <w:rPr>
                <w:rFonts w:ascii="Times New Roman" w:hAnsi="Times New Roman"/>
                <w:color w:val="auto"/>
                <w:szCs w:val="21"/>
                <w:highlight w:val="none"/>
              </w:rPr>
            </w:pPr>
            <w:r>
              <w:rPr>
                <w:rFonts w:ascii="Times New Roman" w:hAnsi="Times New Roman"/>
                <w:color w:val="auto"/>
                <w:szCs w:val="21"/>
                <w:highlight w:val="none"/>
              </w:rPr>
              <w:t>General Education on AI B</w:t>
            </w:r>
          </w:p>
        </w:tc>
        <w:tc>
          <w:tcPr>
            <w:tcW w:w="541" w:type="dxa"/>
            <w:shd w:val="clear" w:color="auto" w:fill="auto"/>
            <w:vAlign w:val="center"/>
          </w:tcPr>
          <w:p w14:paraId="56A69E11">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2.0</w:t>
            </w:r>
          </w:p>
        </w:tc>
        <w:tc>
          <w:tcPr>
            <w:tcW w:w="550" w:type="dxa"/>
            <w:shd w:val="clear" w:color="auto" w:fill="auto"/>
            <w:vAlign w:val="center"/>
          </w:tcPr>
          <w:p w14:paraId="510AD4DB">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48</w:t>
            </w:r>
          </w:p>
        </w:tc>
        <w:tc>
          <w:tcPr>
            <w:tcW w:w="551" w:type="dxa"/>
            <w:shd w:val="clear" w:color="auto" w:fill="auto"/>
            <w:vAlign w:val="center"/>
          </w:tcPr>
          <w:p w14:paraId="2794B7DE">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24</w:t>
            </w:r>
          </w:p>
        </w:tc>
        <w:tc>
          <w:tcPr>
            <w:tcW w:w="444" w:type="dxa"/>
            <w:shd w:val="clear" w:color="auto" w:fill="auto"/>
            <w:vAlign w:val="center"/>
          </w:tcPr>
          <w:p w14:paraId="0F5E7F1E">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24</w:t>
            </w:r>
          </w:p>
        </w:tc>
        <w:tc>
          <w:tcPr>
            <w:tcW w:w="557" w:type="dxa"/>
            <w:shd w:val="clear" w:color="auto" w:fill="auto"/>
            <w:vAlign w:val="center"/>
          </w:tcPr>
          <w:p w14:paraId="373F4F9B">
            <w:pPr>
              <w:widowControl/>
              <w:adjustRightInd w:val="0"/>
              <w:snapToGrid w:val="0"/>
              <w:jc w:val="center"/>
              <w:rPr>
                <w:rFonts w:ascii="Times New Roman" w:hAnsi="Times New Roman"/>
                <w:color w:val="auto"/>
                <w:szCs w:val="21"/>
                <w:highlight w:val="none"/>
              </w:rPr>
            </w:pPr>
          </w:p>
        </w:tc>
        <w:tc>
          <w:tcPr>
            <w:tcW w:w="644" w:type="dxa"/>
            <w:shd w:val="clear" w:color="auto" w:fill="auto"/>
            <w:vAlign w:val="center"/>
          </w:tcPr>
          <w:p w14:paraId="12DDBF82">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w:t>
            </w:r>
          </w:p>
        </w:tc>
        <w:tc>
          <w:tcPr>
            <w:tcW w:w="833" w:type="dxa"/>
            <w:shd w:val="clear" w:color="auto" w:fill="auto"/>
            <w:noWrap/>
            <w:vAlign w:val="center"/>
          </w:tcPr>
          <w:p w14:paraId="60089BAB">
            <w:pPr>
              <w:widowControl/>
              <w:adjustRightInd w:val="0"/>
              <w:snapToGrid w:val="0"/>
              <w:jc w:val="center"/>
              <w:rPr>
                <w:rFonts w:ascii="Times New Roman" w:hAnsi="Times New Roman"/>
                <w:color w:val="auto"/>
                <w:szCs w:val="21"/>
                <w:highlight w:val="none"/>
              </w:rPr>
            </w:pPr>
            <w:r>
              <w:rPr>
                <w:rFonts w:ascii="Times New Roman" w:hAnsi="Times New Roman"/>
                <w:color w:val="auto"/>
                <w:szCs w:val="21"/>
                <w:highlight w:val="none"/>
              </w:rPr>
              <w:t>1</w:t>
            </w:r>
          </w:p>
        </w:tc>
        <w:tc>
          <w:tcPr>
            <w:tcW w:w="1002" w:type="dxa"/>
            <w:vAlign w:val="center"/>
          </w:tcPr>
          <w:p w14:paraId="4548C6DD">
            <w:pPr>
              <w:widowControl/>
              <w:adjustRightInd w:val="0"/>
              <w:snapToGrid w:val="0"/>
              <w:ind w:left="-21" w:leftChars="-10" w:right="-21" w:rightChars="-10"/>
              <w:jc w:val="center"/>
              <w:rPr>
                <w:rFonts w:ascii="宋体" w:hAnsi="宋体" w:cs="宋体"/>
                <w:color w:val="auto"/>
                <w:szCs w:val="21"/>
                <w:highlight w:val="none"/>
              </w:rPr>
            </w:pPr>
          </w:p>
        </w:tc>
      </w:tr>
      <w:tr w14:paraId="638F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shd w:val="clear" w:color="auto" w:fill="auto"/>
            <w:vAlign w:val="center"/>
          </w:tcPr>
          <w:p w14:paraId="262E5F16">
            <w:pPr>
              <w:widowControl/>
              <w:adjustRightInd w:val="0"/>
              <w:snapToGrid w:val="0"/>
              <w:jc w:val="center"/>
              <w:rPr>
                <w:rFonts w:ascii="Times New Roman" w:hAnsi="Times New Roman"/>
                <w:color w:val="auto"/>
                <w:szCs w:val="21"/>
                <w:highlight w:val="none"/>
                <w:lang w:bidi="zh-CN"/>
              </w:rPr>
            </w:pPr>
            <w:r>
              <w:rPr>
                <w:rFonts w:hint="eastAsia" w:ascii="Times New Roman" w:hAnsi="Times New Roman"/>
                <w:color w:val="auto"/>
                <w:szCs w:val="21"/>
                <w:highlight w:val="none"/>
              </w:rPr>
              <w:t>256331001</w:t>
            </w:r>
          </w:p>
        </w:tc>
        <w:tc>
          <w:tcPr>
            <w:tcW w:w="3046" w:type="dxa"/>
            <w:shd w:val="clear" w:color="auto" w:fill="auto"/>
            <w:vAlign w:val="center"/>
          </w:tcPr>
          <w:p w14:paraId="5C0292BA">
            <w:pPr>
              <w:widowControl/>
              <w:adjustRightInd w:val="0"/>
              <w:snapToGrid w:val="0"/>
              <w:rPr>
                <w:rFonts w:ascii="Times New Roman" w:hAnsi="Times New Roman"/>
                <w:color w:val="auto"/>
                <w:szCs w:val="21"/>
                <w:highlight w:val="none"/>
              </w:rPr>
            </w:pPr>
            <w:r>
              <w:rPr>
                <w:rFonts w:ascii="Times New Roman" w:hAnsi="Times New Roman"/>
                <w:color w:val="auto"/>
                <w:szCs w:val="21"/>
                <w:highlight w:val="none"/>
              </w:rPr>
              <w:t>劳动教育</w:t>
            </w:r>
            <w:r>
              <w:rPr>
                <w:rFonts w:hint="eastAsia" w:ascii="Times New Roman" w:hAnsi="Times New Roman"/>
                <w:color w:val="auto"/>
                <w:szCs w:val="21"/>
                <w:highlight w:val="none"/>
              </w:rPr>
              <w:t>（一）</w:t>
            </w:r>
          </w:p>
          <w:p w14:paraId="69C3CB33">
            <w:pPr>
              <w:widowControl/>
              <w:adjustRightInd w:val="0"/>
              <w:snapToGrid w:val="0"/>
              <w:rPr>
                <w:rFonts w:ascii="Times New Roman" w:hAnsi="Times New Roman"/>
                <w:color w:val="auto"/>
                <w:szCs w:val="21"/>
                <w:highlight w:val="none"/>
                <w:lang w:bidi="zh-CN"/>
              </w:rPr>
            </w:pPr>
            <w:r>
              <w:rPr>
                <w:rFonts w:ascii="Times New Roman" w:hAnsi="Times New Roman"/>
                <w:color w:val="auto"/>
                <w:szCs w:val="21"/>
                <w:highlight w:val="none"/>
              </w:rPr>
              <w:t>Labor Education Ⅰ</w:t>
            </w:r>
          </w:p>
        </w:tc>
        <w:tc>
          <w:tcPr>
            <w:tcW w:w="541" w:type="dxa"/>
            <w:shd w:val="clear" w:color="auto" w:fill="auto"/>
            <w:vAlign w:val="center"/>
          </w:tcPr>
          <w:p w14:paraId="1757575F">
            <w:pPr>
              <w:widowControl/>
              <w:adjustRightInd w:val="0"/>
              <w:snapToGrid w:val="0"/>
              <w:jc w:val="center"/>
              <w:rPr>
                <w:rFonts w:ascii="Times New Roman" w:hAnsi="Times New Roman"/>
                <w:color w:val="auto"/>
                <w:szCs w:val="21"/>
                <w:highlight w:val="none"/>
                <w:lang w:bidi="zh-CN"/>
              </w:rPr>
            </w:pPr>
            <w:r>
              <w:rPr>
                <w:rFonts w:hint="eastAsia" w:ascii="Times New Roman" w:hAnsi="Times New Roman"/>
                <w:color w:val="auto"/>
                <w:szCs w:val="21"/>
                <w:highlight w:val="none"/>
              </w:rPr>
              <w:t>0.5</w:t>
            </w:r>
          </w:p>
        </w:tc>
        <w:tc>
          <w:tcPr>
            <w:tcW w:w="550" w:type="dxa"/>
            <w:shd w:val="clear" w:color="auto" w:fill="auto"/>
            <w:vAlign w:val="center"/>
          </w:tcPr>
          <w:p w14:paraId="0CBF83F3">
            <w:pPr>
              <w:widowControl/>
              <w:adjustRightInd w:val="0"/>
              <w:snapToGrid w:val="0"/>
              <w:jc w:val="center"/>
              <w:rPr>
                <w:rFonts w:ascii="Times New Roman" w:hAnsi="Times New Roman"/>
                <w:color w:val="auto"/>
                <w:szCs w:val="21"/>
                <w:highlight w:val="none"/>
                <w:lang w:val="zh-CN" w:bidi="zh-CN"/>
              </w:rPr>
            </w:pPr>
            <w:r>
              <w:rPr>
                <w:rFonts w:hint="eastAsia" w:ascii="Times New Roman" w:hAnsi="Times New Roman"/>
                <w:color w:val="auto"/>
                <w:szCs w:val="21"/>
                <w:highlight w:val="none"/>
              </w:rPr>
              <w:t>8</w:t>
            </w:r>
          </w:p>
        </w:tc>
        <w:tc>
          <w:tcPr>
            <w:tcW w:w="551" w:type="dxa"/>
            <w:shd w:val="clear" w:color="auto" w:fill="auto"/>
            <w:vAlign w:val="center"/>
          </w:tcPr>
          <w:p w14:paraId="2A35A9BE">
            <w:pPr>
              <w:widowControl/>
              <w:adjustRightInd w:val="0"/>
              <w:snapToGrid w:val="0"/>
              <w:jc w:val="center"/>
              <w:rPr>
                <w:rFonts w:ascii="Times New Roman" w:hAnsi="Times New Roman"/>
                <w:color w:val="auto"/>
                <w:szCs w:val="21"/>
                <w:highlight w:val="none"/>
                <w:lang w:val="zh-CN" w:bidi="zh-CN"/>
              </w:rPr>
            </w:pPr>
            <w:r>
              <w:rPr>
                <w:rFonts w:hint="eastAsia" w:ascii="Times New Roman" w:hAnsi="Times New Roman"/>
                <w:color w:val="auto"/>
                <w:szCs w:val="21"/>
                <w:highlight w:val="none"/>
              </w:rPr>
              <w:t>8</w:t>
            </w:r>
          </w:p>
        </w:tc>
        <w:tc>
          <w:tcPr>
            <w:tcW w:w="444" w:type="dxa"/>
            <w:shd w:val="clear" w:color="auto" w:fill="auto"/>
            <w:vAlign w:val="center"/>
          </w:tcPr>
          <w:p w14:paraId="67BD94CB">
            <w:pPr>
              <w:widowControl/>
              <w:adjustRightInd w:val="0"/>
              <w:snapToGrid w:val="0"/>
              <w:jc w:val="center"/>
              <w:rPr>
                <w:rFonts w:ascii="Times New Roman" w:hAnsi="Times New Roman"/>
                <w:color w:val="auto"/>
                <w:szCs w:val="21"/>
                <w:highlight w:val="none"/>
                <w:lang w:val="zh-CN" w:bidi="zh-CN"/>
              </w:rPr>
            </w:pPr>
            <w:r>
              <w:rPr>
                <w:rFonts w:ascii="Times New Roman" w:hAnsi="Times New Roman"/>
                <w:color w:val="auto"/>
                <w:szCs w:val="21"/>
                <w:highlight w:val="none"/>
              </w:rPr>
              <w:t>　</w:t>
            </w:r>
          </w:p>
        </w:tc>
        <w:tc>
          <w:tcPr>
            <w:tcW w:w="557" w:type="dxa"/>
            <w:shd w:val="clear" w:color="auto" w:fill="auto"/>
            <w:vAlign w:val="center"/>
          </w:tcPr>
          <w:p w14:paraId="6F02277B">
            <w:pPr>
              <w:widowControl/>
              <w:adjustRightInd w:val="0"/>
              <w:snapToGrid w:val="0"/>
              <w:jc w:val="center"/>
              <w:rPr>
                <w:rFonts w:ascii="Times New Roman" w:hAnsi="Times New Roman"/>
                <w:color w:val="auto"/>
                <w:szCs w:val="21"/>
                <w:highlight w:val="none"/>
                <w:lang w:val="zh-CN" w:bidi="zh-CN"/>
              </w:rPr>
            </w:pPr>
          </w:p>
        </w:tc>
        <w:tc>
          <w:tcPr>
            <w:tcW w:w="644" w:type="dxa"/>
            <w:shd w:val="clear" w:color="auto" w:fill="auto"/>
            <w:vAlign w:val="center"/>
          </w:tcPr>
          <w:p w14:paraId="40B17D90">
            <w:pPr>
              <w:widowControl/>
              <w:adjustRightInd w:val="0"/>
              <w:snapToGrid w:val="0"/>
              <w:jc w:val="center"/>
              <w:rPr>
                <w:rFonts w:ascii="Times New Roman" w:hAnsi="Times New Roman"/>
                <w:color w:val="auto"/>
                <w:szCs w:val="21"/>
                <w:highlight w:val="none"/>
                <w:lang w:val="zh-CN" w:bidi="zh-CN"/>
              </w:rPr>
            </w:pPr>
            <w:r>
              <w:rPr>
                <w:rFonts w:ascii="Times New Roman" w:hAnsi="Times New Roman"/>
                <w:color w:val="auto"/>
                <w:szCs w:val="21"/>
                <w:highlight w:val="none"/>
              </w:rPr>
              <w:t>　</w:t>
            </w:r>
          </w:p>
        </w:tc>
        <w:tc>
          <w:tcPr>
            <w:tcW w:w="833" w:type="dxa"/>
            <w:shd w:val="clear" w:color="auto" w:fill="auto"/>
            <w:vAlign w:val="center"/>
          </w:tcPr>
          <w:p w14:paraId="742ADC18">
            <w:pPr>
              <w:widowControl/>
              <w:adjustRightInd w:val="0"/>
              <w:snapToGrid w:val="0"/>
              <w:jc w:val="center"/>
              <w:rPr>
                <w:rFonts w:ascii="Times New Roman" w:hAnsi="Times New Roman"/>
                <w:color w:val="auto"/>
                <w:szCs w:val="21"/>
                <w:highlight w:val="none"/>
                <w:lang w:bidi="zh-CN"/>
              </w:rPr>
            </w:pPr>
            <w:r>
              <w:rPr>
                <w:rFonts w:hint="eastAsia" w:ascii="Times New Roman" w:hAnsi="Times New Roman"/>
                <w:color w:val="auto"/>
                <w:szCs w:val="21"/>
                <w:highlight w:val="none"/>
              </w:rPr>
              <w:t>1</w:t>
            </w:r>
          </w:p>
        </w:tc>
        <w:tc>
          <w:tcPr>
            <w:tcW w:w="1002" w:type="dxa"/>
            <w:shd w:val="clear" w:color="auto" w:fill="auto"/>
            <w:vAlign w:val="center"/>
          </w:tcPr>
          <w:p w14:paraId="2B4A7C4E">
            <w:pPr>
              <w:widowControl/>
              <w:adjustRightInd w:val="0"/>
              <w:snapToGrid w:val="0"/>
              <w:ind w:left="-105" w:leftChars="-50" w:right="-105" w:rightChars="-50"/>
              <w:jc w:val="center"/>
              <w:rPr>
                <w:rFonts w:ascii="Times New Roman" w:hAnsi="Times New Roman"/>
                <w:color w:val="auto"/>
                <w:szCs w:val="21"/>
                <w:highlight w:val="none"/>
                <w:lang w:val="zh-CN" w:bidi="zh-CN"/>
              </w:rPr>
            </w:pPr>
          </w:p>
        </w:tc>
      </w:tr>
      <w:tr w14:paraId="232F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shd w:val="clear" w:color="auto" w:fill="auto"/>
            <w:vAlign w:val="center"/>
          </w:tcPr>
          <w:p w14:paraId="15EB94BF">
            <w:pPr>
              <w:widowControl/>
              <w:adjustRightInd w:val="0"/>
              <w:snapToGrid w:val="0"/>
              <w:jc w:val="center"/>
              <w:rPr>
                <w:rFonts w:ascii="Times New Roman" w:hAnsi="Times New Roman"/>
                <w:color w:val="auto"/>
                <w:szCs w:val="21"/>
                <w:highlight w:val="none"/>
                <w:lang w:bidi="zh-CN"/>
              </w:rPr>
            </w:pPr>
            <w:r>
              <w:rPr>
                <w:rFonts w:hint="eastAsia" w:ascii="Times New Roman" w:hAnsi="Times New Roman"/>
                <w:color w:val="auto"/>
                <w:szCs w:val="21"/>
                <w:highlight w:val="none"/>
              </w:rPr>
              <w:t>256331002</w:t>
            </w:r>
          </w:p>
        </w:tc>
        <w:tc>
          <w:tcPr>
            <w:tcW w:w="3046" w:type="dxa"/>
            <w:shd w:val="clear" w:color="auto" w:fill="auto"/>
            <w:vAlign w:val="center"/>
          </w:tcPr>
          <w:p w14:paraId="09B62CE5">
            <w:pPr>
              <w:widowControl/>
              <w:adjustRightInd w:val="0"/>
              <w:snapToGrid w:val="0"/>
              <w:rPr>
                <w:rFonts w:ascii="Times New Roman" w:hAnsi="Times New Roman"/>
                <w:color w:val="auto"/>
                <w:szCs w:val="21"/>
                <w:highlight w:val="none"/>
              </w:rPr>
            </w:pPr>
            <w:r>
              <w:rPr>
                <w:rFonts w:ascii="Times New Roman" w:hAnsi="Times New Roman"/>
                <w:color w:val="auto"/>
                <w:szCs w:val="21"/>
                <w:highlight w:val="none"/>
              </w:rPr>
              <w:t>劳动教育</w:t>
            </w:r>
            <w:r>
              <w:rPr>
                <w:rFonts w:hint="eastAsia" w:ascii="Times New Roman" w:hAnsi="Times New Roman"/>
                <w:color w:val="auto"/>
                <w:szCs w:val="21"/>
                <w:highlight w:val="none"/>
              </w:rPr>
              <w:t>（二）</w:t>
            </w:r>
          </w:p>
          <w:p w14:paraId="2CE507F0">
            <w:pPr>
              <w:widowControl/>
              <w:adjustRightInd w:val="0"/>
              <w:snapToGrid w:val="0"/>
              <w:rPr>
                <w:rFonts w:ascii="Times New Roman" w:hAnsi="Times New Roman"/>
                <w:color w:val="auto"/>
                <w:szCs w:val="21"/>
                <w:highlight w:val="none"/>
                <w:lang w:bidi="zh-CN"/>
              </w:rPr>
            </w:pPr>
            <w:r>
              <w:rPr>
                <w:rFonts w:ascii="Times New Roman" w:hAnsi="Times New Roman"/>
                <w:color w:val="auto"/>
                <w:szCs w:val="21"/>
                <w:highlight w:val="none"/>
              </w:rPr>
              <w:t>Labor Education Ⅱ</w:t>
            </w:r>
          </w:p>
        </w:tc>
        <w:tc>
          <w:tcPr>
            <w:tcW w:w="541" w:type="dxa"/>
            <w:shd w:val="clear" w:color="auto" w:fill="auto"/>
            <w:vAlign w:val="center"/>
          </w:tcPr>
          <w:p w14:paraId="696E453F">
            <w:pPr>
              <w:widowControl/>
              <w:adjustRightInd w:val="0"/>
              <w:snapToGrid w:val="0"/>
              <w:jc w:val="center"/>
              <w:rPr>
                <w:rFonts w:ascii="Times New Roman" w:hAnsi="Times New Roman"/>
                <w:color w:val="auto"/>
                <w:szCs w:val="21"/>
                <w:highlight w:val="none"/>
                <w:lang w:bidi="zh-CN"/>
              </w:rPr>
            </w:pPr>
            <w:r>
              <w:rPr>
                <w:rFonts w:hint="eastAsia" w:ascii="Times New Roman" w:hAnsi="Times New Roman"/>
                <w:color w:val="auto"/>
                <w:szCs w:val="21"/>
                <w:highlight w:val="none"/>
              </w:rPr>
              <w:t>0.5</w:t>
            </w:r>
          </w:p>
        </w:tc>
        <w:tc>
          <w:tcPr>
            <w:tcW w:w="550" w:type="dxa"/>
            <w:shd w:val="clear" w:color="auto" w:fill="auto"/>
            <w:vAlign w:val="center"/>
          </w:tcPr>
          <w:p w14:paraId="46637188">
            <w:pPr>
              <w:widowControl/>
              <w:adjustRightInd w:val="0"/>
              <w:snapToGrid w:val="0"/>
              <w:jc w:val="center"/>
              <w:rPr>
                <w:rFonts w:ascii="Times New Roman" w:hAnsi="Times New Roman"/>
                <w:color w:val="auto"/>
                <w:szCs w:val="21"/>
                <w:highlight w:val="none"/>
                <w:lang w:bidi="zh-CN"/>
              </w:rPr>
            </w:pPr>
            <w:r>
              <w:rPr>
                <w:rFonts w:hint="eastAsia" w:ascii="Times New Roman" w:hAnsi="Times New Roman"/>
                <w:color w:val="auto"/>
                <w:szCs w:val="21"/>
                <w:highlight w:val="none"/>
              </w:rPr>
              <w:t>24</w:t>
            </w:r>
          </w:p>
        </w:tc>
        <w:tc>
          <w:tcPr>
            <w:tcW w:w="551" w:type="dxa"/>
            <w:shd w:val="clear" w:color="auto" w:fill="auto"/>
            <w:vAlign w:val="center"/>
          </w:tcPr>
          <w:p w14:paraId="70073A9B">
            <w:pPr>
              <w:widowControl/>
              <w:adjustRightInd w:val="0"/>
              <w:snapToGrid w:val="0"/>
              <w:jc w:val="center"/>
              <w:rPr>
                <w:rFonts w:ascii="Times New Roman" w:hAnsi="Times New Roman"/>
                <w:color w:val="auto"/>
                <w:szCs w:val="21"/>
                <w:highlight w:val="none"/>
                <w:lang w:val="zh-CN" w:bidi="zh-CN"/>
              </w:rPr>
            </w:pPr>
          </w:p>
        </w:tc>
        <w:tc>
          <w:tcPr>
            <w:tcW w:w="444" w:type="dxa"/>
            <w:shd w:val="clear" w:color="auto" w:fill="auto"/>
            <w:vAlign w:val="center"/>
          </w:tcPr>
          <w:p w14:paraId="60604218">
            <w:pPr>
              <w:widowControl/>
              <w:adjustRightInd w:val="0"/>
              <w:snapToGrid w:val="0"/>
              <w:jc w:val="center"/>
              <w:rPr>
                <w:rFonts w:ascii="Times New Roman" w:hAnsi="Times New Roman"/>
                <w:color w:val="auto"/>
                <w:szCs w:val="21"/>
                <w:highlight w:val="none"/>
                <w:lang w:val="zh-CN" w:bidi="zh-CN"/>
              </w:rPr>
            </w:pPr>
          </w:p>
        </w:tc>
        <w:tc>
          <w:tcPr>
            <w:tcW w:w="557" w:type="dxa"/>
            <w:shd w:val="clear" w:color="auto" w:fill="auto"/>
            <w:vAlign w:val="center"/>
          </w:tcPr>
          <w:p w14:paraId="67D4813C">
            <w:pPr>
              <w:widowControl/>
              <w:adjustRightInd w:val="0"/>
              <w:snapToGrid w:val="0"/>
              <w:jc w:val="center"/>
              <w:rPr>
                <w:rFonts w:ascii="Times New Roman" w:hAnsi="Times New Roman"/>
                <w:color w:val="auto"/>
                <w:szCs w:val="21"/>
                <w:highlight w:val="none"/>
                <w:lang w:val="zh-CN" w:bidi="zh-CN"/>
              </w:rPr>
            </w:pPr>
            <w:r>
              <w:rPr>
                <w:rFonts w:hint="eastAsia" w:ascii="Times New Roman" w:hAnsi="Times New Roman"/>
                <w:color w:val="auto"/>
                <w:szCs w:val="21"/>
                <w:highlight w:val="none"/>
              </w:rPr>
              <w:t>2</w:t>
            </w:r>
            <w:r>
              <w:rPr>
                <w:rFonts w:ascii="Times New Roman" w:hAnsi="Times New Roman"/>
                <w:color w:val="auto"/>
                <w:szCs w:val="21"/>
                <w:highlight w:val="none"/>
              </w:rPr>
              <w:t>4</w:t>
            </w:r>
          </w:p>
        </w:tc>
        <w:tc>
          <w:tcPr>
            <w:tcW w:w="644" w:type="dxa"/>
            <w:shd w:val="clear" w:color="auto" w:fill="auto"/>
            <w:vAlign w:val="center"/>
          </w:tcPr>
          <w:p w14:paraId="5E6ED7ED">
            <w:pPr>
              <w:widowControl/>
              <w:adjustRightInd w:val="0"/>
              <w:snapToGrid w:val="0"/>
              <w:jc w:val="center"/>
              <w:rPr>
                <w:rFonts w:ascii="Times New Roman" w:hAnsi="Times New Roman"/>
                <w:color w:val="auto"/>
                <w:szCs w:val="21"/>
                <w:highlight w:val="none"/>
                <w:lang w:val="zh-CN" w:bidi="zh-CN"/>
              </w:rPr>
            </w:pPr>
          </w:p>
        </w:tc>
        <w:tc>
          <w:tcPr>
            <w:tcW w:w="833" w:type="dxa"/>
            <w:shd w:val="clear" w:color="auto" w:fill="auto"/>
            <w:vAlign w:val="center"/>
          </w:tcPr>
          <w:p w14:paraId="5D5E85F9">
            <w:pPr>
              <w:widowControl/>
              <w:adjustRightInd w:val="0"/>
              <w:snapToGrid w:val="0"/>
              <w:jc w:val="center"/>
              <w:rPr>
                <w:rFonts w:ascii="Times New Roman" w:hAnsi="Times New Roman"/>
                <w:color w:val="auto"/>
                <w:szCs w:val="21"/>
                <w:highlight w:val="none"/>
                <w:lang w:val="zh-CN" w:bidi="zh-CN"/>
              </w:rPr>
            </w:pPr>
            <w:r>
              <w:rPr>
                <w:rFonts w:hint="eastAsia" w:ascii="Times New Roman" w:hAnsi="Times New Roman"/>
                <w:color w:val="auto"/>
                <w:szCs w:val="21"/>
                <w:highlight w:val="none"/>
              </w:rPr>
              <w:t>2</w:t>
            </w:r>
            <w:r>
              <w:rPr>
                <w:rFonts w:ascii="Times New Roman" w:hAnsi="Times New Roman"/>
                <w:color w:val="auto"/>
                <w:szCs w:val="21"/>
                <w:highlight w:val="none"/>
              </w:rPr>
              <w:t>-7</w:t>
            </w:r>
          </w:p>
        </w:tc>
        <w:tc>
          <w:tcPr>
            <w:tcW w:w="1002" w:type="dxa"/>
            <w:shd w:val="clear" w:color="auto" w:fill="auto"/>
            <w:vAlign w:val="center"/>
          </w:tcPr>
          <w:p w14:paraId="0E468A5C">
            <w:pPr>
              <w:widowControl/>
              <w:adjustRightInd w:val="0"/>
              <w:snapToGrid w:val="0"/>
              <w:ind w:left="-105" w:leftChars="-50" w:right="-105" w:rightChars="-50"/>
              <w:jc w:val="center"/>
              <w:rPr>
                <w:rFonts w:ascii="Times New Roman" w:hAnsi="Times New Roman"/>
                <w:color w:val="auto"/>
                <w:szCs w:val="21"/>
                <w:highlight w:val="none"/>
              </w:rPr>
            </w:pPr>
            <w:r>
              <w:rPr>
                <w:rFonts w:ascii="Times New Roman" w:hAnsi="Times New Roman"/>
                <w:color w:val="auto"/>
                <w:szCs w:val="21"/>
                <w:highlight w:val="none"/>
              </w:rPr>
              <w:t>每学期</w:t>
            </w:r>
          </w:p>
          <w:p w14:paraId="4336AA49">
            <w:pPr>
              <w:widowControl/>
              <w:adjustRightInd w:val="0"/>
              <w:snapToGrid w:val="0"/>
              <w:ind w:left="-105" w:leftChars="-50" w:right="-105" w:rightChars="-50"/>
              <w:jc w:val="center"/>
              <w:rPr>
                <w:rFonts w:ascii="Times New Roman" w:hAnsi="Times New Roman"/>
                <w:color w:val="auto"/>
                <w:szCs w:val="21"/>
                <w:highlight w:val="none"/>
                <w:lang w:val="zh-CN" w:bidi="zh-CN"/>
              </w:rPr>
            </w:pPr>
            <w:r>
              <w:rPr>
                <w:rFonts w:ascii="Times New Roman" w:hAnsi="Times New Roman"/>
                <w:color w:val="auto"/>
                <w:szCs w:val="21"/>
                <w:highlight w:val="none"/>
              </w:rPr>
              <w:t>≥4课时</w:t>
            </w:r>
          </w:p>
        </w:tc>
      </w:tr>
      <w:tr w14:paraId="07AC4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271" w:type="dxa"/>
            <w:vAlign w:val="center"/>
          </w:tcPr>
          <w:p w14:paraId="746FFCD6">
            <w:pPr>
              <w:widowControl/>
              <w:adjustRightInd w:val="0"/>
              <w:snapToGrid w:val="0"/>
              <w:ind w:left="-21" w:leftChars="-10" w:right="-21" w:rightChars="-10"/>
              <w:rPr>
                <w:rFonts w:ascii="Times New Roman" w:hAnsi="Times New Roman"/>
                <w:color w:val="auto"/>
                <w:sz w:val="18"/>
                <w:szCs w:val="18"/>
                <w:highlight w:val="none"/>
              </w:rPr>
            </w:pPr>
          </w:p>
        </w:tc>
        <w:tc>
          <w:tcPr>
            <w:tcW w:w="3046" w:type="dxa"/>
            <w:vAlign w:val="center"/>
          </w:tcPr>
          <w:p w14:paraId="0743A4E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小计</w:t>
            </w:r>
          </w:p>
        </w:tc>
        <w:tc>
          <w:tcPr>
            <w:tcW w:w="541" w:type="dxa"/>
            <w:vAlign w:val="center"/>
          </w:tcPr>
          <w:p w14:paraId="491A728F">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37</w:t>
            </w:r>
          </w:p>
        </w:tc>
        <w:tc>
          <w:tcPr>
            <w:tcW w:w="550" w:type="dxa"/>
            <w:vAlign w:val="center"/>
          </w:tcPr>
          <w:p w14:paraId="16A9B1B7">
            <w:pPr>
              <w:widowControl/>
              <w:adjustRightInd w:val="0"/>
              <w:snapToGrid w:val="0"/>
              <w:ind w:left="-21" w:leftChars="-10" w:right="-21" w:rightChars="-10"/>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lang w:val="en-US" w:eastAsia="zh-CN"/>
              </w:rPr>
              <w:t>774</w:t>
            </w:r>
          </w:p>
        </w:tc>
        <w:tc>
          <w:tcPr>
            <w:tcW w:w="551" w:type="dxa"/>
            <w:vAlign w:val="center"/>
          </w:tcPr>
          <w:p w14:paraId="07138430">
            <w:pPr>
              <w:widowControl/>
              <w:adjustRightInd w:val="0"/>
              <w:snapToGrid w:val="0"/>
              <w:ind w:left="-21" w:leftChars="-10" w:right="-21" w:rightChars="-10"/>
              <w:jc w:val="center"/>
              <w:rPr>
                <w:rFonts w:hint="default" w:ascii="宋体" w:hAnsi="宋体" w:eastAsia="宋体" w:cs="宋体"/>
                <w:b/>
                <w:bCs/>
                <w:color w:val="auto"/>
                <w:szCs w:val="21"/>
                <w:highlight w:val="none"/>
                <w:lang w:val="en-US" w:eastAsia="zh-CN"/>
              </w:rPr>
            </w:pPr>
            <w:r>
              <w:rPr>
                <w:rFonts w:hint="eastAsia" w:ascii="宋体" w:hAnsi="宋体" w:cs="宋体"/>
                <w:b/>
                <w:bCs/>
                <w:color w:val="auto"/>
                <w:szCs w:val="21"/>
                <w:highlight w:val="none"/>
              </w:rPr>
              <w:t>4</w:t>
            </w:r>
            <w:r>
              <w:rPr>
                <w:rFonts w:hint="eastAsia" w:ascii="宋体" w:hAnsi="宋体" w:cs="宋体"/>
                <w:b/>
                <w:bCs/>
                <w:color w:val="auto"/>
                <w:szCs w:val="21"/>
                <w:highlight w:val="none"/>
                <w:lang w:val="en-US" w:eastAsia="zh-CN"/>
              </w:rPr>
              <w:t>62</w:t>
            </w:r>
          </w:p>
        </w:tc>
        <w:tc>
          <w:tcPr>
            <w:tcW w:w="444" w:type="dxa"/>
            <w:vAlign w:val="center"/>
          </w:tcPr>
          <w:p w14:paraId="12C2DC96">
            <w:pPr>
              <w:widowControl/>
              <w:adjustRightInd w:val="0"/>
              <w:snapToGrid w:val="0"/>
              <w:ind w:left="-21" w:leftChars="-10" w:right="-21" w:rightChars="-10"/>
              <w:jc w:val="center"/>
              <w:rPr>
                <w:rFonts w:ascii="宋体" w:hAnsi="宋体" w:cs="宋体"/>
                <w:b/>
                <w:bCs/>
                <w:color w:val="auto"/>
                <w:szCs w:val="21"/>
                <w:highlight w:val="none"/>
              </w:rPr>
            </w:pPr>
            <w:r>
              <w:rPr>
                <w:rFonts w:ascii="宋体" w:hAnsi="宋体" w:cs="宋体"/>
                <w:b/>
                <w:bCs/>
                <w:color w:val="auto"/>
                <w:szCs w:val="21"/>
                <w:highlight w:val="none"/>
              </w:rPr>
              <w:t>24</w:t>
            </w:r>
          </w:p>
        </w:tc>
        <w:tc>
          <w:tcPr>
            <w:tcW w:w="557" w:type="dxa"/>
            <w:vAlign w:val="center"/>
          </w:tcPr>
          <w:p w14:paraId="58953457">
            <w:pPr>
              <w:widowControl/>
              <w:adjustRightInd w:val="0"/>
              <w:snapToGrid w:val="0"/>
              <w:ind w:left="-21" w:leftChars="-10" w:right="-21" w:rightChars="-10"/>
              <w:jc w:val="center"/>
              <w:rPr>
                <w:rFonts w:hint="eastAsia" w:ascii="宋体" w:hAnsi="宋体" w:eastAsia="宋体" w:cs="宋体"/>
                <w:b/>
                <w:bCs/>
                <w:color w:val="auto"/>
                <w:szCs w:val="21"/>
                <w:highlight w:val="none"/>
                <w:lang w:val="en-US" w:eastAsia="zh-CN"/>
              </w:rPr>
            </w:pPr>
            <w:r>
              <w:rPr>
                <w:rFonts w:hint="eastAsia" w:ascii="宋体" w:hAnsi="宋体" w:cs="宋体"/>
                <w:b/>
                <w:bCs/>
                <w:color w:val="auto"/>
                <w:szCs w:val="21"/>
                <w:highlight w:val="none"/>
              </w:rPr>
              <w:t>2</w:t>
            </w:r>
            <w:r>
              <w:rPr>
                <w:rFonts w:ascii="宋体" w:hAnsi="宋体" w:cs="宋体"/>
                <w:b/>
                <w:bCs/>
                <w:color w:val="auto"/>
                <w:szCs w:val="21"/>
                <w:highlight w:val="none"/>
              </w:rPr>
              <w:t>8</w:t>
            </w:r>
            <w:r>
              <w:rPr>
                <w:rFonts w:hint="eastAsia" w:ascii="宋体" w:hAnsi="宋体" w:cs="宋体"/>
                <w:b/>
                <w:bCs/>
                <w:color w:val="auto"/>
                <w:szCs w:val="21"/>
                <w:highlight w:val="none"/>
                <w:lang w:val="en-US" w:eastAsia="zh-CN"/>
              </w:rPr>
              <w:t>8</w:t>
            </w:r>
          </w:p>
        </w:tc>
        <w:tc>
          <w:tcPr>
            <w:tcW w:w="644" w:type="dxa"/>
            <w:vAlign w:val="center"/>
          </w:tcPr>
          <w:p w14:paraId="6F05E33E">
            <w:pPr>
              <w:widowControl/>
              <w:adjustRightInd w:val="0"/>
              <w:snapToGrid w:val="0"/>
              <w:ind w:left="-21" w:leftChars="-10" w:right="-21" w:rightChars="-10"/>
              <w:jc w:val="center"/>
              <w:rPr>
                <w:rFonts w:ascii="宋体" w:hAnsi="宋体" w:cs="宋体"/>
                <w:color w:val="auto"/>
                <w:szCs w:val="21"/>
                <w:highlight w:val="none"/>
              </w:rPr>
            </w:pPr>
          </w:p>
        </w:tc>
        <w:tc>
          <w:tcPr>
            <w:tcW w:w="833" w:type="dxa"/>
            <w:vAlign w:val="center"/>
          </w:tcPr>
          <w:p w14:paraId="4FEBA21B">
            <w:pPr>
              <w:widowControl/>
              <w:adjustRightInd w:val="0"/>
              <w:snapToGrid w:val="0"/>
              <w:ind w:left="-21" w:leftChars="-10" w:right="-21" w:rightChars="-10"/>
              <w:jc w:val="center"/>
              <w:rPr>
                <w:rFonts w:ascii="宋体" w:hAnsi="宋体" w:cs="宋体"/>
                <w:color w:val="auto"/>
                <w:szCs w:val="21"/>
                <w:highlight w:val="none"/>
              </w:rPr>
            </w:pPr>
          </w:p>
        </w:tc>
        <w:tc>
          <w:tcPr>
            <w:tcW w:w="1002" w:type="dxa"/>
            <w:vAlign w:val="center"/>
          </w:tcPr>
          <w:p w14:paraId="1DB6C4E5">
            <w:pPr>
              <w:widowControl/>
              <w:adjustRightInd w:val="0"/>
              <w:snapToGrid w:val="0"/>
              <w:ind w:left="-21" w:leftChars="-10" w:right="-21" w:rightChars="-10"/>
              <w:jc w:val="center"/>
              <w:rPr>
                <w:rFonts w:ascii="宋体" w:hAnsi="宋体" w:cs="宋体"/>
                <w:color w:val="auto"/>
                <w:szCs w:val="21"/>
                <w:highlight w:val="none"/>
              </w:rPr>
            </w:pPr>
          </w:p>
        </w:tc>
      </w:tr>
      <w:tr w14:paraId="5A88E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271" w:type="dxa"/>
            <w:vAlign w:val="center"/>
          </w:tcPr>
          <w:p w14:paraId="77E9888E">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173181001</w:t>
            </w:r>
          </w:p>
        </w:tc>
        <w:tc>
          <w:tcPr>
            <w:tcW w:w="3046" w:type="dxa"/>
            <w:vAlign w:val="center"/>
          </w:tcPr>
          <w:p w14:paraId="55289809">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军事训练</w:t>
            </w:r>
          </w:p>
          <w:p w14:paraId="115D7334">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Military Skill Training</w:t>
            </w:r>
          </w:p>
        </w:tc>
        <w:tc>
          <w:tcPr>
            <w:tcW w:w="541" w:type="dxa"/>
            <w:vAlign w:val="center"/>
          </w:tcPr>
          <w:p w14:paraId="491954E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2.0</w:t>
            </w:r>
          </w:p>
        </w:tc>
        <w:tc>
          <w:tcPr>
            <w:tcW w:w="550" w:type="dxa"/>
            <w:vAlign w:val="center"/>
          </w:tcPr>
          <w:p w14:paraId="6BD9FE0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2周</w:t>
            </w:r>
          </w:p>
        </w:tc>
        <w:tc>
          <w:tcPr>
            <w:tcW w:w="551" w:type="dxa"/>
            <w:vAlign w:val="center"/>
          </w:tcPr>
          <w:p w14:paraId="24F4090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444" w:type="dxa"/>
            <w:vAlign w:val="center"/>
          </w:tcPr>
          <w:p w14:paraId="410BE06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57" w:type="dxa"/>
            <w:vAlign w:val="center"/>
          </w:tcPr>
          <w:p w14:paraId="7FACE7D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2周</w:t>
            </w:r>
          </w:p>
        </w:tc>
        <w:tc>
          <w:tcPr>
            <w:tcW w:w="644" w:type="dxa"/>
            <w:vAlign w:val="center"/>
          </w:tcPr>
          <w:p w14:paraId="27464EA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833" w:type="dxa"/>
            <w:noWrap/>
            <w:vAlign w:val="center"/>
          </w:tcPr>
          <w:p w14:paraId="4F448E7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1002" w:type="dxa"/>
            <w:vAlign w:val="center"/>
          </w:tcPr>
          <w:p w14:paraId="141A931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r>
      <w:tr w14:paraId="53428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271" w:type="dxa"/>
            <w:vAlign w:val="center"/>
          </w:tcPr>
          <w:p w14:paraId="5235AA30">
            <w:pPr>
              <w:widowControl/>
              <w:adjustRightInd w:val="0"/>
              <w:snapToGrid w:val="0"/>
              <w:ind w:left="-21" w:leftChars="-10" w:right="-21" w:rightChars="-10"/>
              <w:rPr>
                <w:rFonts w:ascii="宋体" w:hAnsi="宋体" w:cs="宋体"/>
                <w:color w:val="auto"/>
                <w:szCs w:val="21"/>
                <w:highlight w:val="none"/>
              </w:rPr>
            </w:pPr>
          </w:p>
        </w:tc>
        <w:tc>
          <w:tcPr>
            <w:tcW w:w="3046" w:type="dxa"/>
            <w:vAlign w:val="center"/>
          </w:tcPr>
          <w:p w14:paraId="6FCEC807">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小计</w:t>
            </w:r>
          </w:p>
        </w:tc>
        <w:tc>
          <w:tcPr>
            <w:tcW w:w="541" w:type="dxa"/>
            <w:vAlign w:val="center"/>
          </w:tcPr>
          <w:p w14:paraId="6ADCB784">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2</w:t>
            </w:r>
          </w:p>
        </w:tc>
        <w:tc>
          <w:tcPr>
            <w:tcW w:w="550" w:type="dxa"/>
            <w:vAlign w:val="center"/>
          </w:tcPr>
          <w:p w14:paraId="30793046">
            <w:pPr>
              <w:widowControl/>
              <w:adjustRightInd w:val="0"/>
              <w:snapToGrid w:val="0"/>
              <w:ind w:left="-21" w:leftChars="-10" w:right="-21" w:rightChars="-10"/>
              <w:jc w:val="center"/>
              <w:rPr>
                <w:rFonts w:ascii="宋体" w:hAnsi="宋体" w:cs="宋体"/>
                <w:color w:val="auto"/>
                <w:szCs w:val="21"/>
                <w:highlight w:val="none"/>
              </w:rPr>
            </w:pPr>
          </w:p>
        </w:tc>
        <w:tc>
          <w:tcPr>
            <w:tcW w:w="551" w:type="dxa"/>
            <w:vAlign w:val="center"/>
          </w:tcPr>
          <w:p w14:paraId="343DC7DF">
            <w:pPr>
              <w:widowControl/>
              <w:adjustRightInd w:val="0"/>
              <w:snapToGrid w:val="0"/>
              <w:ind w:left="-21" w:leftChars="-10" w:right="-21" w:rightChars="-10"/>
              <w:jc w:val="center"/>
              <w:rPr>
                <w:rFonts w:ascii="宋体" w:hAnsi="宋体" w:cs="宋体"/>
                <w:color w:val="auto"/>
                <w:szCs w:val="21"/>
                <w:highlight w:val="none"/>
              </w:rPr>
            </w:pPr>
          </w:p>
        </w:tc>
        <w:tc>
          <w:tcPr>
            <w:tcW w:w="444" w:type="dxa"/>
            <w:vAlign w:val="center"/>
          </w:tcPr>
          <w:p w14:paraId="412972B4">
            <w:pPr>
              <w:widowControl/>
              <w:adjustRightInd w:val="0"/>
              <w:snapToGrid w:val="0"/>
              <w:ind w:left="-21" w:leftChars="-10" w:right="-21" w:rightChars="-10"/>
              <w:jc w:val="center"/>
              <w:rPr>
                <w:rFonts w:ascii="宋体" w:hAnsi="宋体" w:cs="宋体"/>
                <w:color w:val="auto"/>
                <w:szCs w:val="21"/>
                <w:highlight w:val="none"/>
              </w:rPr>
            </w:pPr>
          </w:p>
        </w:tc>
        <w:tc>
          <w:tcPr>
            <w:tcW w:w="557" w:type="dxa"/>
            <w:vAlign w:val="center"/>
          </w:tcPr>
          <w:p w14:paraId="6E22422C">
            <w:pPr>
              <w:widowControl/>
              <w:adjustRightInd w:val="0"/>
              <w:snapToGrid w:val="0"/>
              <w:ind w:left="-21" w:leftChars="-10" w:right="-21" w:rightChars="-10"/>
              <w:jc w:val="center"/>
              <w:rPr>
                <w:rFonts w:ascii="宋体" w:hAnsi="宋体" w:cs="宋体"/>
                <w:color w:val="auto"/>
                <w:szCs w:val="21"/>
                <w:highlight w:val="none"/>
              </w:rPr>
            </w:pPr>
          </w:p>
        </w:tc>
        <w:tc>
          <w:tcPr>
            <w:tcW w:w="644" w:type="dxa"/>
            <w:vAlign w:val="center"/>
          </w:tcPr>
          <w:p w14:paraId="33518992">
            <w:pPr>
              <w:widowControl/>
              <w:adjustRightInd w:val="0"/>
              <w:snapToGrid w:val="0"/>
              <w:ind w:left="-21" w:leftChars="-10" w:right="-21" w:rightChars="-10"/>
              <w:jc w:val="center"/>
              <w:rPr>
                <w:rFonts w:ascii="宋体" w:hAnsi="宋体" w:cs="宋体"/>
                <w:color w:val="auto"/>
                <w:szCs w:val="21"/>
                <w:highlight w:val="none"/>
              </w:rPr>
            </w:pPr>
          </w:p>
        </w:tc>
        <w:tc>
          <w:tcPr>
            <w:tcW w:w="833" w:type="dxa"/>
            <w:noWrap/>
            <w:vAlign w:val="center"/>
          </w:tcPr>
          <w:p w14:paraId="5A177BFB">
            <w:pPr>
              <w:widowControl/>
              <w:adjustRightInd w:val="0"/>
              <w:snapToGrid w:val="0"/>
              <w:ind w:left="-21" w:leftChars="-10" w:right="-21" w:rightChars="-10"/>
              <w:jc w:val="center"/>
              <w:rPr>
                <w:rFonts w:ascii="宋体" w:hAnsi="宋体" w:cs="宋体"/>
                <w:color w:val="auto"/>
                <w:szCs w:val="21"/>
                <w:highlight w:val="none"/>
              </w:rPr>
            </w:pPr>
          </w:p>
        </w:tc>
        <w:tc>
          <w:tcPr>
            <w:tcW w:w="1002" w:type="dxa"/>
            <w:vAlign w:val="center"/>
          </w:tcPr>
          <w:p w14:paraId="51FC3322">
            <w:pPr>
              <w:widowControl/>
              <w:adjustRightInd w:val="0"/>
              <w:snapToGrid w:val="0"/>
              <w:ind w:left="-21" w:leftChars="-10" w:right="-21" w:rightChars="-10"/>
              <w:jc w:val="center"/>
              <w:rPr>
                <w:rFonts w:ascii="宋体" w:hAnsi="宋体" w:cs="宋体"/>
                <w:color w:val="auto"/>
                <w:szCs w:val="21"/>
                <w:highlight w:val="none"/>
              </w:rPr>
            </w:pPr>
          </w:p>
        </w:tc>
      </w:tr>
    </w:tbl>
    <w:p w14:paraId="121347A6">
      <w:pPr>
        <w:widowControl/>
        <w:spacing w:line="460" w:lineRule="exact"/>
        <w:ind w:firstLine="482" w:firstLineChars="200"/>
        <w:rPr>
          <w:rFonts w:hint="eastAsia" w:ascii="宋体" w:hAnsi="宋体" w:cs="宋体"/>
          <w:b/>
          <w:kern w:val="0"/>
          <w:sz w:val="24"/>
        </w:rPr>
      </w:pPr>
    </w:p>
    <w:p w14:paraId="3B7D3874">
      <w:pPr>
        <w:widowControl/>
        <w:spacing w:line="460" w:lineRule="exact"/>
        <w:ind w:firstLine="482" w:firstLineChars="200"/>
        <w:rPr>
          <w:rFonts w:ascii="宋体" w:hAnsi="宋体" w:cs="宋体"/>
          <w:b/>
          <w:kern w:val="0"/>
          <w:sz w:val="24"/>
        </w:rPr>
      </w:pPr>
      <w:r>
        <w:rPr>
          <w:rFonts w:hint="eastAsia" w:ascii="宋体" w:hAnsi="宋体" w:cs="宋体"/>
          <w:b/>
          <w:kern w:val="0"/>
          <w:sz w:val="24"/>
        </w:rPr>
        <w:t>2.选修课程（6学分）</w:t>
      </w:r>
    </w:p>
    <w:tbl>
      <w:tblPr>
        <w:tblStyle w:val="13"/>
        <w:tblW w:w="9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14"/>
        <w:gridCol w:w="733"/>
        <w:gridCol w:w="638"/>
        <w:gridCol w:w="483"/>
        <w:gridCol w:w="509"/>
        <w:gridCol w:w="511"/>
        <w:gridCol w:w="676"/>
        <w:gridCol w:w="1055"/>
        <w:gridCol w:w="935"/>
      </w:tblGrid>
      <w:tr w14:paraId="7ED06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blHeader/>
          <w:jc w:val="center"/>
        </w:trPr>
        <w:tc>
          <w:tcPr>
            <w:tcW w:w="3914" w:type="dxa"/>
            <w:vMerge w:val="restart"/>
            <w:vAlign w:val="center"/>
          </w:tcPr>
          <w:p w14:paraId="4DEB7D33">
            <w:pPr>
              <w:widowControl/>
              <w:adjustRightInd w:val="0"/>
              <w:snapToGrid w:val="0"/>
              <w:jc w:val="center"/>
              <w:rPr>
                <w:rFonts w:ascii="宋体" w:hAnsi="宋体" w:cs="宋体"/>
                <w:szCs w:val="21"/>
              </w:rPr>
            </w:pPr>
            <w:r>
              <w:rPr>
                <w:rFonts w:hint="eastAsia" w:ascii="宋体" w:hAnsi="宋体" w:cs="宋体"/>
                <w:b/>
                <w:bCs/>
                <w:szCs w:val="21"/>
              </w:rPr>
              <w:t>课程名称</w:t>
            </w:r>
          </w:p>
        </w:tc>
        <w:tc>
          <w:tcPr>
            <w:tcW w:w="733" w:type="dxa"/>
            <w:vMerge w:val="restart"/>
            <w:vAlign w:val="center"/>
          </w:tcPr>
          <w:p w14:paraId="5E2EFD2B">
            <w:pPr>
              <w:widowControl/>
              <w:adjustRightInd w:val="0"/>
              <w:snapToGrid w:val="0"/>
              <w:jc w:val="center"/>
              <w:rPr>
                <w:rFonts w:ascii="宋体" w:hAnsi="宋体" w:cs="宋体"/>
                <w:b/>
                <w:bCs/>
                <w:szCs w:val="21"/>
              </w:rPr>
            </w:pPr>
            <w:r>
              <w:rPr>
                <w:rFonts w:hint="eastAsia" w:ascii="宋体" w:hAnsi="宋体" w:cs="宋体"/>
                <w:b/>
                <w:bCs/>
                <w:szCs w:val="21"/>
              </w:rPr>
              <w:t>学分</w:t>
            </w:r>
          </w:p>
        </w:tc>
        <w:tc>
          <w:tcPr>
            <w:tcW w:w="638" w:type="dxa"/>
            <w:vMerge w:val="restart"/>
            <w:vAlign w:val="center"/>
          </w:tcPr>
          <w:p w14:paraId="4BB34D30">
            <w:pPr>
              <w:widowControl/>
              <w:adjustRightInd w:val="0"/>
              <w:snapToGrid w:val="0"/>
              <w:jc w:val="center"/>
              <w:rPr>
                <w:rFonts w:ascii="宋体" w:hAnsi="宋体" w:cs="宋体"/>
                <w:b/>
                <w:bCs/>
                <w:szCs w:val="21"/>
              </w:rPr>
            </w:pPr>
            <w:r>
              <w:rPr>
                <w:rFonts w:hint="eastAsia" w:ascii="宋体" w:hAnsi="宋体" w:cs="宋体"/>
                <w:b/>
                <w:bCs/>
                <w:szCs w:val="21"/>
              </w:rPr>
              <w:t>总学时数</w:t>
            </w:r>
          </w:p>
        </w:tc>
        <w:tc>
          <w:tcPr>
            <w:tcW w:w="1503" w:type="dxa"/>
            <w:gridSpan w:val="3"/>
            <w:vAlign w:val="center"/>
          </w:tcPr>
          <w:p w14:paraId="38A4F9DD">
            <w:pPr>
              <w:widowControl/>
              <w:adjustRightInd w:val="0"/>
              <w:snapToGrid w:val="0"/>
              <w:jc w:val="center"/>
              <w:rPr>
                <w:rFonts w:ascii="宋体" w:hAnsi="宋体" w:cs="宋体"/>
                <w:b/>
                <w:bCs/>
                <w:szCs w:val="21"/>
              </w:rPr>
            </w:pPr>
            <w:r>
              <w:rPr>
                <w:rFonts w:hint="eastAsia" w:ascii="宋体" w:hAnsi="宋体" w:cs="宋体"/>
                <w:b/>
                <w:bCs/>
                <w:szCs w:val="21"/>
              </w:rPr>
              <w:t>学时分配</w:t>
            </w:r>
          </w:p>
        </w:tc>
        <w:tc>
          <w:tcPr>
            <w:tcW w:w="676" w:type="dxa"/>
            <w:vMerge w:val="restart"/>
            <w:vAlign w:val="center"/>
          </w:tcPr>
          <w:p w14:paraId="2C125B71">
            <w:pPr>
              <w:widowControl/>
              <w:adjustRightInd w:val="0"/>
              <w:snapToGrid w:val="0"/>
              <w:jc w:val="center"/>
              <w:rPr>
                <w:rFonts w:ascii="宋体" w:hAnsi="宋体" w:cs="宋体"/>
                <w:b/>
                <w:bCs/>
                <w:szCs w:val="21"/>
              </w:rPr>
            </w:pPr>
            <w:r>
              <w:rPr>
                <w:rFonts w:hint="eastAsia" w:ascii="宋体" w:hAnsi="宋体" w:cs="宋体"/>
                <w:b/>
                <w:bCs/>
                <w:szCs w:val="21"/>
              </w:rPr>
              <w:t>考试课程</w:t>
            </w:r>
          </w:p>
        </w:tc>
        <w:tc>
          <w:tcPr>
            <w:tcW w:w="1055" w:type="dxa"/>
            <w:vMerge w:val="restart"/>
            <w:vAlign w:val="center"/>
          </w:tcPr>
          <w:p w14:paraId="574AD4D1">
            <w:pPr>
              <w:widowControl/>
              <w:adjustRightInd w:val="0"/>
              <w:snapToGrid w:val="0"/>
              <w:jc w:val="center"/>
              <w:rPr>
                <w:rFonts w:ascii="宋体" w:hAnsi="宋体" w:cs="宋体"/>
                <w:b/>
                <w:bCs/>
                <w:szCs w:val="21"/>
              </w:rPr>
            </w:pPr>
            <w:r>
              <w:rPr>
                <w:rFonts w:hint="eastAsia" w:ascii="宋体" w:hAnsi="宋体" w:cs="宋体"/>
                <w:b/>
                <w:bCs/>
                <w:szCs w:val="21"/>
              </w:rPr>
              <w:t>建议修读学期</w:t>
            </w:r>
          </w:p>
        </w:tc>
        <w:tc>
          <w:tcPr>
            <w:tcW w:w="935" w:type="dxa"/>
            <w:vMerge w:val="restart"/>
            <w:vAlign w:val="center"/>
          </w:tcPr>
          <w:p w14:paraId="6CD33CCD">
            <w:pPr>
              <w:widowControl/>
              <w:adjustRightInd w:val="0"/>
              <w:snapToGrid w:val="0"/>
              <w:jc w:val="center"/>
              <w:rPr>
                <w:rFonts w:ascii="宋体" w:hAnsi="宋体" w:cs="宋体"/>
                <w:b/>
                <w:bCs/>
                <w:szCs w:val="21"/>
              </w:rPr>
            </w:pPr>
            <w:r>
              <w:rPr>
                <w:rFonts w:hint="eastAsia" w:ascii="宋体" w:hAnsi="宋体" w:cs="宋体"/>
                <w:b/>
                <w:bCs/>
                <w:szCs w:val="21"/>
              </w:rPr>
              <w:t>备注</w:t>
            </w:r>
          </w:p>
        </w:tc>
      </w:tr>
      <w:tr w14:paraId="5089A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blHeader/>
          <w:jc w:val="center"/>
        </w:trPr>
        <w:tc>
          <w:tcPr>
            <w:tcW w:w="3914" w:type="dxa"/>
            <w:vMerge w:val="continue"/>
            <w:vAlign w:val="center"/>
          </w:tcPr>
          <w:p w14:paraId="1D00BABE">
            <w:pPr>
              <w:widowControl/>
              <w:adjustRightInd w:val="0"/>
              <w:snapToGrid w:val="0"/>
              <w:rPr>
                <w:rFonts w:ascii="宋体" w:hAnsi="宋体" w:cs="宋体"/>
                <w:szCs w:val="21"/>
              </w:rPr>
            </w:pPr>
          </w:p>
        </w:tc>
        <w:tc>
          <w:tcPr>
            <w:tcW w:w="733" w:type="dxa"/>
            <w:vMerge w:val="continue"/>
            <w:vAlign w:val="center"/>
          </w:tcPr>
          <w:p w14:paraId="4008CDC9">
            <w:pPr>
              <w:widowControl/>
              <w:adjustRightInd w:val="0"/>
              <w:snapToGrid w:val="0"/>
              <w:rPr>
                <w:rFonts w:ascii="宋体" w:hAnsi="宋体" w:cs="宋体"/>
                <w:szCs w:val="21"/>
              </w:rPr>
            </w:pPr>
          </w:p>
        </w:tc>
        <w:tc>
          <w:tcPr>
            <w:tcW w:w="638" w:type="dxa"/>
            <w:vMerge w:val="continue"/>
            <w:vAlign w:val="center"/>
          </w:tcPr>
          <w:p w14:paraId="2CCB6BCA">
            <w:pPr>
              <w:widowControl/>
              <w:adjustRightInd w:val="0"/>
              <w:snapToGrid w:val="0"/>
              <w:rPr>
                <w:rFonts w:ascii="宋体" w:hAnsi="宋体" w:cs="宋体"/>
                <w:szCs w:val="21"/>
              </w:rPr>
            </w:pPr>
          </w:p>
        </w:tc>
        <w:tc>
          <w:tcPr>
            <w:tcW w:w="483" w:type="dxa"/>
            <w:vAlign w:val="center"/>
          </w:tcPr>
          <w:p w14:paraId="12F30112">
            <w:pPr>
              <w:widowControl/>
              <w:adjustRightInd w:val="0"/>
              <w:snapToGrid w:val="0"/>
              <w:jc w:val="center"/>
              <w:rPr>
                <w:rFonts w:ascii="宋体" w:hAnsi="宋体" w:cs="宋体"/>
                <w:b/>
                <w:bCs/>
                <w:szCs w:val="21"/>
              </w:rPr>
            </w:pPr>
            <w:r>
              <w:rPr>
                <w:rFonts w:hint="eastAsia" w:ascii="宋体" w:hAnsi="宋体" w:cs="宋体"/>
                <w:b/>
                <w:bCs/>
                <w:szCs w:val="21"/>
              </w:rPr>
              <w:t>讲</w:t>
            </w:r>
          </w:p>
          <w:p w14:paraId="0F7CDD78">
            <w:pPr>
              <w:widowControl/>
              <w:adjustRightInd w:val="0"/>
              <w:snapToGrid w:val="0"/>
              <w:jc w:val="center"/>
              <w:rPr>
                <w:rFonts w:ascii="宋体" w:hAnsi="宋体" w:cs="宋体"/>
                <w:b/>
                <w:bCs/>
                <w:szCs w:val="21"/>
              </w:rPr>
            </w:pPr>
            <w:r>
              <w:rPr>
                <w:rFonts w:hint="eastAsia" w:ascii="宋体" w:hAnsi="宋体" w:cs="宋体"/>
                <w:b/>
                <w:bCs/>
                <w:szCs w:val="21"/>
              </w:rPr>
              <w:t>授</w:t>
            </w:r>
          </w:p>
        </w:tc>
        <w:tc>
          <w:tcPr>
            <w:tcW w:w="509" w:type="dxa"/>
            <w:vAlign w:val="center"/>
          </w:tcPr>
          <w:p w14:paraId="4448F479">
            <w:pPr>
              <w:widowControl/>
              <w:adjustRightInd w:val="0"/>
              <w:snapToGrid w:val="0"/>
              <w:jc w:val="center"/>
              <w:rPr>
                <w:rFonts w:ascii="宋体" w:hAnsi="宋体" w:cs="宋体"/>
                <w:b/>
                <w:bCs/>
                <w:szCs w:val="21"/>
              </w:rPr>
            </w:pPr>
            <w:r>
              <w:rPr>
                <w:rFonts w:hint="eastAsia" w:ascii="宋体" w:hAnsi="宋体" w:cs="宋体"/>
                <w:b/>
                <w:bCs/>
                <w:szCs w:val="21"/>
              </w:rPr>
              <w:t>实</w:t>
            </w:r>
          </w:p>
          <w:p w14:paraId="3DD7A26B">
            <w:pPr>
              <w:widowControl/>
              <w:adjustRightInd w:val="0"/>
              <w:snapToGrid w:val="0"/>
              <w:jc w:val="center"/>
              <w:rPr>
                <w:rFonts w:ascii="宋体" w:hAnsi="宋体" w:cs="宋体"/>
                <w:b/>
                <w:bCs/>
                <w:szCs w:val="21"/>
              </w:rPr>
            </w:pPr>
            <w:r>
              <w:rPr>
                <w:rFonts w:hint="eastAsia" w:ascii="宋体" w:hAnsi="宋体" w:cs="宋体"/>
                <w:b/>
                <w:bCs/>
                <w:szCs w:val="21"/>
              </w:rPr>
              <w:t>验</w:t>
            </w:r>
          </w:p>
        </w:tc>
        <w:tc>
          <w:tcPr>
            <w:tcW w:w="511" w:type="dxa"/>
            <w:vAlign w:val="center"/>
          </w:tcPr>
          <w:p w14:paraId="147EC242">
            <w:pPr>
              <w:widowControl/>
              <w:adjustRightInd w:val="0"/>
              <w:snapToGrid w:val="0"/>
              <w:jc w:val="center"/>
              <w:rPr>
                <w:rFonts w:ascii="宋体" w:hAnsi="宋体" w:cs="宋体"/>
                <w:b/>
                <w:bCs/>
                <w:szCs w:val="21"/>
              </w:rPr>
            </w:pPr>
            <w:r>
              <w:rPr>
                <w:rFonts w:hint="eastAsia" w:ascii="宋体" w:hAnsi="宋体" w:cs="宋体"/>
                <w:b/>
                <w:bCs/>
                <w:szCs w:val="21"/>
              </w:rPr>
              <w:t>实</w:t>
            </w:r>
          </w:p>
          <w:p w14:paraId="5DEF1A38">
            <w:pPr>
              <w:widowControl/>
              <w:adjustRightInd w:val="0"/>
              <w:snapToGrid w:val="0"/>
              <w:jc w:val="center"/>
              <w:rPr>
                <w:rFonts w:ascii="宋体" w:hAnsi="宋体" w:cs="宋体"/>
                <w:b/>
                <w:bCs/>
                <w:szCs w:val="21"/>
              </w:rPr>
            </w:pPr>
            <w:r>
              <w:rPr>
                <w:rFonts w:hint="eastAsia" w:ascii="宋体" w:hAnsi="宋体" w:cs="宋体"/>
                <w:b/>
                <w:bCs/>
                <w:szCs w:val="21"/>
              </w:rPr>
              <w:t>践</w:t>
            </w:r>
          </w:p>
        </w:tc>
        <w:tc>
          <w:tcPr>
            <w:tcW w:w="676" w:type="dxa"/>
            <w:vMerge w:val="continue"/>
            <w:vAlign w:val="center"/>
          </w:tcPr>
          <w:p w14:paraId="38CDB1AF">
            <w:pPr>
              <w:widowControl/>
              <w:adjustRightInd w:val="0"/>
              <w:snapToGrid w:val="0"/>
              <w:rPr>
                <w:rFonts w:ascii="宋体" w:hAnsi="宋体" w:cs="宋体"/>
                <w:szCs w:val="21"/>
              </w:rPr>
            </w:pPr>
          </w:p>
        </w:tc>
        <w:tc>
          <w:tcPr>
            <w:tcW w:w="1055" w:type="dxa"/>
            <w:vMerge w:val="continue"/>
            <w:vAlign w:val="center"/>
          </w:tcPr>
          <w:p w14:paraId="46264A29">
            <w:pPr>
              <w:widowControl/>
              <w:adjustRightInd w:val="0"/>
              <w:snapToGrid w:val="0"/>
              <w:rPr>
                <w:rFonts w:ascii="宋体" w:hAnsi="宋体" w:cs="宋体"/>
                <w:szCs w:val="21"/>
              </w:rPr>
            </w:pPr>
          </w:p>
        </w:tc>
        <w:tc>
          <w:tcPr>
            <w:tcW w:w="935" w:type="dxa"/>
            <w:vMerge w:val="continue"/>
            <w:vAlign w:val="center"/>
          </w:tcPr>
          <w:p w14:paraId="45F7DA97">
            <w:pPr>
              <w:widowControl/>
              <w:adjustRightInd w:val="0"/>
              <w:snapToGrid w:val="0"/>
              <w:rPr>
                <w:rFonts w:ascii="宋体" w:hAnsi="宋体" w:cs="宋体"/>
                <w:szCs w:val="21"/>
              </w:rPr>
            </w:pPr>
          </w:p>
        </w:tc>
      </w:tr>
      <w:tr w14:paraId="7650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jc w:val="center"/>
        </w:trPr>
        <w:tc>
          <w:tcPr>
            <w:tcW w:w="3914" w:type="dxa"/>
            <w:vAlign w:val="center"/>
          </w:tcPr>
          <w:p w14:paraId="4C14E173">
            <w:pPr>
              <w:widowControl/>
              <w:adjustRightInd w:val="0"/>
              <w:snapToGrid w:val="0"/>
              <w:rPr>
                <w:rFonts w:ascii="宋体" w:hAnsi="宋体" w:cs="宋体"/>
                <w:szCs w:val="21"/>
              </w:rPr>
            </w:pPr>
            <w:r>
              <w:rPr>
                <w:rFonts w:hint="eastAsia" w:ascii="宋体" w:hAnsi="宋体" w:cs="宋体"/>
                <w:szCs w:val="21"/>
              </w:rPr>
              <w:t>在每学期公布的公共选修课程中选读。不得选修与本专业学科基础课程和专业课程相同或近似的课程。每位学生至少选修6学分，其中</w:t>
            </w:r>
            <w:bookmarkStart w:id="5" w:name="_Hlk206600980"/>
            <w:r>
              <w:rPr>
                <w:rFonts w:hint="eastAsia" w:ascii="宋体" w:hAnsi="宋体" w:cs="宋体"/>
                <w:szCs w:val="21"/>
              </w:rPr>
              <w:t>艺术审美与鉴赏课程</w:t>
            </w:r>
            <w:bookmarkEnd w:id="5"/>
            <w:r>
              <w:rPr>
                <w:rFonts w:hint="eastAsia" w:ascii="宋体" w:hAnsi="宋体" w:cs="宋体"/>
                <w:szCs w:val="21"/>
              </w:rPr>
              <w:t>不少于2学分</w:t>
            </w:r>
          </w:p>
        </w:tc>
        <w:tc>
          <w:tcPr>
            <w:tcW w:w="733" w:type="dxa"/>
            <w:vAlign w:val="center"/>
          </w:tcPr>
          <w:p w14:paraId="5819CEA5">
            <w:pPr>
              <w:widowControl/>
              <w:jc w:val="center"/>
              <w:rPr>
                <w:rFonts w:ascii="宋体" w:hAnsi="宋体" w:cs="宋体"/>
                <w:szCs w:val="21"/>
              </w:rPr>
            </w:pPr>
            <w:r>
              <w:rPr>
                <w:rFonts w:hint="eastAsia" w:ascii="宋体" w:hAnsi="宋体" w:cs="宋体"/>
                <w:szCs w:val="21"/>
              </w:rPr>
              <w:t>6</w:t>
            </w:r>
          </w:p>
        </w:tc>
        <w:tc>
          <w:tcPr>
            <w:tcW w:w="638" w:type="dxa"/>
            <w:vAlign w:val="center"/>
          </w:tcPr>
          <w:p w14:paraId="71196FEC">
            <w:pPr>
              <w:widowControl/>
              <w:jc w:val="center"/>
              <w:rPr>
                <w:rFonts w:ascii="宋体" w:hAnsi="宋体" w:cs="宋体"/>
                <w:szCs w:val="21"/>
              </w:rPr>
            </w:pPr>
            <w:r>
              <w:rPr>
                <w:rFonts w:hint="eastAsia" w:ascii="宋体" w:hAnsi="宋体" w:cs="宋体"/>
                <w:szCs w:val="21"/>
              </w:rPr>
              <w:t>96</w:t>
            </w:r>
          </w:p>
        </w:tc>
        <w:tc>
          <w:tcPr>
            <w:tcW w:w="483" w:type="dxa"/>
            <w:vAlign w:val="center"/>
          </w:tcPr>
          <w:p w14:paraId="77E7A4B8">
            <w:pPr>
              <w:widowControl/>
              <w:adjustRightInd w:val="0"/>
              <w:snapToGrid w:val="0"/>
              <w:jc w:val="center"/>
              <w:rPr>
                <w:rFonts w:ascii="宋体" w:hAnsi="宋体" w:cs="宋体"/>
                <w:szCs w:val="21"/>
              </w:rPr>
            </w:pPr>
          </w:p>
        </w:tc>
        <w:tc>
          <w:tcPr>
            <w:tcW w:w="509" w:type="dxa"/>
            <w:vAlign w:val="center"/>
          </w:tcPr>
          <w:p w14:paraId="0CA72DF1">
            <w:pPr>
              <w:widowControl/>
              <w:adjustRightInd w:val="0"/>
              <w:snapToGrid w:val="0"/>
              <w:jc w:val="center"/>
              <w:rPr>
                <w:rFonts w:ascii="宋体" w:hAnsi="宋体" w:cs="宋体"/>
                <w:szCs w:val="21"/>
              </w:rPr>
            </w:pPr>
          </w:p>
        </w:tc>
        <w:tc>
          <w:tcPr>
            <w:tcW w:w="511" w:type="dxa"/>
            <w:vAlign w:val="center"/>
          </w:tcPr>
          <w:p w14:paraId="049A3D36">
            <w:pPr>
              <w:widowControl/>
              <w:adjustRightInd w:val="0"/>
              <w:snapToGrid w:val="0"/>
              <w:jc w:val="center"/>
              <w:rPr>
                <w:rFonts w:ascii="宋体" w:hAnsi="宋体" w:cs="宋体"/>
                <w:szCs w:val="21"/>
              </w:rPr>
            </w:pPr>
          </w:p>
        </w:tc>
        <w:tc>
          <w:tcPr>
            <w:tcW w:w="676" w:type="dxa"/>
            <w:vAlign w:val="center"/>
          </w:tcPr>
          <w:p w14:paraId="2C2AFF1C">
            <w:pPr>
              <w:widowControl/>
              <w:adjustRightInd w:val="0"/>
              <w:snapToGrid w:val="0"/>
              <w:jc w:val="center"/>
              <w:rPr>
                <w:rFonts w:ascii="宋体" w:hAnsi="宋体" w:cs="宋体"/>
                <w:szCs w:val="21"/>
              </w:rPr>
            </w:pPr>
          </w:p>
        </w:tc>
        <w:tc>
          <w:tcPr>
            <w:tcW w:w="1055" w:type="dxa"/>
            <w:vAlign w:val="center"/>
          </w:tcPr>
          <w:p w14:paraId="08899B62">
            <w:pPr>
              <w:widowControl/>
              <w:adjustRightInd w:val="0"/>
              <w:snapToGrid w:val="0"/>
              <w:jc w:val="center"/>
              <w:rPr>
                <w:rFonts w:ascii="宋体" w:hAnsi="宋体" w:cs="宋体"/>
                <w:szCs w:val="21"/>
              </w:rPr>
            </w:pPr>
            <w:r>
              <w:rPr>
                <w:rFonts w:hint="eastAsia" w:ascii="宋体" w:hAnsi="宋体" w:cs="宋体"/>
                <w:szCs w:val="21"/>
              </w:rPr>
              <w:t>2-8</w:t>
            </w:r>
          </w:p>
        </w:tc>
        <w:tc>
          <w:tcPr>
            <w:tcW w:w="935" w:type="dxa"/>
            <w:vAlign w:val="center"/>
          </w:tcPr>
          <w:p w14:paraId="221AB9A6">
            <w:pPr>
              <w:widowControl/>
              <w:adjustRightInd w:val="0"/>
              <w:snapToGrid w:val="0"/>
              <w:jc w:val="center"/>
              <w:rPr>
                <w:rFonts w:ascii="宋体" w:hAnsi="宋体" w:cs="宋体"/>
                <w:szCs w:val="21"/>
              </w:rPr>
            </w:pPr>
            <w:r>
              <w:rPr>
                <w:rFonts w:hint="eastAsia" w:ascii="宋体" w:hAnsi="宋体" w:cs="宋体"/>
                <w:szCs w:val="21"/>
              </w:rPr>
              <w:t>　</w:t>
            </w:r>
          </w:p>
        </w:tc>
      </w:tr>
    </w:tbl>
    <w:p w14:paraId="5F69FA9E">
      <w:pPr>
        <w:autoSpaceDE w:val="0"/>
        <w:autoSpaceDN w:val="0"/>
        <w:adjustRightInd w:val="0"/>
        <w:spacing w:line="460" w:lineRule="exact"/>
        <w:ind w:firstLine="482" w:firstLineChars="200"/>
        <w:jc w:val="left"/>
        <w:rPr>
          <w:rFonts w:ascii="宋体" w:hAnsi="宋体" w:cs="宋体"/>
          <w:b/>
          <w:sz w:val="24"/>
        </w:rPr>
      </w:pPr>
      <w:r>
        <w:rPr>
          <w:rFonts w:hint="eastAsia" w:ascii="宋体" w:hAnsi="宋体" w:cs="宋体"/>
          <w:b/>
          <w:sz w:val="24"/>
        </w:rPr>
        <w:t>（二）综合素质培养课程平台（</w:t>
      </w:r>
      <w:r>
        <w:rPr>
          <w:rFonts w:ascii="宋体" w:hAnsi="宋体" w:cs="宋体"/>
          <w:b/>
          <w:sz w:val="24"/>
        </w:rPr>
        <w:t>9</w:t>
      </w:r>
      <w:r>
        <w:rPr>
          <w:rFonts w:hint="eastAsia" w:ascii="宋体" w:hAnsi="宋体" w:cs="宋体"/>
          <w:b/>
          <w:sz w:val="24"/>
        </w:rPr>
        <w:t>学分）</w:t>
      </w:r>
    </w:p>
    <w:p w14:paraId="7FC07508">
      <w:pPr>
        <w:widowControl/>
        <w:spacing w:line="460" w:lineRule="exact"/>
        <w:ind w:firstLine="482" w:firstLineChars="200"/>
        <w:rPr>
          <w:rFonts w:ascii="宋体" w:hAnsi="宋体" w:cs="宋体"/>
          <w:b/>
          <w:kern w:val="0"/>
          <w:sz w:val="24"/>
        </w:rPr>
      </w:pPr>
      <w:r>
        <w:rPr>
          <w:rFonts w:hint="eastAsia" w:ascii="宋体" w:hAnsi="宋体" w:cs="宋体"/>
          <w:b/>
          <w:kern w:val="0"/>
          <w:sz w:val="24"/>
        </w:rPr>
        <w:t>1.必修课程（</w:t>
      </w:r>
      <w:r>
        <w:rPr>
          <w:rFonts w:ascii="宋体" w:hAnsi="宋体" w:cs="宋体"/>
          <w:b/>
          <w:kern w:val="0"/>
          <w:sz w:val="24"/>
        </w:rPr>
        <w:t>5</w:t>
      </w:r>
      <w:r>
        <w:rPr>
          <w:rFonts w:hint="eastAsia" w:ascii="宋体" w:hAnsi="宋体" w:cs="宋体"/>
          <w:b/>
          <w:kern w:val="0"/>
          <w:sz w:val="24"/>
        </w:rPr>
        <w:t>学分）</w:t>
      </w:r>
    </w:p>
    <w:tbl>
      <w:tblPr>
        <w:tblStyle w:val="13"/>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2980"/>
        <w:gridCol w:w="653"/>
        <w:gridCol w:w="705"/>
        <w:gridCol w:w="566"/>
        <w:gridCol w:w="484"/>
        <w:gridCol w:w="497"/>
        <w:gridCol w:w="657"/>
        <w:gridCol w:w="771"/>
        <w:gridCol w:w="851"/>
      </w:tblGrid>
      <w:tr w14:paraId="4D448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blHeader/>
          <w:jc w:val="center"/>
        </w:trPr>
        <w:tc>
          <w:tcPr>
            <w:tcW w:w="1271" w:type="dxa"/>
            <w:vMerge w:val="restart"/>
            <w:vAlign w:val="center"/>
          </w:tcPr>
          <w:p w14:paraId="1556BADB">
            <w:pPr>
              <w:widowControl/>
              <w:adjustRightInd w:val="0"/>
              <w:snapToGrid w:val="0"/>
              <w:jc w:val="center"/>
              <w:rPr>
                <w:rFonts w:ascii="宋体" w:hAnsi="宋体" w:cs="宋体"/>
                <w:b/>
                <w:bCs/>
                <w:szCs w:val="21"/>
              </w:rPr>
            </w:pPr>
            <w:r>
              <w:rPr>
                <w:rFonts w:hint="eastAsia" w:ascii="宋体" w:hAnsi="宋体" w:cs="宋体"/>
                <w:b/>
                <w:bCs/>
                <w:szCs w:val="21"/>
              </w:rPr>
              <w:t>课程编码</w:t>
            </w:r>
          </w:p>
        </w:tc>
        <w:tc>
          <w:tcPr>
            <w:tcW w:w="2980" w:type="dxa"/>
            <w:vMerge w:val="restart"/>
            <w:vAlign w:val="center"/>
          </w:tcPr>
          <w:p w14:paraId="3B4B1C48">
            <w:pPr>
              <w:widowControl/>
              <w:adjustRightInd w:val="0"/>
              <w:snapToGrid w:val="0"/>
              <w:jc w:val="center"/>
              <w:rPr>
                <w:rFonts w:ascii="宋体" w:hAnsi="宋体" w:cs="宋体"/>
                <w:szCs w:val="21"/>
              </w:rPr>
            </w:pPr>
            <w:r>
              <w:rPr>
                <w:rFonts w:hint="eastAsia" w:ascii="宋体" w:hAnsi="宋体" w:cs="宋体"/>
                <w:b/>
                <w:bCs/>
                <w:szCs w:val="21"/>
              </w:rPr>
              <w:t>课程名称</w:t>
            </w:r>
          </w:p>
        </w:tc>
        <w:tc>
          <w:tcPr>
            <w:tcW w:w="653" w:type="dxa"/>
            <w:vMerge w:val="restart"/>
            <w:vAlign w:val="center"/>
          </w:tcPr>
          <w:p w14:paraId="4B88BCE3">
            <w:pPr>
              <w:widowControl/>
              <w:adjustRightInd w:val="0"/>
              <w:snapToGrid w:val="0"/>
              <w:jc w:val="center"/>
              <w:rPr>
                <w:rFonts w:ascii="宋体" w:hAnsi="宋体" w:cs="宋体"/>
                <w:szCs w:val="21"/>
              </w:rPr>
            </w:pPr>
            <w:r>
              <w:rPr>
                <w:rFonts w:hint="eastAsia" w:ascii="宋体" w:hAnsi="宋体" w:cs="宋体"/>
                <w:b/>
                <w:bCs/>
                <w:szCs w:val="21"/>
              </w:rPr>
              <w:t>学分</w:t>
            </w:r>
          </w:p>
        </w:tc>
        <w:tc>
          <w:tcPr>
            <w:tcW w:w="705" w:type="dxa"/>
            <w:vMerge w:val="restart"/>
            <w:vAlign w:val="center"/>
          </w:tcPr>
          <w:p w14:paraId="57C33C49">
            <w:pPr>
              <w:widowControl/>
              <w:adjustRightInd w:val="0"/>
              <w:snapToGrid w:val="0"/>
              <w:jc w:val="center"/>
              <w:rPr>
                <w:rFonts w:ascii="宋体" w:hAnsi="宋体" w:cs="宋体"/>
                <w:szCs w:val="21"/>
              </w:rPr>
            </w:pPr>
            <w:r>
              <w:rPr>
                <w:rFonts w:hint="eastAsia" w:ascii="宋体" w:hAnsi="宋体" w:cs="宋体"/>
                <w:b/>
                <w:bCs/>
                <w:szCs w:val="21"/>
              </w:rPr>
              <w:t>总学时数</w:t>
            </w:r>
          </w:p>
        </w:tc>
        <w:tc>
          <w:tcPr>
            <w:tcW w:w="1547" w:type="dxa"/>
            <w:gridSpan w:val="3"/>
            <w:vAlign w:val="center"/>
          </w:tcPr>
          <w:p w14:paraId="77ECA4F7">
            <w:pPr>
              <w:widowControl/>
              <w:adjustRightInd w:val="0"/>
              <w:snapToGrid w:val="0"/>
              <w:jc w:val="center"/>
              <w:rPr>
                <w:rFonts w:ascii="宋体" w:hAnsi="宋体" w:cs="宋体"/>
                <w:szCs w:val="21"/>
              </w:rPr>
            </w:pPr>
            <w:r>
              <w:rPr>
                <w:rFonts w:hint="eastAsia" w:ascii="宋体" w:hAnsi="宋体" w:cs="宋体"/>
                <w:b/>
                <w:bCs/>
                <w:szCs w:val="21"/>
              </w:rPr>
              <w:t>学时分配</w:t>
            </w:r>
          </w:p>
        </w:tc>
        <w:tc>
          <w:tcPr>
            <w:tcW w:w="657" w:type="dxa"/>
            <w:vMerge w:val="restart"/>
            <w:vAlign w:val="center"/>
          </w:tcPr>
          <w:p w14:paraId="4C819FE0">
            <w:pPr>
              <w:widowControl/>
              <w:adjustRightInd w:val="0"/>
              <w:snapToGrid w:val="0"/>
              <w:jc w:val="center"/>
              <w:rPr>
                <w:rFonts w:ascii="宋体" w:hAnsi="宋体" w:cs="宋体"/>
                <w:szCs w:val="21"/>
              </w:rPr>
            </w:pPr>
            <w:r>
              <w:rPr>
                <w:rFonts w:hint="eastAsia" w:ascii="宋体" w:hAnsi="宋体" w:cs="宋体"/>
                <w:b/>
                <w:bCs/>
                <w:szCs w:val="21"/>
              </w:rPr>
              <w:t>考试课程</w:t>
            </w:r>
          </w:p>
        </w:tc>
        <w:tc>
          <w:tcPr>
            <w:tcW w:w="771" w:type="dxa"/>
            <w:vMerge w:val="restart"/>
            <w:vAlign w:val="center"/>
          </w:tcPr>
          <w:p w14:paraId="23DF2FDD">
            <w:pPr>
              <w:widowControl/>
              <w:adjustRightInd w:val="0"/>
              <w:snapToGrid w:val="0"/>
              <w:jc w:val="center"/>
              <w:rPr>
                <w:rFonts w:ascii="宋体" w:hAnsi="宋体" w:cs="宋体"/>
                <w:szCs w:val="21"/>
              </w:rPr>
            </w:pPr>
            <w:r>
              <w:rPr>
                <w:rFonts w:hint="eastAsia" w:ascii="宋体" w:hAnsi="宋体" w:cs="宋体"/>
                <w:b/>
                <w:bCs/>
                <w:szCs w:val="21"/>
              </w:rPr>
              <w:t>建议修读学期</w:t>
            </w:r>
          </w:p>
        </w:tc>
        <w:tc>
          <w:tcPr>
            <w:tcW w:w="851" w:type="dxa"/>
            <w:vMerge w:val="restart"/>
            <w:vAlign w:val="center"/>
          </w:tcPr>
          <w:p w14:paraId="443C02CF">
            <w:pPr>
              <w:widowControl/>
              <w:adjustRightInd w:val="0"/>
              <w:snapToGrid w:val="0"/>
              <w:jc w:val="center"/>
              <w:rPr>
                <w:rFonts w:ascii="宋体" w:hAnsi="宋体" w:cs="宋体"/>
                <w:szCs w:val="21"/>
              </w:rPr>
            </w:pPr>
            <w:r>
              <w:rPr>
                <w:rFonts w:hint="eastAsia" w:ascii="宋体" w:hAnsi="宋体" w:cs="宋体"/>
                <w:b/>
                <w:bCs/>
                <w:szCs w:val="21"/>
              </w:rPr>
              <w:t>备注</w:t>
            </w:r>
          </w:p>
        </w:tc>
      </w:tr>
      <w:tr w14:paraId="47C39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blHeader/>
          <w:jc w:val="center"/>
        </w:trPr>
        <w:tc>
          <w:tcPr>
            <w:tcW w:w="1271" w:type="dxa"/>
            <w:vMerge w:val="continue"/>
            <w:vAlign w:val="center"/>
          </w:tcPr>
          <w:p w14:paraId="5987FF22">
            <w:pPr>
              <w:widowControl/>
              <w:adjustRightInd w:val="0"/>
              <w:snapToGrid w:val="0"/>
              <w:rPr>
                <w:rFonts w:ascii="宋体" w:hAnsi="宋体" w:cs="宋体"/>
                <w:szCs w:val="21"/>
              </w:rPr>
            </w:pPr>
          </w:p>
        </w:tc>
        <w:tc>
          <w:tcPr>
            <w:tcW w:w="2980" w:type="dxa"/>
            <w:vMerge w:val="continue"/>
            <w:vAlign w:val="center"/>
          </w:tcPr>
          <w:p w14:paraId="5153ACB8">
            <w:pPr>
              <w:widowControl/>
              <w:adjustRightInd w:val="0"/>
              <w:snapToGrid w:val="0"/>
              <w:rPr>
                <w:rFonts w:ascii="宋体" w:hAnsi="宋体" w:cs="宋体"/>
                <w:szCs w:val="21"/>
              </w:rPr>
            </w:pPr>
          </w:p>
        </w:tc>
        <w:tc>
          <w:tcPr>
            <w:tcW w:w="653" w:type="dxa"/>
            <w:vMerge w:val="continue"/>
            <w:vAlign w:val="center"/>
          </w:tcPr>
          <w:p w14:paraId="1215E1DE">
            <w:pPr>
              <w:widowControl/>
              <w:adjustRightInd w:val="0"/>
              <w:snapToGrid w:val="0"/>
              <w:rPr>
                <w:rFonts w:ascii="宋体" w:hAnsi="宋体" w:cs="宋体"/>
                <w:szCs w:val="21"/>
              </w:rPr>
            </w:pPr>
          </w:p>
        </w:tc>
        <w:tc>
          <w:tcPr>
            <w:tcW w:w="705" w:type="dxa"/>
            <w:vMerge w:val="continue"/>
            <w:vAlign w:val="center"/>
          </w:tcPr>
          <w:p w14:paraId="6C86BF03">
            <w:pPr>
              <w:widowControl/>
              <w:adjustRightInd w:val="0"/>
              <w:snapToGrid w:val="0"/>
              <w:rPr>
                <w:rFonts w:ascii="宋体" w:hAnsi="宋体" w:cs="宋体"/>
                <w:szCs w:val="21"/>
              </w:rPr>
            </w:pPr>
          </w:p>
        </w:tc>
        <w:tc>
          <w:tcPr>
            <w:tcW w:w="566" w:type="dxa"/>
            <w:vAlign w:val="center"/>
          </w:tcPr>
          <w:p w14:paraId="085ACD3B">
            <w:pPr>
              <w:widowControl/>
              <w:adjustRightInd w:val="0"/>
              <w:snapToGrid w:val="0"/>
              <w:jc w:val="center"/>
              <w:rPr>
                <w:rFonts w:ascii="宋体" w:hAnsi="宋体" w:cs="宋体"/>
                <w:b/>
                <w:bCs/>
                <w:szCs w:val="21"/>
              </w:rPr>
            </w:pPr>
            <w:r>
              <w:rPr>
                <w:rFonts w:hint="eastAsia" w:ascii="宋体" w:hAnsi="宋体" w:cs="宋体"/>
                <w:b/>
                <w:bCs/>
                <w:szCs w:val="21"/>
              </w:rPr>
              <w:t>讲授</w:t>
            </w:r>
          </w:p>
        </w:tc>
        <w:tc>
          <w:tcPr>
            <w:tcW w:w="484" w:type="dxa"/>
            <w:vAlign w:val="center"/>
          </w:tcPr>
          <w:p w14:paraId="1E7FFCB8">
            <w:pPr>
              <w:widowControl/>
              <w:adjustRightInd w:val="0"/>
              <w:snapToGrid w:val="0"/>
              <w:jc w:val="center"/>
              <w:rPr>
                <w:rFonts w:ascii="宋体" w:hAnsi="宋体" w:cs="宋体"/>
                <w:b/>
                <w:bCs/>
                <w:szCs w:val="21"/>
              </w:rPr>
            </w:pPr>
            <w:r>
              <w:rPr>
                <w:rFonts w:hint="eastAsia" w:ascii="宋体" w:hAnsi="宋体" w:cs="宋体"/>
                <w:b/>
                <w:bCs/>
                <w:szCs w:val="21"/>
              </w:rPr>
              <w:t>实验</w:t>
            </w:r>
          </w:p>
        </w:tc>
        <w:tc>
          <w:tcPr>
            <w:tcW w:w="497" w:type="dxa"/>
            <w:vAlign w:val="center"/>
          </w:tcPr>
          <w:p w14:paraId="2F0EDFBC">
            <w:pPr>
              <w:widowControl/>
              <w:adjustRightInd w:val="0"/>
              <w:snapToGrid w:val="0"/>
              <w:jc w:val="center"/>
              <w:rPr>
                <w:rFonts w:ascii="宋体" w:hAnsi="宋体" w:cs="宋体"/>
                <w:b/>
                <w:bCs/>
                <w:szCs w:val="21"/>
              </w:rPr>
            </w:pPr>
            <w:r>
              <w:rPr>
                <w:rFonts w:hint="eastAsia" w:ascii="宋体" w:hAnsi="宋体" w:cs="宋体"/>
                <w:b/>
                <w:bCs/>
                <w:szCs w:val="21"/>
              </w:rPr>
              <w:t>实践</w:t>
            </w:r>
          </w:p>
        </w:tc>
        <w:tc>
          <w:tcPr>
            <w:tcW w:w="657" w:type="dxa"/>
            <w:vMerge w:val="continue"/>
            <w:vAlign w:val="center"/>
          </w:tcPr>
          <w:p w14:paraId="68A9EE4F">
            <w:pPr>
              <w:widowControl/>
              <w:adjustRightInd w:val="0"/>
              <w:snapToGrid w:val="0"/>
              <w:rPr>
                <w:rFonts w:ascii="宋体" w:hAnsi="宋体" w:cs="宋体"/>
                <w:szCs w:val="21"/>
              </w:rPr>
            </w:pPr>
          </w:p>
        </w:tc>
        <w:tc>
          <w:tcPr>
            <w:tcW w:w="771" w:type="dxa"/>
            <w:vMerge w:val="continue"/>
            <w:vAlign w:val="center"/>
          </w:tcPr>
          <w:p w14:paraId="5A2843AF">
            <w:pPr>
              <w:widowControl/>
              <w:adjustRightInd w:val="0"/>
              <w:snapToGrid w:val="0"/>
              <w:rPr>
                <w:rFonts w:ascii="宋体" w:hAnsi="宋体" w:cs="宋体"/>
                <w:szCs w:val="21"/>
              </w:rPr>
            </w:pPr>
          </w:p>
        </w:tc>
        <w:tc>
          <w:tcPr>
            <w:tcW w:w="851" w:type="dxa"/>
            <w:vMerge w:val="continue"/>
            <w:vAlign w:val="center"/>
          </w:tcPr>
          <w:p w14:paraId="55B97B7F">
            <w:pPr>
              <w:widowControl/>
              <w:adjustRightInd w:val="0"/>
              <w:snapToGrid w:val="0"/>
              <w:rPr>
                <w:rFonts w:ascii="宋体" w:hAnsi="宋体" w:cs="宋体"/>
                <w:szCs w:val="21"/>
              </w:rPr>
            </w:pPr>
          </w:p>
        </w:tc>
      </w:tr>
      <w:tr w14:paraId="3B7A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jc w:val="center"/>
        </w:trPr>
        <w:tc>
          <w:tcPr>
            <w:tcW w:w="1271" w:type="dxa"/>
            <w:vAlign w:val="center"/>
          </w:tcPr>
          <w:p w14:paraId="35C5AB2C">
            <w:pPr>
              <w:widowControl/>
              <w:adjustRightInd w:val="0"/>
              <w:snapToGrid w:val="0"/>
              <w:rPr>
                <w:rFonts w:ascii="宋体" w:hAnsi="宋体" w:cs="宋体"/>
                <w:szCs w:val="21"/>
              </w:rPr>
            </w:pPr>
            <w:r>
              <w:rPr>
                <w:rFonts w:ascii="Times New Roman" w:hAnsi="Times New Roman"/>
                <w:sz w:val="18"/>
                <w:szCs w:val="18"/>
              </w:rPr>
              <w:t>22</w:t>
            </w:r>
            <w:r>
              <w:rPr>
                <w:rFonts w:hint="eastAsia" w:ascii="Times New Roman" w:hAnsi="Times New Roman"/>
                <w:sz w:val="18"/>
                <w:szCs w:val="18"/>
              </w:rPr>
              <w:t>3091001</w:t>
            </w:r>
          </w:p>
        </w:tc>
        <w:tc>
          <w:tcPr>
            <w:tcW w:w="2980" w:type="dxa"/>
            <w:vAlign w:val="center"/>
          </w:tcPr>
          <w:p w14:paraId="7B448DE6">
            <w:pPr>
              <w:widowControl/>
              <w:adjustRightInd w:val="0"/>
              <w:snapToGrid w:val="0"/>
              <w:rPr>
                <w:rFonts w:hint="default" w:ascii="Times New Roman" w:hAnsi="Times New Roman" w:cs="Times New Roman"/>
                <w:szCs w:val="21"/>
              </w:rPr>
            </w:pPr>
            <w:r>
              <w:rPr>
                <w:rFonts w:hint="default" w:ascii="Times New Roman" w:hAnsi="Times New Roman" w:cs="Times New Roman"/>
                <w:szCs w:val="21"/>
              </w:rPr>
              <w:t>大学生心理素质教育</w:t>
            </w:r>
            <w:r>
              <w:rPr>
                <w:rFonts w:hint="default" w:ascii="Times New Roman" w:hAnsi="Times New Roman" w:cs="Times New Roman"/>
                <w:szCs w:val="21"/>
              </w:rPr>
              <w:br w:type="textWrapping"/>
            </w:r>
            <w:r>
              <w:rPr>
                <w:rFonts w:hint="default" w:ascii="Times New Roman" w:hAnsi="Times New Roman" w:cs="Times New Roman"/>
                <w:szCs w:val="21"/>
              </w:rPr>
              <w:t>University Students Psychological Quality Education</w:t>
            </w:r>
          </w:p>
        </w:tc>
        <w:tc>
          <w:tcPr>
            <w:tcW w:w="653" w:type="dxa"/>
            <w:vAlign w:val="center"/>
          </w:tcPr>
          <w:p w14:paraId="1004A55F">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2.0</w:t>
            </w:r>
          </w:p>
        </w:tc>
        <w:tc>
          <w:tcPr>
            <w:tcW w:w="705" w:type="dxa"/>
            <w:vAlign w:val="center"/>
          </w:tcPr>
          <w:p w14:paraId="1D48E7E2">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32</w:t>
            </w:r>
          </w:p>
        </w:tc>
        <w:tc>
          <w:tcPr>
            <w:tcW w:w="566" w:type="dxa"/>
            <w:vAlign w:val="center"/>
          </w:tcPr>
          <w:p w14:paraId="10F48FB0">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32</w:t>
            </w:r>
          </w:p>
        </w:tc>
        <w:tc>
          <w:tcPr>
            <w:tcW w:w="484" w:type="dxa"/>
            <w:vAlign w:val="center"/>
          </w:tcPr>
          <w:p w14:paraId="11390A76">
            <w:pPr>
              <w:widowControl/>
              <w:adjustRightInd w:val="0"/>
              <w:snapToGrid w:val="0"/>
              <w:jc w:val="center"/>
              <w:rPr>
                <w:rFonts w:hint="default" w:ascii="Times New Roman" w:hAnsi="Times New Roman" w:cs="Times New Roman"/>
                <w:szCs w:val="21"/>
              </w:rPr>
            </w:pPr>
          </w:p>
        </w:tc>
        <w:tc>
          <w:tcPr>
            <w:tcW w:w="497" w:type="dxa"/>
            <w:vAlign w:val="center"/>
          </w:tcPr>
          <w:p w14:paraId="54531B32">
            <w:pPr>
              <w:widowControl/>
              <w:adjustRightInd w:val="0"/>
              <w:snapToGrid w:val="0"/>
              <w:jc w:val="center"/>
              <w:rPr>
                <w:rFonts w:hint="default" w:ascii="Times New Roman" w:hAnsi="Times New Roman" w:cs="Times New Roman"/>
                <w:szCs w:val="21"/>
              </w:rPr>
            </w:pPr>
          </w:p>
        </w:tc>
        <w:tc>
          <w:tcPr>
            <w:tcW w:w="657" w:type="dxa"/>
            <w:vAlign w:val="center"/>
          </w:tcPr>
          <w:p w14:paraId="13472E33">
            <w:pPr>
              <w:widowControl/>
              <w:adjustRightInd w:val="0"/>
              <w:snapToGrid w:val="0"/>
              <w:jc w:val="center"/>
              <w:rPr>
                <w:rFonts w:hint="default" w:ascii="Times New Roman" w:hAnsi="Times New Roman" w:cs="Times New Roman"/>
                <w:szCs w:val="21"/>
              </w:rPr>
            </w:pPr>
          </w:p>
        </w:tc>
        <w:tc>
          <w:tcPr>
            <w:tcW w:w="771" w:type="dxa"/>
            <w:vAlign w:val="center"/>
          </w:tcPr>
          <w:p w14:paraId="2CC4169F">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1-2</w:t>
            </w:r>
          </w:p>
        </w:tc>
        <w:tc>
          <w:tcPr>
            <w:tcW w:w="851" w:type="dxa"/>
            <w:vMerge w:val="restart"/>
            <w:shd w:val="clear" w:color="000000" w:fill="FFFFFF"/>
            <w:vAlign w:val="center"/>
          </w:tcPr>
          <w:p w14:paraId="79A49F29">
            <w:pPr>
              <w:widowControl/>
              <w:adjustRightInd w:val="0"/>
              <w:snapToGrid w:val="0"/>
              <w:jc w:val="center"/>
              <w:rPr>
                <w:rFonts w:ascii="宋体" w:hAnsi="宋体" w:cs="宋体"/>
                <w:szCs w:val="21"/>
              </w:rPr>
            </w:pPr>
            <w:r>
              <w:rPr>
                <w:rFonts w:hint="eastAsia" w:ascii="宋体" w:hAnsi="宋体" w:cs="宋体"/>
                <w:szCs w:val="21"/>
              </w:rPr>
              <w:t>必选</w:t>
            </w:r>
          </w:p>
        </w:tc>
      </w:tr>
      <w:tr w14:paraId="2CCC0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4" w:hRule="atLeast"/>
          <w:jc w:val="center"/>
        </w:trPr>
        <w:tc>
          <w:tcPr>
            <w:tcW w:w="1271" w:type="dxa"/>
            <w:vAlign w:val="center"/>
          </w:tcPr>
          <w:p w14:paraId="730D50EF">
            <w:pPr>
              <w:widowControl/>
              <w:adjustRightInd w:val="0"/>
              <w:snapToGrid w:val="0"/>
              <w:rPr>
                <w:rFonts w:ascii="宋体" w:hAnsi="宋体" w:cs="宋体"/>
                <w:szCs w:val="21"/>
              </w:rPr>
            </w:pPr>
            <w:r>
              <w:rPr>
                <w:rFonts w:hint="eastAsia" w:ascii="Times New Roman" w:hAnsi="Times New Roman"/>
                <w:sz w:val="18"/>
                <w:szCs w:val="18"/>
              </w:rPr>
              <w:t>173091002</w:t>
            </w:r>
          </w:p>
        </w:tc>
        <w:tc>
          <w:tcPr>
            <w:tcW w:w="2980" w:type="dxa"/>
            <w:vAlign w:val="center"/>
          </w:tcPr>
          <w:p w14:paraId="60E6E3F2">
            <w:pPr>
              <w:widowControl/>
              <w:adjustRightInd w:val="0"/>
              <w:snapToGrid w:val="0"/>
              <w:rPr>
                <w:rFonts w:hint="default" w:ascii="Times New Roman" w:hAnsi="Times New Roman" w:cs="Times New Roman"/>
                <w:szCs w:val="21"/>
              </w:rPr>
            </w:pPr>
            <w:bookmarkStart w:id="6" w:name="_Hlk76458898"/>
            <w:r>
              <w:rPr>
                <w:rFonts w:hint="default" w:ascii="Times New Roman" w:hAnsi="Times New Roman" w:cs="Times New Roman"/>
                <w:szCs w:val="21"/>
              </w:rPr>
              <w:t>大学生职业发展与创新创业教育</w:t>
            </w:r>
            <w:bookmarkEnd w:id="6"/>
            <w:r>
              <w:rPr>
                <w:rFonts w:hint="default" w:ascii="Times New Roman" w:hAnsi="Times New Roman" w:cs="Times New Roman"/>
                <w:szCs w:val="21"/>
              </w:rPr>
              <w:t>（一）</w:t>
            </w:r>
            <w:r>
              <w:rPr>
                <w:rFonts w:hint="default" w:ascii="Times New Roman" w:hAnsi="Times New Roman" w:cs="Times New Roman"/>
                <w:szCs w:val="21"/>
              </w:rPr>
              <w:br w:type="textWrapping"/>
            </w:r>
            <w:r>
              <w:rPr>
                <w:rFonts w:hint="default" w:ascii="Times New Roman" w:hAnsi="Times New Roman" w:cs="Times New Roman"/>
                <w:szCs w:val="21"/>
              </w:rPr>
              <w:t>College Students' Career Development and Education on Innovation and Entrepreneurship Ⅰ</w:t>
            </w:r>
          </w:p>
        </w:tc>
        <w:tc>
          <w:tcPr>
            <w:tcW w:w="653" w:type="dxa"/>
            <w:vAlign w:val="center"/>
          </w:tcPr>
          <w:p w14:paraId="14C3B653">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1.5</w:t>
            </w:r>
          </w:p>
        </w:tc>
        <w:tc>
          <w:tcPr>
            <w:tcW w:w="705" w:type="dxa"/>
            <w:vAlign w:val="center"/>
          </w:tcPr>
          <w:p w14:paraId="333647D9">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32</w:t>
            </w:r>
          </w:p>
        </w:tc>
        <w:tc>
          <w:tcPr>
            <w:tcW w:w="566" w:type="dxa"/>
            <w:vAlign w:val="center"/>
          </w:tcPr>
          <w:p w14:paraId="446F246D">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16</w:t>
            </w:r>
          </w:p>
        </w:tc>
        <w:tc>
          <w:tcPr>
            <w:tcW w:w="484" w:type="dxa"/>
            <w:vAlign w:val="center"/>
          </w:tcPr>
          <w:p w14:paraId="76D54635">
            <w:pPr>
              <w:widowControl/>
              <w:adjustRightInd w:val="0"/>
              <w:snapToGrid w:val="0"/>
              <w:jc w:val="center"/>
              <w:rPr>
                <w:rFonts w:hint="default" w:ascii="Times New Roman" w:hAnsi="Times New Roman" w:cs="Times New Roman"/>
                <w:szCs w:val="21"/>
              </w:rPr>
            </w:pPr>
          </w:p>
        </w:tc>
        <w:tc>
          <w:tcPr>
            <w:tcW w:w="497" w:type="dxa"/>
            <w:vAlign w:val="center"/>
          </w:tcPr>
          <w:p w14:paraId="6EF34C92">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16</w:t>
            </w:r>
          </w:p>
        </w:tc>
        <w:tc>
          <w:tcPr>
            <w:tcW w:w="657" w:type="dxa"/>
            <w:vAlign w:val="center"/>
          </w:tcPr>
          <w:p w14:paraId="06CD7DD8">
            <w:pPr>
              <w:widowControl/>
              <w:adjustRightInd w:val="0"/>
              <w:snapToGrid w:val="0"/>
              <w:jc w:val="center"/>
              <w:rPr>
                <w:rFonts w:hint="default" w:ascii="Times New Roman" w:hAnsi="Times New Roman" w:cs="Times New Roman"/>
                <w:szCs w:val="21"/>
              </w:rPr>
            </w:pPr>
          </w:p>
        </w:tc>
        <w:tc>
          <w:tcPr>
            <w:tcW w:w="771" w:type="dxa"/>
            <w:vAlign w:val="center"/>
          </w:tcPr>
          <w:p w14:paraId="1461843D">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3</w:t>
            </w:r>
          </w:p>
        </w:tc>
        <w:tc>
          <w:tcPr>
            <w:tcW w:w="851" w:type="dxa"/>
            <w:vMerge w:val="continue"/>
            <w:shd w:val="clear" w:color="000000" w:fill="FFFFFF"/>
            <w:vAlign w:val="center"/>
          </w:tcPr>
          <w:p w14:paraId="7C1AD78C">
            <w:pPr>
              <w:widowControl/>
              <w:adjustRightInd w:val="0"/>
              <w:snapToGrid w:val="0"/>
              <w:jc w:val="center"/>
              <w:rPr>
                <w:rFonts w:ascii="宋体" w:hAnsi="宋体" w:cs="宋体"/>
                <w:szCs w:val="21"/>
              </w:rPr>
            </w:pPr>
          </w:p>
        </w:tc>
      </w:tr>
      <w:tr w14:paraId="106D0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271" w:type="dxa"/>
            <w:vAlign w:val="center"/>
          </w:tcPr>
          <w:p w14:paraId="2A8E8B8C">
            <w:pPr>
              <w:widowControl/>
              <w:adjustRightInd w:val="0"/>
              <w:snapToGrid w:val="0"/>
              <w:rPr>
                <w:rFonts w:ascii="宋体" w:hAnsi="宋体" w:cs="宋体"/>
                <w:szCs w:val="21"/>
              </w:rPr>
            </w:pPr>
            <w:r>
              <w:rPr>
                <w:rFonts w:hint="eastAsia" w:ascii="Times New Roman" w:hAnsi="Times New Roman"/>
                <w:sz w:val="18"/>
                <w:szCs w:val="18"/>
              </w:rPr>
              <w:t>173091003</w:t>
            </w:r>
          </w:p>
        </w:tc>
        <w:tc>
          <w:tcPr>
            <w:tcW w:w="2980" w:type="dxa"/>
            <w:vAlign w:val="center"/>
          </w:tcPr>
          <w:p w14:paraId="398C3DE5">
            <w:pPr>
              <w:widowControl/>
              <w:adjustRightInd w:val="0"/>
              <w:snapToGrid w:val="0"/>
              <w:rPr>
                <w:rFonts w:hint="default" w:ascii="Times New Roman" w:hAnsi="Times New Roman" w:cs="Times New Roman"/>
                <w:szCs w:val="21"/>
              </w:rPr>
            </w:pPr>
            <w:r>
              <w:rPr>
                <w:rFonts w:hint="default" w:ascii="Times New Roman" w:hAnsi="Times New Roman" w:cs="Times New Roman"/>
                <w:szCs w:val="21"/>
              </w:rPr>
              <w:t>大学生职业发展与创新创业教育（二）</w:t>
            </w:r>
            <w:r>
              <w:rPr>
                <w:rFonts w:hint="default" w:ascii="Times New Roman" w:hAnsi="Times New Roman" w:cs="Times New Roman"/>
                <w:szCs w:val="21"/>
              </w:rPr>
              <w:br w:type="textWrapping"/>
            </w:r>
            <w:r>
              <w:rPr>
                <w:rFonts w:hint="default" w:ascii="Times New Roman" w:hAnsi="Times New Roman" w:cs="Times New Roman"/>
                <w:szCs w:val="21"/>
              </w:rPr>
              <w:t>College Students' Career Development and Education on Innovation and Entrepreneurship Ⅱ</w:t>
            </w:r>
          </w:p>
        </w:tc>
        <w:tc>
          <w:tcPr>
            <w:tcW w:w="653" w:type="dxa"/>
            <w:vAlign w:val="center"/>
          </w:tcPr>
          <w:p w14:paraId="542F5155">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1.0</w:t>
            </w:r>
          </w:p>
        </w:tc>
        <w:tc>
          <w:tcPr>
            <w:tcW w:w="705" w:type="dxa"/>
            <w:vAlign w:val="center"/>
          </w:tcPr>
          <w:p w14:paraId="36500D3C">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18</w:t>
            </w:r>
          </w:p>
        </w:tc>
        <w:tc>
          <w:tcPr>
            <w:tcW w:w="566" w:type="dxa"/>
            <w:vAlign w:val="center"/>
          </w:tcPr>
          <w:p w14:paraId="38188B18">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12</w:t>
            </w:r>
          </w:p>
        </w:tc>
        <w:tc>
          <w:tcPr>
            <w:tcW w:w="484" w:type="dxa"/>
            <w:vAlign w:val="center"/>
          </w:tcPr>
          <w:p w14:paraId="209CD876">
            <w:pPr>
              <w:widowControl/>
              <w:adjustRightInd w:val="0"/>
              <w:snapToGrid w:val="0"/>
              <w:jc w:val="center"/>
              <w:rPr>
                <w:rFonts w:hint="default" w:ascii="Times New Roman" w:hAnsi="Times New Roman" w:cs="Times New Roman"/>
                <w:szCs w:val="21"/>
              </w:rPr>
            </w:pPr>
          </w:p>
        </w:tc>
        <w:tc>
          <w:tcPr>
            <w:tcW w:w="497" w:type="dxa"/>
            <w:vAlign w:val="center"/>
          </w:tcPr>
          <w:p w14:paraId="3C28D7F2">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6</w:t>
            </w:r>
          </w:p>
        </w:tc>
        <w:tc>
          <w:tcPr>
            <w:tcW w:w="657" w:type="dxa"/>
            <w:vAlign w:val="center"/>
          </w:tcPr>
          <w:p w14:paraId="05F137C8">
            <w:pPr>
              <w:widowControl/>
              <w:adjustRightInd w:val="0"/>
              <w:snapToGrid w:val="0"/>
              <w:jc w:val="center"/>
              <w:rPr>
                <w:rFonts w:hint="default" w:ascii="Times New Roman" w:hAnsi="Times New Roman" w:cs="Times New Roman"/>
                <w:szCs w:val="21"/>
              </w:rPr>
            </w:pPr>
          </w:p>
        </w:tc>
        <w:tc>
          <w:tcPr>
            <w:tcW w:w="771" w:type="dxa"/>
            <w:vAlign w:val="center"/>
          </w:tcPr>
          <w:p w14:paraId="11F5B778">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6</w:t>
            </w:r>
          </w:p>
        </w:tc>
        <w:tc>
          <w:tcPr>
            <w:tcW w:w="851" w:type="dxa"/>
            <w:vMerge w:val="continue"/>
            <w:shd w:val="clear" w:color="000000" w:fill="FFFFFF"/>
            <w:vAlign w:val="center"/>
          </w:tcPr>
          <w:p w14:paraId="1A8C38D5">
            <w:pPr>
              <w:widowControl/>
              <w:adjustRightInd w:val="0"/>
              <w:snapToGrid w:val="0"/>
              <w:jc w:val="center"/>
              <w:rPr>
                <w:rFonts w:ascii="宋体" w:hAnsi="宋体" w:cs="宋体"/>
                <w:szCs w:val="21"/>
              </w:rPr>
            </w:pPr>
          </w:p>
        </w:tc>
      </w:tr>
      <w:tr w14:paraId="67653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271" w:type="dxa"/>
            <w:vAlign w:val="center"/>
          </w:tcPr>
          <w:p w14:paraId="428E5B78">
            <w:pPr>
              <w:widowControl/>
              <w:adjustRightInd w:val="0"/>
              <w:snapToGrid w:val="0"/>
              <w:rPr>
                <w:rFonts w:ascii="宋体" w:hAnsi="宋体" w:cs="宋体"/>
                <w:szCs w:val="21"/>
              </w:rPr>
            </w:pPr>
            <w:r>
              <w:rPr>
                <w:rFonts w:hint="eastAsia" w:ascii="Times New Roman" w:hAnsi="Times New Roman"/>
                <w:sz w:val="18"/>
                <w:szCs w:val="18"/>
              </w:rPr>
              <w:t>176031007</w:t>
            </w:r>
          </w:p>
        </w:tc>
        <w:tc>
          <w:tcPr>
            <w:tcW w:w="2980" w:type="dxa"/>
            <w:vAlign w:val="center"/>
          </w:tcPr>
          <w:p w14:paraId="6A57D5E5">
            <w:pPr>
              <w:widowControl/>
              <w:adjustRightInd w:val="0"/>
              <w:snapToGrid w:val="0"/>
              <w:rPr>
                <w:rFonts w:hint="default" w:ascii="Times New Roman" w:hAnsi="Times New Roman" w:cs="Times New Roman"/>
                <w:szCs w:val="21"/>
              </w:rPr>
            </w:pPr>
            <w:r>
              <w:rPr>
                <w:rFonts w:hint="default" w:ascii="Times New Roman" w:hAnsi="Times New Roman" w:cs="Times New Roman"/>
                <w:szCs w:val="21"/>
              </w:rPr>
              <w:t>廉洁教育概论</w:t>
            </w:r>
            <w:r>
              <w:rPr>
                <w:rFonts w:hint="default" w:ascii="Times New Roman" w:hAnsi="Times New Roman" w:cs="Times New Roman"/>
                <w:szCs w:val="21"/>
              </w:rPr>
              <w:br w:type="textWrapping"/>
            </w:r>
            <w:r>
              <w:rPr>
                <w:rFonts w:hint="default" w:ascii="Times New Roman" w:hAnsi="Times New Roman" w:cs="Times New Roman"/>
                <w:szCs w:val="21"/>
              </w:rPr>
              <w:t>Overview of Probity Education</w:t>
            </w:r>
          </w:p>
        </w:tc>
        <w:tc>
          <w:tcPr>
            <w:tcW w:w="653" w:type="dxa"/>
            <w:vAlign w:val="center"/>
          </w:tcPr>
          <w:p w14:paraId="46B5A116">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0.5</w:t>
            </w:r>
          </w:p>
        </w:tc>
        <w:tc>
          <w:tcPr>
            <w:tcW w:w="705" w:type="dxa"/>
            <w:vAlign w:val="center"/>
          </w:tcPr>
          <w:p w14:paraId="40F19C3D">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18</w:t>
            </w:r>
          </w:p>
        </w:tc>
        <w:tc>
          <w:tcPr>
            <w:tcW w:w="566" w:type="dxa"/>
            <w:vAlign w:val="center"/>
          </w:tcPr>
          <w:p w14:paraId="1003A26F">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9</w:t>
            </w:r>
          </w:p>
        </w:tc>
        <w:tc>
          <w:tcPr>
            <w:tcW w:w="484" w:type="dxa"/>
            <w:vAlign w:val="center"/>
          </w:tcPr>
          <w:p w14:paraId="767B40BB">
            <w:pPr>
              <w:widowControl/>
              <w:adjustRightInd w:val="0"/>
              <w:snapToGrid w:val="0"/>
              <w:jc w:val="center"/>
              <w:rPr>
                <w:rFonts w:hint="default" w:ascii="Times New Roman" w:hAnsi="Times New Roman" w:cs="Times New Roman"/>
                <w:szCs w:val="21"/>
              </w:rPr>
            </w:pPr>
          </w:p>
        </w:tc>
        <w:tc>
          <w:tcPr>
            <w:tcW w:w="497" w:type="dxa"/>
            <w:vAlign w:val="center"/>
          </w:tcPr>
          <w:p w14:paraId="716F3FEA">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9</w:t>
            </w:r>
          </w:p>
        </w:tc>
        <w:tc>
          <w:tcPr>
            <w:tcW w:w="657" w:type="dxa"/>
            <w:vAlign w:val="center"/>
          </w:tcPr>
          <w:p w14:paraId="53F3E91F">
            <w:pPr>
              <w:widowControl/>
              <w:adjustRightInd w:val="0"/>
              <w:snapToGrid w:val="0"/>
              <w:jc w:val="center"/>
              <w:rPr>
                <w:rFonts w:hint="default" w:ascii="Times New Roman" w:hAnsi="Times New Roman" w:cs="Times New Roman"/>
                <w:szCs w:val="21"/>
              </w:rPr>
            </w:pPr>
          </w:p>
        </w:tc>
        <w:tc>
          <w:tcPr>
            <w:tcW w:w="771" w:type="dxa"/>
            <w:vAlign w:val="center"/>
          </w:tcPr>
          <w:p w14:paraId="4F432081">
            <w:pPr>
              <w:widowControl/>
              <w:adjustRightInd w:val="0"/>
              <w:snapToGrid w:val="0"/>
              <w:jc w:val="center"/>
              <w:rPr>
                <w:rFonts w:hint="default" w:ascii="Times New Roman" w:hAnsi="Times New Roman" w:cs="Times New Roman"/>
                <w:szCs w:val="21"/>
              </w:rPr>
            </w:pPr>
            <w:r>
              <w:rPr>
                <w:rFonts w:hint="default" w:ascii="Times New Roman" w:hAnsi="Times New Roman" w:cs="Times New Roman"/>
                <w:szCs w:val="21"/>
              </w:rPr>
              <w:t>4</w:t>
            </w:r>
          </w:p>
        </w:tc>
        <w:tc>
          <w:tcPr>
            <w:tcW w:w="851" w:type="dxa"/>
            <w:vMerge w:val="continue"/>
            <w:shd w:val="clear" w:color="000000" w:fill="FFFFFF"/>
            <w:vAlign w:val="center"/>
          </w:tcPr>
          <w:p w14:paraId="5D42D153">
            <w:pPr>
              <w:widowControl/>
              <w:adjustRightInd w:val="0"/>
              <w:snapToGrid w:val="0"/>
              <w:jc w:val="center"/>
              <w:rPr>
                <w:rFonts w:ascii="宋体" w:hAnsi="宋体" w:cs="宋体"/>
                <w:szCs w:val="21"/>
              </w:rPr>
            </w:pPr>
          </w:p>
        </w:tc>
      </w:tr>
      <w:tr w14:paraId="57AF2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271" w:type="dxa"/>
            <w:vAlign w:val="center"/>
          </w:tcPr>
          <w:p w14:paraId="31D03660">
            <w:pPr>
              <w:widowControl/>
              <w:adjustRightInd w:val="0"/>
              <w:snapToGrid w:val="0"/>
              <w:rPr>
                <w:rFonts w:ascii="宋体" w:hAnsi="宋体" w:cs="宋体"/>
                <w:szCs w:val="21"/>
              </w:rPr>
            </w:pPr>
          </w:p>
        </w:tc>
        <w:tc>
          <w:tcPr>
            <w:tcW w:w="2980" w:type="dxa"/>
            <w:vAlign w:val="center"/>
          </w:tcPr>
          <w:p w14:paraId="1BC2DC37">
            <w:pPr>
              <w:widowControl/>
              <w:adjustRightInd w:val="0"/>
              <w:snapToGrid w:val="0"/>
              <w:jc w:val="center"/>
              <w:rPr>
                <w:rFonts w:ascii="宋体" w:hAnsi="宋体" w:cs="宋体"/>
                <w:szCs w:val="21"/>
              </w:rPr>
            </w:pPr>
            <w:r>
              <w:rPr>
                <w:rFonts w:hint="eastAsia" w:ascii="宋体" w:hAnsi="宋体" w:cs="宋体"/>
                <w:szCs w:val="21"/>
              </w:rPr>
              <w:t>小计</w:t>
            </w:r>
          </w:p>
        </w:tc>
        <w:tc>
          <w:tcPr>
            <w:tcW w:w="653" w:type="dxa"/>
            <w:vAlign w:val="center"/>
          </w:tcPr>
          <w:p w14:paraId="1D86ED91">
            <w:pPr>
              <w:widowControl/>
              <w:adjustRightInd w:val="0"/>
              <w:snapToGrid w:val="0"/>
              <w:jc w:val="center"/>
              <w:rPr>
                <w:rFonts w:ascii="宋体" w:hAnsi="宋体" w:cs="宋体"/>
                <w:b/>
                <w:bCs/>
                <w:szCs w:val="21"/>
              </w:rPr>
            </w:pPr>
            <w:r>
              <w:rPr>
                <w:rFonts w:ascii="宋体" w:hAnsi="宋体" w:cs="宋体"/>
                <w:b/>
                <w:bCs/>
                <w:szCs w:val="21"/>
              </w:rPr>
              <w:t>5</w:t>
            </w:r>
          </w:p>
        </w:tc>
        <w:tc>
          <w:tcPr>
            <w:tcW w:w="705" w:type="dxa"/>
            <w:vAlign w:val="center"/>
          </w:tcPr>
          <w:p w14:paraId="5C54A75F">
            <w:pPr>
              <w:widowControl/>
              <w:adjustRightInd w:val="0"/>
              <w:snapToGrid w:val="0"/>
              <w:jc w:val="center"/>
              <w:rPr>
                <w:rFonts w:ascii="宋体" w:hAnsi="宋体" w:cs="宋体"/>
                <w:b/>
                <w:bCs/>
                <w:szCs w:val="21"/>
              </w:rPr>
            </w:pPr>
            <w:r>
              <w:rPr>
                <w:rFonts w:hint="eastAsia" w:ascii="宋体" w:hAnsi="宋体" w:cs="宋体"/>
                <w:b/>
                <w:bCs/>
                <w:szCs w:val="21"/>
              </w:rPr>
              <w:t>1</w:t>
            </w:r>
            <w:r>
              <w:rPr>
                <w:rFonts w:ascii="宋体" w:hAnsi="宋体" w:cs="宋体"/>
                <w:b/>
                <w:bCs/>
                <w:szCs w:val="21"/>
              </w:rPr>
              <w:t>00</w:t>
            </w:r>
          </w:p>
        </w:tc>
        <w:tc>
          <w:tcPr>
            <w:tcW w:w="566" w:type="dxa"/>
            <w:vAlign w:val="center"/>
          </w:tcPr>
          <w:p w14:paraId="36A5BD3B">
            <w:pPr>
              <w:widowControl/>
              <w:adjustRightInd w:val="0"/>
              <w:snapToGrid w:val="0"/>
              <w:jc w:val="center"/>
              <w:rPr>
                <w:rFonts w:ascii="宋体" w:hAnsi="宋体" w:cs="宋体"/>
                <w:b/>
                <w:bCs/>
                <w:szCs w:val="21"/>
              </w:rPr>
            </w:pPr>
            <w:r>
              <w:rPr>
                <w:rFonts w:ascii="宋体" w:hAnsi="宋体" w:cs="宋体"/>
                <w:b/>
                <w:bCs/>
                <w:szCs w:val="21"/>
              </w:rPr>
              <w:t>69</w:t>
            </w:r>
          </w:p>
        </w:tc>
        <w:tc>
          <w:tcPr>
            <w:tcW w:w="484" w:type="dxa"/>
            <w:vAlign w:val="center"/>
          </w:tcPr>
          <w:p w14:paraId="0F59527C">
            <w:pPr>
              <w:widowControl/>
              <w:adjustRightInd w:val="0"/>
              <w:snapToGrid w:val="0"/>
              <w:jc w:val="center"/>
              <w:rPr>
                <w:rFonts w:ascii="宋体" w:hAnsi="宋体" w:cs="宋体"/>
                <w:b/>
                <w:bCs/>
                <w:szCs w:val="21"/>
              </w:rPr>
            </w:pPr>
          </w:p>
        </w:tc>
        <w:tc>
          <w:tcPr>
            <w:tcW w:w="497" w:type="dxa"/>
            <w:vAlign w:val="center"/>
          </w:tcPr>
          <w:p w14:paraId="70BE0E8C">
            <w:pPr>
              <w:widowControl/>
              <w:adjustRightInd w:val="0"/>
              <w:snapToGrid w:val="0"/>
              <w:jc w:val="center"/>
              <w:rPr>
                <w:rFonts w:ascii="宋体" w:hAnsi="宋体" w:cs="宋体"/>
                <w:b/>
                <w:bCs/>
                <w:szCs w:val="21"/>
              </w:rPr>
            </w:pPr>
            <w:r>
              <w:rPr>
                <w:rFonts w:hint="eastAsia" w:ascii="宋体" w:hAnsi="宋体" w:cs="宋体"/>
                <w:b/>
                <w:bCs/>
                <w:szCs w:val="21"/>
              </w:rPr>
              <w:t>31</w:t>
            </w:r>
          </w:p>
        </w:tc>
        <w:tc>
          <w:tcPr>
            <w:tcW w:w="657" w:type="dxa"/>
            <w:vAlign w:val="center"/>
          </w:tcPr>
          <w:p w14:paraId="46411735">
            <w:pPr>
              <w:widowControl/>
              <w:adjustRightInd w:val="0"/>
              <w:snapToGrid w:val="0"/>
              <w:jc w:val="center"/>
              <w:rPr>
                <w:rFonts w:ascii="宋体" w:hAnsi="宋体" w:cs="宋体"/>
                <w:szCs w:val="21"/>
              </w:rPr>
            </w:pPr>
          </w:p>
        </w:tc>
        <w:tc>
          <w:tcPr>
            <w:tcW w:w="771" w:type="dxa"/>
            <w:vAlign w:val="center"/>
          </w:tcPr>
          <w:p w14:paraId="4A2419F4">
            <w:pPr>
              <w:widowControl/>
              <w:adjustRightInd w:val="0"/>
              <w:snapToGrid w:val="0"/>
              <w:jc w:val="center"/>
              <w:rPr>
                <w:rFonts w:ascii="宋体" w:hAnsi="宋体" w:cs="宋体"/>
                <w:szCs w:val="21"/>
              </w:rPr>
            </w:pPr>
          </w:p>
        </w:tc>
        <w:tc>
          <w:tcPr>
            <w:tcW w:w="851" w:type="dxa"/>
            <w:shd w:val="clear" w:color="000000" w:fill="FFFFFF"/>
            <w:vAlign w:val="center"/>
          </w:tcPr>
          <w:p w14:paraId="66048D57">
            <w:pPr>
              <w:widowControl/>
              <w:adjustRightInd w:val="0"/>
              <w:snapToGrid w:val="0"/>
              <w:jc w:val="center"/>
              <w:rPr>
                <w:rFonts w:ascii="宋体" w:hAnsi="宋体" w:cs="宋体"/>
                <w:szCs w:val="21"/>
              </w:rPr>
            </w:pPr>
          </w:p>
        </w:tc>
      </w:tr>
    </w:tbl>
    <w:p w14:paraId="1062C684">
      <w:pPr>
        <w:widowControl/>
        <w:spacing w:line="460" w:lineRule="exact"/>
        <w:ind w:firstLine="482" w:firstLineChars="200"/>
        <w:rPr>
          <w:rFonts w:ascii="宋体" w:hAnsi="宋体" w:cs="宋体"/>
          <w:b/>
          <w:kern w:val="0"/>
          <w:sz w:val="24"/>
        </w:rPr>
      </w:pPr>
      <w:r>
        <w:rPr>
          <w:rFonts w:hint="eastAsia" w:ascii="宋体" w:hAnsi="宋体" w:cs="宋体"/>
          <w:b/>
          <w:kern w:val="0"/>
          <w:sz w:val="24"/>
        </w:rPr>
        <w:t>2.选修课程（</w:t>
      </w:r>
      <w:r>
        <w:rPr>
          <w:rFonts w:ascii="宋体" w:hAnsi="宋体" w:cs="宋体"/>
          <w:b/>
          <w:kern w:val="0"/>
          <w:sz w:val="24"/>
        </w:rPr>
        <w:t>4</w:t>
      </w:r>
      <w:r>
        <w:rPr>
          <w:rFonts w:hint="eastAsia" w:ascii="宋体" w:hAnsi="宋体" w:cs="宋体"/>
          <w:b/>
          <w:kern w:val="0"/>
          <w:sz w:val="24"/>
        </w:rPr>
        <w:t>学分）</w:t>
      </w:r>
    </w:p>
    <w:tbl>
      <w:tblPr>
        <w:tblStyle w:val="13"/>
        <w:tblW w:w="940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271"/>
        <w:gridCol w:w="2922"/>
        <w:gridCol w:w="531"/>
        <w:gridCol w:w="636"/>
        <w:gridCol w:w="645"/>
        <w:gridCol w:w="636"/>
        <w:gridCol w:w="683"/>
        <w:gridCol w:w="546"/>
        <w:gridCol w:w="774"/>
        <w:gridCol w:w="764"/>
      </w:tblGrid>
      <w:tr w14:paraId="11D9B31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32" w:hRule="atLeast"/>
          <w:tblHeader/>
          <w:jc w:val="center"/>
        </w:trPr>
        <w:tc>
          <w:tcPr>
            <w:tcW w:w="1271" w:type="dxa"/>
            <w:vMerge w:val="restart"/>
            <w:tcBorders>
              <w:top w:val="single" w:color="auto" w:sz="4" w:space="0"/>
              <w:left w:val="single" w:color="auto" w:sz="4" w:space="0"/>
              <w:right w:val="single" w:color="auto" w:sz="4" w:space="0"/>
            </w:tcBorders>
            <w:vAlign w:val="center"/>
          </w:tcPr>
          <w:p w14:paraId="38668275">
            <w:pPr>
              <w:widowControl/>
              <w:jc w:val="center"/>
              <w:rPr>
                <w:rFonts w:ascii="宋体" w:hAnsi="宋体" w:cs="宋体"/>
                <w:b/>
                <w:bCs/>
                <w:szCs w:val="21"/>
              </w:rPr>
            </w:pPr>
            <w:bookmarkStart w:id="7" w:name="OLE_LINK2"/>
            <w:r>
              <w:rPr>
                <w:rFonts w:hint="eastAsia" w:ascii="宋体" w:hAnsi="宋体" w:cs="宋体"/>
                <w:b/>
                <w:bCs/>
                <w:szCs w:val="21"/>
              </w:rPr>
              <w:t>课程编码</w:t>
            </w:r>
            <w:bookmarkEnd w:id="7"/>
          </w:p>
        </w:tc>
        <w:tc>
          <w:tcPr>
            <w:tcW w:w="2922" w:type="dxa"/>
            <w:vMerge w:val="restart"/>
            <w:tcBorders>
              <w:top w:val="single" w:color="auto" w:sz="4" w:space="0"/>
              <w:left w:val="single" w:color="auto" w:sz="4" w:space="0"/>
              <w:bottom w:val="single" w:color="auto" w:sz="4" w:space="0"/>
              <w:right w:val="single" w:color="auto" w:sz="4" w:space="0"/>
            </w:tcBorders>
            <w:vAlign w:val="center"/>
          </w:tcPr>
          <w:p w14:paraId="4FA78770">
            <w:pPr>
              <w:widowControl/>
              <w:jc w:val="center"/>
              <w:rPr>
                <w:rFonts w:ascii="宋体" w:hAnsi="宋体" w:cs="宋体"/>
                <w:szCs w:val="21"/>
              </w:rPr>
            </w:pPr>
            <w:r>
              <w:rPr>
                <w:rFonts w:hint="eastAsia" w:ascii="宋体" w:hAnsi="宋体" w:cs="宋体"/>
                <w:b/>
                <w:bCs/>
                <w:szCs w:val="21"/>
              </w:rPr>
              <w:t>课程名称</w:t>
            </w:r>
          </w:p>
        </w:tc>
        <w:tc>
          <w:tcPr>
            <w:tcW w:w="531" w:type="dxa"/>
            <w:vMerge w:val="restart"/>
            <w:tcBorders>
              <w:top w:val="single" w:color="auto" w:sz="4" w:space="0"/>
              <w:left w:val="single" w:color="auto" w:sz="4" w:space="0"/>
              <w:bottom w:val="single" w:color="auto" w:sz="4" w:space="0"/>
              <w:right w:val="single" w:color="auto" w:sz="4" w:space="0"/>
            </w:tcBorders>
            <w:vAlign w:val="center"/>
          </w:tcPr>
          <w:p w14:paraId="6903B1B8">
            <w:pPr>
              <w:widowControl/>
              <w:jc w:val="center"/>
              <w:rPr>
                <w:rFonts w:ascii="宋体" w:hAnsi="宋体" w:cs="宋体"/>
                <w:szCs w:val="21"/>
              </w:rPr>
            </w:pPr>
            <w:r>
              <w:rPr>
                <w:rFonts w:hint="eastAsia" w:ascii="宋体" w:hAnsi="宋体" w:cs="宋体"/>
                <w:b/>
                <w:bCs/>
                <w:szCs w:val="21"/>
              </w:rPr>
              <w:t>学分</w:t>
            </w:r>
          </w:p>
        </w:tc>
        <w:tc>
          <w:tcPr>
            <w:tcW w:w="636" w:type="dxa"/>
            <w:vMerge w:val="restart"/>
            <w:tcBorders>
              <w:top w:val="single" w:color="auto" w:sz="4" w:space="0"/>
              <w:left w:val="single" w:color="auto" w:sz="4" w:space="0"/>
              <w:bottom w:val="single" w:color="auto" w:sz="4" w:space="0"/>
              <w:right w:val="single" w:color="auto" w:sz="4" w:space="0"/>
            </w:tcBorders>
            <w:vAlign w:val="center"/>
          </w:tcPr>
          <w:p w14:paraId="4DC5DE79">
            <w:pPr>
              <w:widowControl/>
              <w:jc w:val="center"/>
              <w:rPr>
                <w:rFonts w:ascii="宋体" w:hAnsi="宋体" w:cs="宋体"/>
                <w:szCs w:val="21"/>
              </w:rPr>
            </w:pPr>
            <w:r>
              <w:rPr>
                <w:rFonts w:hint="eastAsia" w:ascii="宋体" w:hAnsi="宋体" w:cs="宋体"/>
                <w:b/>
                <w:bCs/>
                <w:szCs w:val="21"/>
              </w:rPr>
              <w:t>总学时数</w:t>
            </w:r>
          </w:p>
        </w:tc>
        <w:tc>
          <w:tcPr>
            <w:tcW w:w="1964" w:type="dxa"/>
            <w:gridSpan w:val="3"/>
            <w:tcBorders>
              <w:top w:val="single" w:color="auto" w:sz="4" w:space="0"/>
              <w:left w:val="single" w:color="auto" w:sz="4" w:space="0"/>
              <w:bottom w:val="single" w:color="auto" w:sz="4" w:space="0"/>
              <w:right w:val="single" w:color="auto" w:sz="4" w:space="0"/>
            </w:tcBorders>
            <w:vAlign w:val="center"/>
          </w:tcPr>
          <w:p w14:paraId="3AF4A0BF">
            <w:pPr>
              <w:widowControl/>
              <w:jc w:val="center"/>
              <w:rPr>
                <w:rFonts w:ascii="宋体" w:hAnsi="宋体" w:cs="宋体"/>
                <w:szCs w:val="21"/>
              </w:rPr>
            </w:pPr>
            <w:r>
              <w:rPr>
                <w:rFonts w:hint="eastAsia" w:ascii="宋体" w:hAnsi="宋体" w:cs="宋体"/>
                <w:b/>
                <w:bCs/>
                <w:szCs w:val="21"/>
              </w:rPr>
              <w:t>学时分配</w:t>
            </w:r>
          </w:p>
        </w:tc>
        <w:tc>
          <w:tcPr>
            <w:tcW w:w="546" w:type="dxa"/>
            <w:vMerge w:val="restart"/>
            <w:tcBorders>
              <w:top w:val="single" w:color="auto" w:sz="4" w:space="0"/>
              <w:left w:val="single" w:color="auto" w:sz="4" w:space="0"/>
              <w:bottom w:val="single" w:color="auto" w:sz="4" w:space="0"/>
              <w:right w:val="single" w:color="auto" w:sz="4" w:space="0"/>
            </w:tcBorders>
            <w:vAlign w:val="center"/>
          </w:tcPr>
          <w:p w14:paraId="55C7A297">
            <w:pPr>
              <w:widowControl/>
              <w:jc w:val="center"/>
              <w:rPr>
                <w:rFonts w:ascii="宋体" w:hAnsi="宋体" w:cs="宋体"/>
                <w:szCs w:val="21"/>
              </w:rPr>
            </w:pPr>
            <w:r>
              <w:rPr>
                <w:rFonts w:hint="eastAsia" w:ascii="宋体" w:hAnsi="宋体" w:cs="宋体"/>
                <w:b/>
                <w:bCs/>
                <w:szCs w:val="21"/>
              </w:rPr>
              <w:t>考试课程</w:t>
            </w:r>
          </w:p>
        </w:tc>
        <w:tc>
          <w:tcPr>
            <w:tcW w:w="774" w:type="dxa"/>
            <w:vMerge w:val="restart"/>
            <w:tcBorders>
              <w:top w:val="single" w:color="auto" w:sz="4" w:space="0"/>
              <w:left w:val="single" w:color="auto" w:sz="4" w:space="0"/>
              <w:bottom w:val="single" w:color="auto" w:sz="4" w:space="0"/>
              <w:right w:val="single" w:color="auto" w:sz="4" w:space="0"/>
            </w:tcBorders>
            <w:vAlign w:val="center"/>
          </w:tcPr>
          <w:p w14:paraId="66B56793">
            <w:pPr>
              <w:widowControl/>
              <w:jc w:val="center"/>
              <w:rPr>
                <w:rFonts w:ascii="宋体" w:hAnsi="宋体" w:cs="宋体"/>
                <w:szCs w:val="21"/>
              </w:rPr>
            </w:pPr>
            <w:r>
              <w:rPr>
                <w:rFonts w:hint="eastAsia" w:ascii="宋体" w:hAnsi="宋体" w:cs="宋体"/>
                <w:b/>
                <w:bCs/>
                <w:szCs w:val="21"/>
              </w:rPr>
              <w:t>建议修读学期</w:t>
            </w:r>
          </w:p>
        </w:tc>
        <w:tc>
          <w:tcPr>
            <w:tcW w:w="764" w:type="dxa"/>
            <w:vMerge w:val="restart"/>
            <w:tcBorders>
              <w:top w:val="single" w:color="auto" w:sz="4" w:space="0"/>
              <w:left w:val="single" w:color="auto" w:sz="4" w:space="0"/>
              <w:bottom w:val="single" w:color="auto" w:sz="4" w:space="0"/>
              <w:right w:val="single" w:color="auto" w:sz="4" w:space="0"/>
            </w:tcBorders>
            <w:vAlign w:val="center"/>
          </w:tcPr>
          <w:p w14:paraId="585361BF">
            <w:pPr>
              <w:widowControl/>
              <w:jc w:val="center"/>
              <w:rPr>
                <w:rFonts w:ascii="宋体" w:hAnsi="宋体" w:cs="宋体"/>
                <w:szCs w:val="21"/>
              </w:rPr>
            </w:pPr>
            <w:r>
              <w:rPr>
                <w:rFonts w:hint="eastAsia" w:ascii="宋体" w:hAnsi="宋体" w:cs="宋体"/>
                <w:b/>
                <w:bCs/>
                <w:szCs w:val="21"/>
              </w:rPr>
              <w:t>备注</w:t>
            </w:r>
          </w:p>
        </w:tc>
      </w:tr>
      <w:tr w14:paraId="5AE9C5E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44" w:hRule="atLeast"/>
          <w:tblHeader/>
          <w:jc w:val="center"/>
        </w:trPr>
        <w:tc>
          <w:tcPr>
            <w:tcW w:w="1271" w:type="dxa"/>
            <w:vMerge w:val="continue"/>
            <w:tcBorders>
              <w:left w:val="single" w:color="auto" w:sz="4" w:space="0"/>
              <w:bottom w:val="single" w:color="auto" w:sz="4" w:space="0"/>
              <w:right w:val="single" w:color="auto" w:sz="4" w:space="0"/>
            </w:tcBorders>
            <w:vAlign w:val="center"/>
          </w:tcPr>
          <w:p w14:paraId="67B7E62C">
            <w:pPr>
              <w:widowControl/>
              <w:rPr>
                <w:rFonts w:ascii="宋体" w:hAnsi="宋体" w:cs="宋体"/>
                <w:szCs w:val="21"/>
              </w:rPr>
            </w:pPr>
          </w:p>
        </w:tc>
        <w:tc>
          <w:tcPr>
            <w:tcW w:w="2922" w:type="dxa"/>
            <w:vMerge w:val="continue"/>
            <w:tcBorders>
              <w:top w:val="single" w:color="auto" w:sz="4" w:space="0"/>
              <w:left w:val="single" w:color="auto" w:sz="4" w:space="0"/>
              <w:bottom w:val="single" w:color="auto" w:sz="4" w:space="0"/>
              <w:right w:val="single" w:color="auto" w:sz="4" w:space="0"/>
            </w:tcBorders>
            <w:vAlign w:val="center"/>
          </w:tcPr>
          <w:p w14:paraId="15061302">
            <w:pPr>
              <w:widowControl/>
              <w:rPr>
                <w:rFonts w:ascii="宋体" w:hAnsi="宋体" w:cs="宋体"/>
                <w:szCs w:val="21"/>
              </w:rPr>
            </w:pPr>
          </w:p>
        </w:tc>
        <w:tc>
          <w:tcPr>
            <w:tcW w:w="531" w:type="dxa"/>
            <w:vMerge w:val="continue"/>
            <w:tcBorders>
              <w:top w:val="single" w:color="auto" w:sz="4" w:space="0"/>
              <w:left w:val="single" w:color="auto" w:sz="4" w:space="0"/>
              <w:bottom w:val="single" w:color="auto" w:sz="4" w:space="0"/>
              <w:right w:val="single" w:color="auto" w:sz="4" w:space="0"/>
            </w:tcBorders>
            <w:vAlign w:val="center"/>
          </w:tcPr>
          <w:p w14:paraId="2513F238">
            <w:pPr>
              <w:widowControl/>
              <w:rPr>
                <w:rFonts w:ascii="宋体" w:hAnsi="宋体" w:cs="宋体"/>
                <w:szCs w:val="21"/>
              </w:rPr>
            </w:pPr>
          </w:p>
        </w:tc>
        <w:tc>
          <w:tcPr>
            <w:tcW w:w="636" w:type="dxa"/>
            <w:vMerge w:val="continue"/>
            <w:tcBorders>
              <w:top w:val="single" w:color="auto" w:sz="4" w:space="0"/>
              <w:left w:val="single" w:color="auto" w:sz="4" w:space="0"/>
              <w:bottom w:val="single" w:color="auto" w:sz="4" w:space="0"/>
              <w:right w:val="single" w:color="auto" w:sz="4" w:space="0"/>
            </w:tcBorders>
            <w:vAlign w:val="center"/>
          </w:tcPr>
          <w:p w14:paraId="0940148E">
            <w:pPr>
              <w:widowControl/>
              <w:rPr>
                <w:rFonts w:ascii="宋体" w:hAnsi="宋体" w:cs="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7A6146A0">
            <w:pPr>
              <w:widowControl/>
              <w:jc w:val="center"/>
              <w:rPr>
                <w:rFonts w:ascii="宋体" w:hAnsi="宋体" w:cs="宋体"/>
                <w:b/>
                <w:bCs/>
                <w:szCs w:val="21"/>
              </w:rPr>
            </w:pPr>
            <w:r>
              <w:rPr>
                <w:rFonts w:hint="eastAsia" w:ascii="宋体" w:hAnsi="宋体" w:cs="宋体"/>
                <w:b/>
                <w:bCs/>
                <w:szCs w:val="21"/>
              </w:rPr>
              <w:t>讲授</w:t>
            </w:r>
          </w:p>
        </w:tc>
        <w:tc>
          <w:tcPr>
            <w:tcW w:w="636" w:type="dxa"/>
            <w:tcBorders>
              <w:top w:val="single" w:color="auto" w:sz="4" w:space="0"/>
              <w:left w:val="single" w:color="auto" w:sz="4" w:space="0"/>
              <w:bottom w:val="single" w:color="auto" w:sz="4" w:space="0"/>
              <w:right w:val="single" w:color="auto" w:sz="4" w:space="0"/>
            </w:tcBorders>
            <w:vAlign w:val="center"/>
          </w:tcPr>
          <w:p w14:paraId="00DF6D6D">
            <w:pPr>
              <w:widowControl/>
              <w:jc w:val="center"/>
              <w:rPr>
                <w:rFonts w:ascii="宋体" w:hAnsi="宋体" w:cs="宋体"/>
                <w:b/>
                <w:bCs/>
                <w:szCs w:val="21"/>
              </w:rPr>
            </w:pPr>
            <w:r>
              <w:rPr>
                <w:rFonts w:hint="eastAsia" w:ascii="宋体" w:hAnsi="宋体" w:cs="宋体"/>
                <w:b/>
                <w:bCs/>
                <w:szCs w:val="21"/>
              </w:rPr>
              <w:t>实验</w:t>
            </w:r>
          </w:p>
        </w:tc>
        <w:tc>
          <w:tcPr>
            <w:tcW w:w="683" w:type="dxa"/>
            <w:tcBorders>
              <w:top w:val="single" w:color="auto" w:sz="4" w:space="0"/>
              <w:left w:val="single" w:color="auto" w:sz="4" w:space="0"/>
              <w:bottom w:val="single" w:color="auto" w:sz="4" w:space="0"/>
              <w:right w:val="single" w:color="auto" w:sz="4" w:space="0"/>
            </w:tcBorders>
            <w:vAlign w:val="center"/>
          </w:tcPr>
          <w:p w14:paraId="1675A779">
            <w:pPr>
              <w:widowControl/>
              <w:jc w:val="center"/>
              <w:rPr>
                <w:rFonts w:ascii="宋体" w:hAnsi="宋体" w:cs="宋体"/>
                <w:b/>
                <w:bCs/>
                <w:szCs w:val="21"/>
              </w:rPr>
            </w:pPr>
            <w:r>
              <w:rPr>
                <w:rFonts w:hint="eastAsia" w:ascii="宋体" w:hAnsi="宋体" w:cs="宋体"/>
                <w:b/>
                <w:bCs/>
                <w:szCs w:val="21"/>
              </w:rPr>
              <w:t>实践</w:t>
            </w:r>
          </w:p>
        </w:tc>
        <w:tc>
          <w:tcPr>
            <w:tcW w:w="546" w:type="dxa"/>
            <w:vMerge w:val="continue"/>
            <w:tcBorders>
              <w:top w:val="single" w:color="auto" w:sz="4" w:space="0"/>
              <w:left w:val="single" w:color="auto" w:sz="4" w:space="0"/>
              <w:bottom w:val="single" w:color="auto" w:sz="4" w:space="0"/>
              <w:right w:val="single" w:color="auto" w:sz="4" w:space="0"/>
            </w:tcBorders>
            <w:vAlign w:val="center"/>
          </w:tcPr>
          <w:p w14:paraId="3AA67B44">
            <w:pPr>
              <w:widowControl/>
              <w:rPr>
                <w:rFonts w:ascii="宋体" w:hAnsi="宋体" w:cs="宋体"/>
                <w:szCs w:val="21"/>
              </w:rPr>
            </w:pPr>
          </w:p>
        </w:tc>
        <w:tc>
          <w:tcPr>
            <w:tcW w:w="774" w:type="dxa"/>
            <w:vMerge w:val="continue"/>
            <w:tcBorders>
              <w:top w:val="single" w:color="auto" w:sz="4" w:space="0"/>
              <w:left w:val="single" w:color="auto" w:sz="4" w:space="0"/>
              <w:bottom w:val="single" w:color="auto" w:sz="4" w:space="0"/>
              <w:right w:val="single" w:color="auto" w:sz="4" w:space="0"/>
            </w:tcBorders>
            <w:vAlign w:val="center"/>
          </w:tcPr>
          <w:p w14:paraId="1FD3A86C">
            <w:pPr>
              <w:widowControl/>
              <w:rPr>
                <w:rFonts w:ascii="宋体" w:hAnsi="宋体" w:cs="宋体"/>
                <w:szCs w:val="21"/>
              </w:rPr>
            </w:pPr>
          </w:p>
        </w:tc>
        <w:tc>
          <w:tcPr>
            <w:tcW w:w="764" w:type="dxa"/>
            <w:vMerge w:val="continue"/>
            <w:tcBorders>
              <w:top w:val="single" w:color="auto" w:sz="4" w:space="0"/>
              <w:left w:val="single" w:color="auto" w:sz="4" w:space="0"/>
              <w:bottom w:val="single" w:color="auto" w:sz="4" w:space="0"/>
              <w:right w:val="single" w:color="auto" w:sz="4" w:space="0"/>
            </w:tcBorders>
            <w:vAlign w:val="center"/>
          </w:tcPr>
          <w:p w14:paraId="15F108C2">
            <w:pPr>
              <w:widowControl/>
              <w:rPr>
                <w:rFonts w:ascii="宋体" w:hAnsi="宋体" w:cs="宋体"/>
                <w:szCs w:val="21"/>
              </w:rPr>
            </w:pPr>
          </w:p>
        </w:tc>
      </w:tr>
      <w:tr w14:paraId="20E8792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69" w:hRule="atLeast"/>
          <w:tblHeader/>
          <w:jc w:val="center"/>
        </w:trPr>
        <w:tc>
          <w:tcPr>
            <w:tcW w:w="1271" w:type="dxa"/>
            <w:tcBorders>
              <w:top w:val="single" w:color="auto" w:sz="4" w:space="0"/>
              <w:left w:val="single" w:color="auto" w:sz="4" w:space="0"/>
              <w:bottom w:val="single" w:color="auto" w:sz="4" w:space="0"/>
              <w:right w:val="single" w:color="auto" w:sz="4" w:space="0"/>
            </w:tcBorders>
            <w:vAlign w:val="center"/>
          </w:tcPr>
          <w:p w14:paraId="555B11ED">
            <w:pPr>
              <w:widowControl/>
              <w:rPr>
                <w:rFonts w:ascii="宋体" w:hAnsi="宋体" w:cs="宋体"/>
                <w:color w:val="auto"/>
                <w:szCs w:val="21"/>
              </w:rPr>
            </w:pPr>
            <w:r>
              <w:rPr>
                <w:rFonts w:hint="eastAsia" w:ascii="Times New Roman" w:hAnsi="Times New Roman"/>
                <w:color w:val="auto"/>
                <w:szCs w:val="21"/>
              </w:rPr>
              <w:t>176331001</w:t>
            </w:r>
          </w:p>
        </w:tc>
        <w:tc>
          <w:tcPr>
            <w:tcW w:w="2922" w:type="dxa"/>
            <w:tcBorders>
              <w:top w:val="single" w:color="auto" w:sz="4" w:space="0"/>
              <w:left w:val="single" w:color="auto" w:sz="4" w:space="0"/>
              <w:bottom w:val="single" w:color="auto" w:sz="4" w:space="0"/>
              <w:right w:val="single" w:color="auto" w:sz="4" w:space="0"/>
            </w:tcBorders>
            <w:vAlign w:val="center"/>
          </w:tcPr>
          <w:p w14:paraId="21CBA277">
            <w:pPr>
              <w:widowControl/>
              <w:rPr>
                <w:rFonts w:ascii="宋体" w:hAnsi="宋体" w:cs="宋体"/>
                <w:szCs w:val="21"/>
              </w:rPr>
            </w:pPr>
            <w:r>
              <w:rPr>
                <w:rFonts w:hint="eastAsia" w:ascii="宋体" w:hAnsi="宋体" w:cs="宋体"/>
                <w:szCs w:val="21"/>
              </w:rPr>
              <w:t>大学生创新创业教育实践</w:t>
            </w:r>
            <w:r>
              <w:rPr>
                <w:rFonts w:hint="eastAsia" w:ascii="宋体" w:hAnsi="宋体" w:cs="宋体"/>
                <w:szCs w:val="21"/>
              </w:rPr>
              <w:br w:type="textWrapping"/>
            </w:r>
            <w:r>
              <w:rPr>
                <w:rFonts w:hint="eastAsia" w:ascii="宋体" w:hAnsi="宋体" w:cs="宋体"/>
                <w:szCs w:val="21"/>
              </w:rPr>
              <w:t>Practice for College Students' Innovation and Entrepreneurship Education</w:t>
            </w:r>
          </w:p>
        </w:tc>
        <w:tc>
          <w:tcPr>
            <w:tcW w:w="531" w:type="dxa"/>
            <w:tcBorders>
              <w:top w:val="single" w:color="auto" w:sz="4" w:space="0"/>
              <w:left w:val="single" w:color="auto" w:sz="4" w:space="0"/>
              <w:bottom w:val="single" w:color="auto" w:sz="4" w:space="0"/>
              <w:right w:val="single" w:color="auto" w:sz="4" w:space="0"/>
            </w:tcBorders>
            <w:vAlign w:val="center"/>
          </w:tcPr>
          <w:p w14:paraId="1C248241">
            <w:pPr>
              <w:widowControl/>
              <w:jc w:val="center"/>
              <w:rPr>
                <w:rFonts w:ascii="宋体" w:hAnsi="宋体" w:cs="宋体"/>
                <w:szCs w:val="21"/>
              </w:rPr>
            </w:pPr>
            <w:r>
              <w:rPr>
                <w:rFonts w:hint="eastAsia" w:ascii="宋体" w:hAnsi="宋体" w:cs="宋体"/>
                <w:szCs w:val="21"/>
              </w:rPr>
              <w:t>2.0</w:t>
            </w:r>
          </w:p>
        </w:tc>
        <w:tc>
          <w:tcPr>
            <w:tcW w:w="636" w:type="dxa"/>
            <w:tcBorders>
              <w:top w:val="single" w:color="auto" w:sz="4" w:space="0"/>
              <w:left w:val="single" w:color="auto" w:sz="4" w:space="0"/>
              <w:bottom w:val="single" w:color="auto" w:sz="4" w:space="0"/>
              <w:right w:val="single" w:color="auto" w:sz="4" w:space="0"/>
            </w:tcBorders>
            <w:vAlign w:val="center"/>
          </w:tcPr>
          <w:p w14:paraId="3FA5B4FB">
            <w:pPr>
              <w:widowControl/>
              <w:jc w:val="center"/>
              <w:rPr>
                <w:rFonts w:ascii="宋体" w:hAnsi="宋体" w:cs="宋体"/>
                <w:szCs w:val="21"/>
              </w:rPr>
            </w:pPr>
          </w:p>
        </w:tc>
        <w:tc>
          <w:tcPr>
            <w:tcW w:w="645" w:type="dxa"/>
            <w:tcBorders>
              <w:top w:val="single" w:color="auto" w:sz="4" w:space="0"/>
              <w:left w:val="single" w:color="auto" w:sz="4" w:space="0"/>
              <w:bottom w:val="single" w:color="auto" w:sz="4" w:space="0"/>
              <w:right w:val="single" w:color="auto" w:sz="4" w:space="0"/>
            </w:tcBorders>
            <w:vAlign w:val="center"/>
          </w:tcPr>
          <w:p w14:paraId="531CD1F5">
            <w:pPr>
              <w:widowControl/>
              <w:jc w:val="center"/>
              <w:rPr>
                <w:rFonts w:ascii="宋体" w:hAnsi="宋体" w:cs="宋体"/>
                <w:szCs w:val="21"/>
              </w:rPr>
            </w:pPr>
          </w:p>
        </w:tc>
        <w:tc>
          <w:tcPr>
            <w:tcW w:w="636" w:type="dxa"/>
            <w:tcBorders>
              <w:top w:val="single" w:color="auto" w:sz="4" w:space="0"/>
              <w:left w:val="single" w:color="auto" w:sz="4" w:space="0"/>
              <w:bottom w:val="single" w:color="auto" w:sz="4" w:space="0"/>
              <w:right w:val="single" w:color="auto" w:sz="4" w:space="0"/>
            </w:tcBorders>
            <w:vAlign w:val="center"/>
          </w:tcPr>
          <w:p w14:paraId="13AF7681">
            <w:pPr>
              <w:widowControl/>
              <w:jc w:val="center"/>
              <w:rPr>
                <w:rFonts w:ascii="宋体" w:hAnsi="宋体" w:cs="宋体"/>
                <w:szCs w:val="21"/>
              </w:rPr>
            </w:pPr>
          </w:p>
        </w:tc>
        <w:tc>
          <w:tcPr>
            <w:tcW w:w="683" w:type="dxa"/>
            <w:tcBorders>
              <w:top w:val="single" w:color="auto" w:sz="4" w:space="0"/>
              <w:left w:val="single" w:color="auto" w:sz="4" w:space="0"/>
              <w:bottom w:val="single" w:color="auto" w:sz="4" w:space="0"/>
              <w:right w:val="single" w:color="auto" w:sz="4" w:space="0"/>
            </w:tcBorders>
            <w:vAlign w:val="center"/>
          </w:tcPr>
          <w:p w14:paraId="4D61E5D0">
            <w:pPr>
              <w:widowControl/>
              <w:jc w:val="center"/>
              <w:rPr>
                <w:rFonts w:ascii="宋体" w:hAnsi="宋体" w:cs="宋体"/>
                <w:szCs w:val="21"/>
              </w:rPr>
            </w:pPr>
          </w:p>
        </w:tc>
        <w:tc>
          <w:tcPr>
            <w:tcW w:w="546" w:type="dxa"/>
            <w:tcBorders>
              <w:top w:val="single" w:color="auto" w:sz="4" w:space="0"/>
              <w:left w:val="single" w:color="auto" w:sz="4" w:space="0"/>
              <w:bottom w:val="single" w:color="auto" w:sz="4" w:space="0"/>
              <w:right w:val="single" w:color="auto" w:sz="4" w:space="0"/>
            </w:tcBorders>
            <w:vAlign w:val="center"/>
          </w:tcPr>
          <w:p w14:paraId="3FBA4A2F">
            <w:pPr>
              <w:widowControl/>
              <w:jc w:val="center"/>
              <w:rPr>
                <w:rFonts w:ascii="宋体" w:hAnsi="宋体" w:cs="宋体"/>
                <w:szCs w:val="21"/>
              </w:rPr>
            </w:pPr>
          </w:p>
        </w:tc>
        <w:tc>
          <w:tcPr>
            <w:tcW w:w="774" w:type="dxa"/>
            <w:tcBorders>
              <w:top w:val="single" w:color="auto" w:sz="4" w:space="0"/>
              <w:left w:val="single" w:color="auto" w:sz="4" w:space="0"/>
              <w:bottom w:val="single" w:color="auto" w:sz="4" w:space="0"/>
              <w:right w:val="single" w:color="auto" w:sz="4" w:space="0"/>
            </w:tcBorders>
            <w:vAlign w:val="center"/>
          </w:tcPr>
          <w:p w14:paraId="68BCBCF2">
            <w:pPr>
              <w:widowControl/>
              <w:jc w:val="center"/>
              <w:rPr>
                <w:rFonts w:ascii="宋体" w:hAnsi="宋体" w:cs="宋体"/>
                <w:szCs w:val="21"/>
              </w:rPr>
            </w:pPr>
            <w:r>
              <w:rPr>
                <w:rFonts w:hint="eastAsia" w:ascii="Times New Roman" w:hAnsi="Times New Roman"/>
                <w:szCs w:val="21"/>
              </w:rPr>
              <w:t>1-8</w:t>
            </w:r>
          </w:p>
        </w:tc>
        <w:tc>
          <w:tcPr>
            <w:tcW w:w="764" w:type="dxa"/>
            <w:tcBorders>
              <w:top w:val="single" w:color="auto" w:sz="4" w:space="0"/>
              <w:left w:val="single" w:color="auto" w:sz="4" w:space="0"/>
              <w:right w:val="single" w:color="auto" w:sz="4" w:space="0"/>
            </w:tcBorders>
            <w:vAlign w:val="center"/>
          </w:tcPr>
          <w:p w14:paraId="2BA981E2">
            <w:pPr>
              <w:widowControl/>
              <w:jc w:val="center"/>
              <w:rPr>
                <w:rFonts w:ascii="宋体" w:hAnsi="宋体" w:cs="宋体"/>
                <w:szCs w:val="21"/>
              </w:rPr>
            </w:pPr>
            <w:r>
              <w:rPr>
                <w:rFonts w:hint="eastAsia" w:ascii="宋体" w:hAnsi="宋体" w:cs="宋体"/>
                <w:szCs w:val="21"/>
              </w:rPr>
              <w:t>课外实施</w:t>
            </w:r>
          </w:p>
        </w:tc>
      </w:tr>
      <w:tr w14:paraId="1CC329B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5" w:hRule="atLeast"/>
          <w:tblHeader/>
          <w:jc w:val="center"/>
        </w:trPr>
        <w:tc>
          <w:tcPr>
            <w:tcW w:w="1271" w:type="dxa"/>
            <w:tcBorders>
              <w:top w:val="single" w:color="auto" w:sz="4" w:space="0"/>
              <w:left w:val="single" w:color="auto" w:sz="4" w:space="0"/>
              <w:bottom w:val="single" w:color="auto" w:sz="4" w:space="0"/>
              <w:right w:val="single" w:color="auto" w:sz="4" w:space="0"/>
            </w:tcBorders>
            <w:vAlign w:val="center"/>
          </w:tcPr>
          <w:p w14:paraId="117C4335">
            <w:pPr>
              <w:widowControl/>
              <w:rPr>
                <w:rFonts w:ascii="宋体" w:hAnsi="宋体" w:cs="宋体"/>
                <w:color w:val="auto"/>
                <w:szCs w:val="21"/>
              </w:rPr>
            </w:pPr>
            <w:r>
              <w:rPr>
                <w:rFonts w:hint="eastAsia" w:ascii="Times New Roman" w:hAnsi="Times New Roman"/>
                <w:color w:val="auto"/>
                <w:szCs w:val="21"/>
              </w:rPr>
              <w:t>256331003</w:t>
            </w:r>
          </w:p>
        </w:tc>
        <w:tc>
          <w:tcPr>
            <w:tcW w:w="2922" w:type="dxa"/>
            <w:tcBorders>
              <w:top w:val="single" w:color="auto" w:sz="4" w:space="0"/>
              <w:left w:val="single" w:color="auto" w:sz="4" w:space="0"/>
              <w:bottom w:val="single" w:color="auto" w:sz="4" w:space="0"/>
              <w:right w:val="single" w:color="auto" w:sz="4" w:space="0"/>
            </w:tcBorders>
            <w:vAlign w:val="center"/>
          </w:tcPr>
          <w:p w14:paraId="672AF5A9">
            <w:pPr>
              <w:widowControl/>
              <w:rPr>
                <w:rFonts w:ascii="宋体" w:hAnsi="宋体" w:cs="宋体"/>
                <w:color w:val="auto"/>
                <w:szCs w:val="21"/>
              </w:rPr>
            </w:pPr>
            <w:r>
              <w:rPr>
                <w:rFonts w:hint="eastAsia" w:ascii="宋体" w:hAnsi="宋体" w:cs="宋体"/>
                <w:color w:val="auto"/>
                <w:szCs w:val="21"/>
              </w:rPr>
              <w:t>第二课堂</w:t>
            </w:r>
          </w:p>
          <w:p w14:paraId="761F3114">
            <w:pPr>
              <w:widowControl/>
              <w:rPr>
                <w:rFonts w:ascii="宋体" w:hAnsi="宋体" w:cs="宋体"/>
                <w:color w:val="auto"/>
                <w:szCs w:val="21"/>
              </w:rPr>
            </w:pPr>
            <w:r>
              <w:rPr>
                <w:rFonts w:hint="eastAsia" w:ascii="宋体" w:hAnsi="宋体" w:cs="宋体"/>
                <w:color w:val="auto"/>
                <w:szCs w:val="21"/>
              </w:rPr>
              <w:t>Second-Classroom</w:t>
            </w:r>
          </w:p>
        </w:tc>
        <w:tc>
          <w:tcPr>
            <w:tcW w:w="531" w:type="dxa"/>
            <w:tcBorders>
              <w:top w:val="single" w:color="auto" w:sz="4" w:space="0"/>
              <w:left w:val="single" w:color="auto" w:sz="4" w:space="0"/>
              <w:bottom w:val="single" w:color="auto" w:sz="4" w:space="0"/>
              <w:right w:val="single" w:color="auto" w:sz="4" w:space="0"/>
            </w:tcBorders>
            <w:vAlign w:val="center"/>
          </w:tcPr>
          <w:p w14:paraId="25AAC08E">
            <w:pPr>
              <w:widowControl/>
              <w:jc w:val="center"/>
              <w:rPr>
                <w:rFonts w:ascii="宋体" w:hAnsi="宋体" w:cs="宋体"/>
                <w:szCs w:val="21"/>
              </w:rPr>
            </w:pPr>
            <w:r>
              <w:rPr>
                <w:rFonts w:hint="eastAsia" w:ascii="宋体" w:hAnsi="宋体" w:cs="宋体"/>
                <w:szCs w:val="21"/>
              </w:rPr>
              <w:t>2.0</w:t>
            </w:r>
          </w:p>
        </w:tc>
        <w:tc>
          <w:tcPr>
            <w:tcW w:w="3920" w:type="dxa"/>
            <w:gridSpan w:val="6"/>
            <w:tcBorders>
              <w:top w:val="single" w:color="auto" w:sz="4" w:space="0"/>
              <w:left w:val="single" w:color="auto" w:sz="4" w:space="0"/>
              <w:bottom w:val="single" w:color="auto" w:sz="4" w:space="0"/>
              <w:right w:val="single" w:color="auto" w:sz="4" w:space="0"/>
            </w:tcBorders>
            <w:vAlign w:val="center"/>
          </w:tcPr>
          <w:p w14:paraId="22A9DDD5">
            <w:pPr>
              <w:widowControl/>
              <w:rPr>
                <w:rFonts w:ascii="宋体" w:hAnsi="宋体" w:cs="宋体"/>
                <w:szCs w:val="21"/>
              </w:rPr>
            </w:pPr>
            <w:r>
              <w:rPr>
                <w:rFonts w:hint="eastAsia" w:ascii="宋体" w:hAnsi="宋体" w:cs="宋体"/>
                <w:szCs w:val="21"/>
              </w:rPr>
              <w:t>在学术创新、文化艺术、社会服务、身心健康4个模块中选择，各学院开设。</w:t>
            </w:r>
          </w:p>
        </w:tc>
        <w:tc>
          <w:tcPr>
            <w:tcW w:w="764" w:type="dxa"/>
            <w:tcBorders>
              <w:left w:val="single" w:color="auto" w:sz="4" w:space="0"/>
              <w:bottom w:val="single" w:color="auto" w:sz="4" w:space="0"/>
              <w:right w:val="single" w:color="auto" w:sz="4" w:space="0"/>
            </w:tcBorders>
            <w:vAlign w:val="center"/>
          </w:tcPr>
          <w:p w14:paraId="69AFEA7A">
            <w:pPr>
              <w:widowControl/>
              <w:jc w:val="center"/>
              <w:rPr>
                <w:rFonts w:ascii="宋体" w:hAnsi="宋体" w:cs="宋体"/>
                <w:szCs w:val="21"/>
              </w:rPr>
            </w:pPr>
            <w:r>
              <w:rPr>
                <w:rFonts w:hint="eastAsia" w:ascii="宋体" w:hAnsi="宋体" w:cs="宋体"/>
                <w:szCs w:val="21"/>
              </w:rPr>
              <w:t>课外实施</w:t>
            </w:r>
          </w:p>
        </w:tc>
      </w:tr>
      <w:tr w14:paraId="118F6BA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35" w:hRule="atLeast"/>
          <w:tblHeader/>
          <w:jc w:val="center"/>
        </w:trPr>
        <w:tc>
          <w:tcPr>
            <w:tcW w:w="1271" w:type="dxa"/>
            <w:tcBorders>
              <w:top w:val="single" w:color="auto" w:sz="4" w:space="0"/>
              <w:left w:val="single" w:color="auto" w:sz="4" w:space="0"/>
              <w:bottom w:val="single" w:color="auto" w:sz="4" w:space="0"/>
              <w:right w:val="single" w:color="auto" w:sz="4" w:space="0"/>
            </w:tcBorders>
            <w:vAlign w:val="center"/>
          </w:tcPr>
          <w:p w14:paraId="0623C100">
            <w:pPr>
              <w:widowControl/>
              <w:rPr>
                <w:rFonts w:ascii="宋体" w:hAnsi="宋体" w:cs="宋体"/>
                <w:szCs w:val="21"/>
              </w:rPr>
            </w:pPr>
          </w:p>
        </w:tc>
        <w:tc>
          <w:tcPr>
            <w:tcW w:w="2922" w:type="dxa"/>
            <w:tcBorders>
              <w:top w:val="single" w:color="auto" w:sz="4" w:space="0"/>
              <w:left w:val="single" w:color="auto" w:sz="4" w:space="0"/>
              <w:bottom w:val="single" w:color="auto" w:sz="4" w:space="0"/>
              <w:right w:val="single" w:color="auto" w:sz="4" w:space="0"/>
            </w:tcBorders>
            <w:vAlign w:val="center"/>
          </w:tcPr>
          <w:p w14:paraId="24AFD1FA">
            <w:pPr>
              <w:widowControl/>
              <w:jc w:val="center"/>
              <w:rPr>
                <w:rFonts w:ascii="宋体" w:hAnsi="宋体" w:cs="宋体"/>
                <w:szCs w:val="21"/>
              </w:rPr>
            </w:pPr>
            <w:r>
              <w:rPr>
                <w:rFonts w:hint="eastAsia" w:ascii="宋体" w:hAnsi="宋体" w:cs="宋体"/>
                <w:szCs w:val="21"/>
              </w:rPr>
              <w:t>合计</w:t>
            </w:r>
          </w:p>
        </w:tc>
        <w:tc>
          <w:tcPr>
            <w:tcW w:w="531" w:type="dxa"/>
            <w:tcBorders>
              <w:top w:val="single" w:color="auto" w:sz="4" w:space="0"/>
              <w:left w:val="single" w:color="auto" w:sz="4" w:space="0"/>
              <w:bottom w:val="single" w:color="auto" w:sz="4" w:space="0"/>
              <w:right w:val="single" w:color="auto" w:sz="4" w:space="0"/>
            </w:tcBorders>
            <w:vAlign w:val="center"/>
          </w:tcPr>
          <w:p w14:paraId="08172769">
            <w:pPr>
              <w:widowControl/>
              <w:jc w:val="center"/>
              <w:rPr>
                <w:rFonts w:ascii="宋体" w:hAnsi="宋体" w:cs="宋体"/>
                <w:szCs w:val="21"/>
              </w:rPr>
            </w:pPr>
            <w:r>
              <w:rPr>
                <w:rFonts w:ascii="宋体" w:hAnsi="宋体" w:cs="宋体"/>
                <w:szCs w:val="21"/>
              </w:rPr>
              <w:t>4</w:t>
            </w:r>
            <w:r>
              <w:rPr>
                <w:rFonts w:hint="eastAsia" w:ascii="宋体" w:hAnsi="宋体" w:cs="宋体"/>
                <w:szCs w:val="21"/>
              </w:rPr>
              <w:t>.0</w:t>
            </w:r>
          </w:p>
        </w:tc>
        <w:tc>
          <w:tcPr>
            <w:tcW w:w="3920" w:type="dxa"/>
            <w:gridSpan w:val="6"/>
            <w:tcBorders>
              <w:top w:val="single" w:color="auto" w:sz="4" w:space="0"/>
              <w:left w:val="single" w:color="auto" w:sz="4" w:space="0"/>
              <w:bottom w:val="single" w:color="auto" w:sz="4" w:space="0"/>
              <w:right w:val="single" w:color="auto" w:sz="4" w:space="0"/>
            </w:tcBorders>
            <w:vAlign w:val="center"/>
          </w:tcPr>
          <w:p w14:paraId="7B4F9479">
            <w:pPr>
              <w:widowControl/>
              <w:rPr>
                <w:rFonts w:ascii="宋体" w:hAnsi="宋体" w:cs="宋体"/>
                <w:szCs w:val="21"/>
              </w:rPr>
            </w:pPr>
          </w:p>
        </w:tc>
        <w:tc>
          <w:tcPr>
            <w:tcW w:w="764" w:type="dxa"/>
            <w:tcBorders>
              <w:top w:val="single" w:color="auto" w:sz="4" w:space="0"/>
              <w:left w:val="single" w:color="auto" w:sz="4" w:space="0"/>
              <w:bottom w:val="single" w:color="auto" w:sz="4" w:space="0"/>
              <w:right w:val="single" w:color="auto" w:sz="4" w:space="0"/>
            </w:tcBorders>
            <w:vAlign w:val="center"/>
          </w:tcPr>
          <w:p w14:paraId="36FFE20A">
            <w:pPr>
              <w:widowControl/>
              <w:jc w:val="center"/>
              <w:rPr>
                <w:rFonts w:ascii="宋体" w:hAnsi="宋体" w:cs="宋体"/>
                <w:szCs w:val="21"/>
              </w:rPr>
            </w:pPr>
          </w:p>
        </w:tc>
      </w:tr>
    </w:tbl>
    <w:p w14:paraId="4622C814">
      <w:pPr>
        <w:spacing w:before="4" w:line="268" w:lineRule="auto"/>
        <w:ind w:right="275"/>
        <w:rPr>
          <w:rFonts w:cs="仿宋"/>
          <w:b/>
          <w:bCs/>
          <w:color w:val="000000"/>
          <w:szCs w:val="21"/>
        </w:rPr>
      </w:pPr>
    </w:p>
    <w:p w14:paraId="3F628740">
      <w:pPr>
        <w:widowControl/>
        <w:spacing w:line="460" w:lineRule="exact"/>
        <w:ind w:firstLine="482" w:firstLineChars="200"/>
        <w:rPr>
          <w:rFonts w:ascii="宋体" w:hAnsi="宋体" w:cs="宋体"/>
          <w:b/>
          <w:kern w:val="0"/>
          <w:sz w:val="24"/>
          <w:highlight w:val="none"/>
        </w:rPr>
      </w:pPr>
      <w:r>
        <w:rPr>
          <w:rFonts w:hint="eastAsia" w:ascii="宋体" w:hAnsi="宋体" w:cs="宋体"/>
          <w:b/>
          <w:kern w:val="0"/>
          <w:sz w:val="24"/>
        </w:rPr>
        <w:t>（三）学科基础课程平台</w:t>
      </w:r>
      <w:r>
        <w:rPr>
          <w:rFonts w:hint="eastAsia" w:ascii="宋体" w:hAnsi="宋体" w:cs="宋体"/>
          <w:b/>
          <w:kern w:val="0"/>
          <w:sz w:val="24"/>
          <w:highlight w:val="none"/>
        </w:rPr>
        <w:t>(50</w:t>
      </w:r>
      <w:r>
        <w:rPr>
          <w:rFonts w:ascii="宋体" w:hAnsi="宋体" w:cs="宋体"/>
          <w:b/>
          <w:kern w:val="0"/>
          <w:sz w:val="24"/>
          <w:highlight w:val="none"/>
        </w:rPr>
        <w:t>.5</w:t>
      </w:r>
      <w:r>
        <w:rPr>
          <w:rFonts w:hint="eastAsia" w:ascii="宋体" w:hAnsi="宋体" w:cs="宋体"/>
          <w:b/>
          <w:kern w:val="0"/>
          <w:sz w:val="24"/>
          <w:highlight w:val="none"/>
        </w:rPr>
        <w:t>学分</w:t>
      </w:r>
      <w:r>
        <w:rPr>
          <w:rFonts w:ascii="宋体" w:hAnsi="宋体" w:cs="宋体"/>
          <w:b/>
          <w:kern w:val="0"/>
          <w:sz w:val="24"/>
          <w:highlight w:val="none"/>
        </w:rPr>
        <w:t>)</w:t>
      </w:r>
    </w:p>
    <w:p w14:paraId="41EB6FE0">
      <w:pPr>
        <w:widowControl/>
        <w:spacing w:line="460" w:lineRule="exact"/>
        <w:ind w:firstLine="482" w:firstLineChars="200"/>
        <w:rPr>
          <w:rFonts w:ascii="宋体" w:hAnsi="宋体" w:cs="宋体"/>
          <w:b/>
          <w:kern w:val="0"/>
          <w:sz w:val="24"/>
        </w:rPr>
      </w:pPr>
      <w:r>
        <w:rPr>
          <w:rFonts w:hint="eastAsia" w:ascii="宋体" w:hAnsi="宋体" w:cs="宋体"/>
          <w:b/>
          <w:kern w:val="0"/>
          <w:sz w:val="24"/>
        </w:rPr>
        <w:t>1.必修课程（</w:t>
      </w:r>
      <w:r>
        <w:rPr>
          <w:rFonts w:ascii="宋体" w:hAnsi="宋体" w:cs="宋体"/>
          <w:b/>
          <w:kern w:val="0"/>
          <w:sz w:val="24"/>
        </w:rPr>
        <w:t>47.5</w:t>
      </w:r>
      <w:r>
        <w:rPr>
          <w:rFonts w:hint="eastAsia" w:ascii="宋体" w:hAnsi="宋体" w:cs="宋体"/>
          <w:b/>
          <w:kern w:val="0"/>
          <w:sz w:val="24"/>
        </w:rPr>
        <w:t>学分）</w:t>
      </w:r>
    </w:p>
    <w:tbl>
      <w:tblPr>
        <w:tblStyle w:val="1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150"/>
        <w:gridCol w:w="538"/>
        <w:gridCol w:w="644"/>
        <w:gridCol w:w="494"/>
        <w:gridCol w:w="505"/>
        <w:gridCol w:w="520"/>
        <w:gridCol w:w="597"/>
        <w:gridCol w:w="1152"/>
        <w:gridCol w:w="480"/>
      </w:tblGrid>
      <w:tr w14:paraId="09506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blHeader/>
          <w:jc w:val="center"/>
        </w:trPr>
        <w:tc>
          <w:tcPr>
            <w:tcW w:w="1271" w:type="dxa"/>
            <w:vMerge w:val="restart"/>
            <w:vAlign w:val="center"/>
          </w:tcPr>
          <w:p w14:paraId="002FC51D">
            <w:pPr>
              <w:widowControl/>
              <w:adjustRightInd w:val="0"/>
              <w:snapToGrid w:val="0"/>
              <w:ind w:left="-21" w:leftChars="-10" w:right="-21" w:rightChars="-10"/>
              <w:jc w:val="center"/>
              <w:rPr>
                <w:rFonts w:ascii="宋体" w:hAnsi="宋体" w:cs="宋体"/>
                <w:b/>
                <w:bCs/>
                <w:szCs w:val="21"/>
              </w:rPr>
            </w:pPr>
            <w:bookmarkStart w:id="8" w:name="OLE_LINK4"/>
            <w:r>
              <w:rPr>
                <w:rFonts w:hint="eastAsia" w:ascii="宋体" w:hAnsi="宋体" w:cs="宋体"/>
                <w:b/>
                <w:bCs/>
                <w:szCs w:val="21"/>
              </w:rPr>
              <w:t>课程编码</w:t>
            </w:r>
            <w:bookmarkEnd w:id="8"/>
          </w:p>
        </w:tc>
        <w:tc>
          <w:tcPr>
            <w:tcW w:w="3150" w:type="dxa"/>
            <w:vMerge w:val="restart"/>
            <w:vAlign w:val="center"/>
          </w:tcPr>
          <w:p w14:paraId="43A989C1">
            <w:pPr>
              <w:widowControl/>
              <w:adjustRightInd w:val="0"/>
              <w:snapToGrid w:val="0"/>
              <w:ind w:left="-21" w:leftChars="-10" w:right="-21" w:rightChars="-10"/>
              <w:jc w:val="center"/>
              <w:rPr>
                <w:rFonts w:ascii="宋体" w:hAnsi="宋体" w:cs="宋体"/>
                <w:szCs w:val="21"/>
              </w:rPr>
            </w:pPr>
            <w:r>
              <w:rPr>
                <w:rFonts w:hint="eastAsia" w:ascii="宋体" w:hAnsi="宋体" w:cs="宋体"/>
                <w:b/>
                <w:bCs/>
                <w:szCs w:val="21"/>
              </w:rPr>
              <w:t>课程名称</w:t>
            </w:r>
          </w:p>
        </w:tc>
        <w:tc>
          <w:tcPr>
            <w:tcW w:w="538" w:type="dxa"/>
            <w:vMerge w:val="restart"/>
            <w:vAlign w:val="center"/>
          </w:tcPr>
          <w:p w14:paraId="5A168F00">
            <w:pPr>
              <w:widowControl/>
              <w:adjustRightInd w:val="0"/>
              <w:snapToGrid w:val="0"/>
              <w:ind w:left="-21" w:leftChars="-10" w:right="-21" w:rightChars="-10"/>
              <w:jc w:val="center"/>
              <w:rPr>
                <w:rFonts w:ascii="宋体" w:hAnsi="宋体" w:cs="宋体"/>
                <w:szCs w:val="21"/>
              </w:rPr>
            </w:pPr>
            <w:r>
              <w:rPr>
                <w:rFonts w:hint="eastAsia" w:ascii="宋体" w:hAnsi="宋体" w:cs="宋体"/>
                <w:b/>
                <w:bCs/>
                <w:szCs w:val="21"/>
              </w:rPr>
              <w:t>学分</w:t>
            </w:r>
          </w:p>
        </w:tc>
        <w:tc>
          <w:tcPr>
            <w:tcW w:w="644" w:type="dxa"/>
            <w:vMerge w:val="restart"/>
            <w:vAlign w:val="center"/>
          </w:tcPr>
          <w:p w14:paraId="2E78CBB7">
            <w:pPr>
              <w:widowControl/>
              <w:adjustRightInd w:val="0"/>
              <w:snapToGrid w:val="0"/>
              <w:ind w:left="-21" w:leftChars="-10" w:right="-21" w:rightChars="-10"/>
              <w:jc w:val="center"/>
              <w:rPr>
                <w:rFonts w:ascii="宋体" w:hAnsi="宋体" w:cs="宋体"/>
                <w:szCs w:val="21"/>
              </w:rPr>
            </w:pPr>
            <w:r>
              <w:rPr>
                <w:rFonts w:hint="eastAsia" w:ascii="宋体" w:hAnsi="宋体" w:cs="宋体"/>
                <w:b/>
                <w:bCs/>
                <w:szCs w:val="21"/>
              </w:rPr>
              <w:t>总学时数</w:t>
            </w:r>
          </w:p>
        </w:tc>
        <w:tc>
          <w:tcPr>
            <w:tcW w:w="1519" w:type="dxa"/>
            <w:gridSpan w:val="3"/>
            <w:vAlign w:val="center"/>
          </w:tcPr>
          <w:p w14:paraId="6B2C07B7">
            <w:pPr>
              <w:widowControl/>
              <w:adjustRightInd w:val="0"/>
              <w:snapToGrid w:val="0"/>
              <w:ind w:left="-21" w:leftChars="-10" w:right="-21" w:rightChars="-10"/>
              <w:jc w:val="center"/>
              <w:rPr>
                <w:rFonts w:ascii="宋体" w:hAnsi="宋体" w:cs="宋体"/>
                <w:szCs w:val="21"/>
              </w:rPr>
            </w:pPr>
            <w:r>
              <w:rPr>
                <w:rFonts w:hint="eastAsia" w:ascii="宋体" w:hAnsi="宋体" w:cs="宋体"/>
                <w:b/>
                <w:bCs/>
                <w:szCs w:val="21"/>
              </w:rPr>
              <w:t>学时分配</w:t>
            </w:r>
          </w:p>
        </w:tc>
        <w:tc>
          <w:tcPr>
            <w:tcW w:w="597" w:type="dxa"/>
            <w:vMerge w:val="restart"/>
            <w:vAlign w:val="center"/>
          </w:tcPr>
          <w:p w14:paraId="1330E853">
            <w:pPr>
              <w:widowControl/>
              <w:adjustRightInd w:val="0"/>
              <w:snapToGrid w:val="0"/>
              <w:ind w:left="-21" w:leftChars="-10" w:right="-21" w:rightChars="-10"/>
              <w:jc w:val="center"/>
              <w:rPr>
                <w:rFonts w:ascii="宋体" w:hAnsi="宋体" w:cs="宋体"/>
                <w:szCs w:val="21"/>
              </w:rPr>
            </w:pPr>
            <w:r>
              <w:rPr>
                <w:rFonts w:hint="eastAsia" w:ascii="宋体" w:hAnsi="宋体" w:cs="宋体"/>
                <w:b/>
                <w:bCs/>
                <w:szCs w:val="21"/>
              </w:rPr>
              <w:t>考试课程</w:t>
            </w:r>
          </w:p>
        </w:tc>
        <w:tc>
          <w:tcPr>
            <w:tcW w:w="1152" w:type="dxa"/>
            <w:vMerge w:val="restart"/>
            <w:vAlign w:val="center"/>
          </w:tcPr>
          <w:p w14:paraId="564D80E8">
            <w:pPr>
              <w:widowControl/>
              <w:adjustRightInd w:val="0"/>
              <w:snapToGrid w:val="0"/>
              <w:ind w:left="-21" w:leftChars="-10" w:right="-21" w:rightChars="-10"/>
              <w:jc w:val="center"/>
              <w:rPr>
                <w:rFonts w:ascii="宋体" w:hAnsi="宋体" w:cs="宋体"/>
                <w:szCs w:val="21"/>
              </w:rPr>
            </w:pPr>
            <w:r>
              <w:rPr>
                <w:rFonts w:hint="eastAsia" w:ascii="宋体" w:hAnsi="宋体" w:cs="宋体"/>
                <w:b/>
                <w:bCs/>
                <w:szCs w:val="21"/>
              </w:rPr>
              <w:t>建议修读学期</w:t>
            </w:r>
          </w:p>
        </w:tc>
        <w:tc>
          <w:tcPr>
            <w:tcW w:w="480" w:type="dxa"/>
            <w:vMerge w:val="restart"/>
            <w:vAlign w:val="center"/>
          </w:tcPr>
          <w:p w14:paraId="76572C6E">
            <w:pPr>
              <w:widowControl/>
              <w:adjustRightInd w:val="0"/>
              <w:snapToGrid w:val="0"/>
              <w:ind w:left="-21" w:leftChars="-10" w:right="-21" w:rightChars="-10"/>
              <w:jc w:val="center"/>
              <w:rPr>
                <w:rFonts w:ascii="宋体" w:hAnsi="宋体" w:cs="宋体"/>
                <w:szCs w:val="21"/>
              </w:rPr>
            </w:pPr>
            <w:r>
              <w:rPr>
                <w:rFonts w:hint="eastAsia" w:ascii="宋体" w:hAnsi="宋体" w:cs="宋体"/>
                <w:b/>
                <w:bCs/>
                <w:szCs w:val="21"/>
              </w:rPr>
              <w:t>备注</w:t>
            </w:r>
          </w:p>
        </w:tc>
      </w:tr>
      <w:tr w14:paraId="06C2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jc w:val="center"/>
        </w:trPr>
        <w:tc>
          <w:tcPr>
            <w:tcW w:w="1271" w:type="dxa"/>
            <w:vMerge w:val="continue"/>
            <w:vAlign w:val="center"/>
          </w:tcPr>
          <w:p w14:paraId="6C221767">
            <w:pPr>
              <w:widowControl/>
              <w:adjustRightInd w:val="0"/>
              <w:snapToGrid w:val="0"/>
              <w:ind w:left="-21" w:leftChars="-10" w:right="-21" w:rightChars="-10"/>
              <w:rPr>
                <w:rFonts w:ascii="宋体" w:hAnsi="宋体" w:cs="宋体"/>
                <w:szCs w:val="21"/>
              </w:rPr>
            </w:pPr>
          </w:p>
        </w:tc>
        <w:tc>
          <w:tcPr>
            <w:tcW w:w="3150" w:type="dxa"/>
            <w:vMerge w:val="continue"/>
            <w:vAlign w:val="center"/>
          </w:tcPr>
          <w:p w14:paraId="72E8C0CD">
            <w:pPr>
              <w:widowControl/>
              <w:adjustRightInd w:val="0"/>
              <w:snapToGrid w:val="0"/>
              <w:ind w:left="-21" w:leftChars="-10" w:right="-21" w:rightChars="-10"/>
              <w:rPr>
                <w:rFonts w:ascii="宋体" w:hAnsi="宋体" w:cs="宋体"/>
                <w:szCs w:val="21"/>
              </w:rPr>
            </w:pPr>
          </w:p>
        </w:tc>
        <w:tc>
          <w:tcPr>
            <w:tcW w:w="538" w:type="dxa"/>
            <w:vMerge w:val="continue"/>
            <w:vAlign w:val="center"/>
          </w:tcPr>
          <w:p w14:paraId="66397860">
            <w:pPr>
              <w:widowControl/>
              <w:adjustRightInd w:val="0"/>
              <w:snapToGrid w:val="0"/>
              <w:ind w:left="-21" w:leftChars="-10" w:right="-21" w:rightChars="-10"/>
              <w:rPr>
                <w:rFonts w:ascii="宋体" w:hAnsi="宋体" w:cs="宋体"/>
                <w:szCs w:val="21"/>
              </w:rPr>
            </w:pPr>
          </w:p>
        </w:tc>
        <w:tc>
          <w:tcPr>
            <w:tcW w:w="644" w:type="dxa"/>
            <w:vMerge w:val="continue"/>
            <w:vAlign w:val="center"/>
          </w:tcPr>
          <w:p w14:paraId="45CBD71D">
            <w:pPr>
              <w:widowControl/>
              <w:adjustRightInd w:val="0"/>
              <w:snapToGrid w:val="0"/>
              <w:ind w:left="-21" w:leftChars="-10" w:right="-21" w:rightChars="-10"/>
              <w:rPr>
                <w:rFonts w:ascii="宋体" w:hAnsi="宋体" w:cs="宋体"/>
                <w:szCs w:val="21"/>
              </w:rPr>
            </w:pPr>
          </w:p>
        </w:tc>
        <w:tc>
          <w:tcPr>
            <w:tcW w:w="494" w:type="dxa"/>
            <w:vAlign w:val="center"/>
          </w:tcPr>
          <w:p w14:paraId="38083E04">
            <w:pPr>
              <w:widowControl/>
              <w:adjustRightInd w:val="0"/>
              <w:snapToGrid w:val="0"/>
              <w:ind w:left="-21" w:leftChars="-10" w:right="-21" w:rightChars="-10"/>
              <w:jc w:val="center"/>
              <w:rPr>
                <w:rFonts w:ascii="宋体" w:hAnsi="宋体" w:cs="宋体"/>
                <w:b/>
                <w:bCs/>
                <w:szCs w:val="21"/>
              </w:rPr>
            </w:pPr>
            <w:r>
              <w:rPr>
                <w:rFonts w:hint="eastAsia" w:ascii="宋体" w:hAnsi="宋体" w:cs="宋体"/>
                <w:b/>
                <w:bCs/>
                <w:szCs w:val="21"/>
              </w:rPr>
              <w:t>讲</w:t>
            </w:r>
            <w:r>
              <w:rPr>
                <w:rFonts w:hint="eastAsia" w:ascii="宋体" w:hAnsi="宋体" w:cs="宋体"/>
                <w:b/>
                <w:bCs/>
                <w:szCs w:val="21"/>
              </w:rPr>
              <w:br w:type="textWrapping"/>
            </w:r>
            <w:r>
              <w:rPr>
                <w:rFonts w:hint="eastAsia" w:ascii="宋体" w:hAnsi="宋体" w:cs="宋体"/>
                <w:b/>
                <w:bCs/>
                <w:szCs w:val="21"/>
              </w:rPr>
              <w:t>授</w:t>
            </w:r>
          </w:p>
        </w:tc>
        <w:tc>
          <w:tcPr>
            <w:tcW w:w="505" w:type="dxa"/>
            <w:vAlign w:val="center"/>
          </w:tcPr>
          <w:p w14:paraId="2F3FE80F">
            <w:pPr>
              <w:widowControl/>
              <w:adjustRightInd w:val="0"/>
              <w:snapToGrid w:val="0"/>
              <w:ind w:left="-21" w:leftChars="-10" w:right="-21" w:rightChars="-10"/>
              <w:jc w:val="center"/>
              <w:rPr>
                <w:rFonts w:ascii="宋体" w:hAnsi="宋体" w:cs="宋体"/>
                <w:b/>
                <w:bCs/>
                <w:szCs w:val="21"/>
              </w:rPr>
            </w:pPr>
            <w:r>
              <w:rPr>
                <w:rFonts w:hint="eastAsia" w:ascii="宋体" w:hAnsi="宋体" w:cs="宋体"/>
                <w:b/>
                <w:bCs/>
                <w:szCs w:val="21"/>
              </w:rPr>
              <w:t>实</w:t>
            </w:r>
            <w:r>
              <w:rPr>
                <w:rFonts w:hint="eastAsia" w:ascii="宋体" w:hAnsi="宋体" w:cs="宋体"/>
                <w:b/>
                <w:bCs/>
                <w:szCs w:val="21"/>
              </w:rPr>
              <w:br w:type="textWrapping"/>
            </w:r>
            <w:r>
              <w:rPr>
                <w:rFonts w:hint="eastAsia" w:ascii="宋体" w:hAnsi="宋体" w:cs="宋体"/>
                <w:b/>
                <w:bCs/>
                <w:szCs w:val="21"/>
              </w:rPr>
              <w:t>验</w:t>
            </w:r>
          </w:p>
        </w:tc>
        <w:tc>
          <w:tcPr>
            <w:tcW w:w="520" w:type="dxa"/>
            <w:vAlign w:val="center"/>
          </w:tcPr>
          <w:p w14:paraId="41B661AA">
            <w:pPr>
              <w:widowControl/>
              <w:adjustRightInd w:val="0"/>
              <w:snapToGrid w:val="0"/>
              <w:ind w:left="-21" w:leftChars="-10" w:right="-21" w:rightChars="-10"/>
              <w:jc w:val="center"/>
              <w:rPr>
                <w:rFonts w:ascii="宋体" w:hAnsi="宋体" w:cs="宋体"/>
                <w:b/>
                <w:bCs/>
                <w:szCs w:val="21"/>
              </w:rPr>
            </w:pPr>
            <w:r>
              <w:rPr>
                <w:rFonts w:hint="eastAsia" w:ascii="宋体" w:hAnsi="宋体" w:cs="宋体"/>
                <w:b/>
                <w:bCs/>
                <w:szCs w:val="21"/>
              </w:rPr>
              <w:t>实</w:t>
            </w:r>
            <w:r>
              <w:rPr>
                <w:rFonts w:hint="eastAsia" w:ascii="宋体" w:hAnsi="宋体" w:cs="宋体"/>
                <w:b/>
                <w:bCs/>
                <w:szCs w:val="21"/>
              </w:rPr>
              <w:br w:type="textWrapping"/>
            </w:r>
            <w:r>
              <w:rPr>
                <w:rFonts w:hint="eastAsia" w:ascii="宋体" w:hAnsi="宋体" w:cs="宋体"/>
                <w:b/>
                <w:bCs/>
                <w:szCs w:val="21"/>
              </w:rPr>
              <w:t>践</w:t>
            </w:r>
          </w:p>
        </w:tc>
        <w:tc>
          <w:tcPr>
            <w:tcW w:w="597" w:type="dxa"/>
            <w:vMerge w:val="continue"/>
            <w:vAlign w:val="center"/>
          </w:tcPr>
          <w:p w14:paraId="0CCD84E9">
            <w:pPr>
              <w:widowControl/>
              <w:adjustRightInd w:val="0"/>
              <w:snapToGrid w:val="0"/>
              <w:ind w:left="-21" w:leftChars="-10" w:right="-21" w:rightChars="-10"/>
              <w:rPr>
                <w:rFonts w:ascii="宋体" w:hAnsi="宋体" w:cs="宋体"/>
                <w:szCs w:val="21"/>
              </w:rPr>
            </w:pPr>
          </w:p>
        </w:tc>
        <w:tc>
          <w:tcPr>
            <w:tcW w:w="1152" w:type="dxa"/>
            <w:vMerge w:val="continue"/>
            <w:vAlign w:val="center"/>
          </w:tcPr>
          <w:p w14:paraId="4370A36E">
            <w:pPr>
              <w:widowControl/>
              <w:adjustRightInd w:val="0"/>
              <w:snapToGrid w:val="0"/>
              <w:ind w:left="-21" w:leftChars="-10" w:right="-21" w:rightChars="-10"/>
              <w:rPr>
                <w:rFonts w:ascii="宋体" w:hAnsi="宋体" w:cs="宋体"/>
                <w:szCs w:val="21"/>
              </w:rPr>
            </w:pPr>
          </w:p>
        </w:tc>
        <w:tc>
          <w:tcPr>
            <w:tcW w:w="480" w:type="dxa"/>
            <w:vMerge w:val="continue"/>
            <w:vAlign w:val="center"/>
          </w:tcPr>
          <w:p w14:paraId="533A830F">
            <w:pPr>
              <w:widowControl/>
              <w:adjustRightInd w:val="0"/>
              <w:snapToGrid w:val="0"/>
              <w:ind w:left="-21" w:leftChars="-10" w:right="-21" w:rightChars="-10"/>
              <w:rPr>
                <w:rFonts w:ascii="宋体" w:hAnsi="宋体" w:cs="宋体"/>
                <w:szCs w:val="21"/>
              </w:rPr>
            </w:pPr>
          </w:p>
        </w:tc>
      </w:tr>
      <w:tr w14:paraId="15B1F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71" w:type="dxa"/>
            <w:vAlign w:val="center"/>
          </w:tcPr>
          <w:p w14:paraId="3088693F">
            <w:pPr>
              <w:jc w:val="left"/>
              <w:rPr>
                <w:color w:val="auto"/>
                <w:highlight w:val="none"/>
              </w:rPr>
            </w:pPr>
            <w:r>
              <w:rPr>
                <w:rFonts w:hint="eastAsia" w:asciiTheme="minorEastAsia" w:hAnsiTheme="minorEastAsia" w:eastAsiaTheme="minorEastAsia"/>
                <w:color w:val="auto"/>
                <w:szCs w:val="21"/>
                <w:highlight w:val="none"/>
              </w:rPr>
              <w:t>256331078</w:t>
            </w:r>
          </w:p>
        </w:tc>
        <w:tc>
          <w:tcPr>
            <w:tcW w:w="3150" w:type="dxa"/>
            <w:vAlign w:val="center"/>
          </w:tcPr>
          <w:p w14:paraId="7C3A5F3D">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土木工程中的计算机视觉与图像处理</w:t>
            </w:r>
          </w:p>
          <w:p w14:paraId="6664A0B1">
            <w:pPr>
              <w:widowControl/>
              <w:adjustRightInd w:val="0"/>
              <w:snapToGrid w:val="0"/>
              <w:ind w:left="-21" w:leftChars="-10" w:right="-21" w:rightChars="-10"/>
              <w:rPr>
                <w:rFonts w:ascii="宋体" w:hAnsi="宋体" w:cs="宋体"/>
                <w:color w:val="auto"/>
                <w:szCs w:val="21"/>
                <w:highlight w:val="none"/>
              </w:rPr>
            </w:pPr>
            <w:r>
              <w:rPr>
                <w:rFonts w:ascii="宋体" w:hAnsi="宋体" w:cs="宋体"/>
                <w:color w:val="auto"/>
                <w:szCs w:val="21"/>
                <w:highlight w:val="none"/>
              </w:rPr>
              <w:t>Computer Vision and Image Processing in Civil Engineering</w:t>
            </w:r>
          </w:p>
        </w:tc>
        <w:tc>
          <w:tcPr>
            <w:tcW w:w="538" w:type="dxa"/>
            <w:vAlign w:val="center"/>
          </w:tcPr>
          <w:p w14:paraId="3D75981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1</w:t>
            </w:r>
          </w:p>
        </w:tc>
        <w:tc>
          <w:tcPr>
            <w:tcW w:w="644" w:type="dxa"/>
            <w:vAlign w:val="center"/>
          </w:tcPr>
          <w:p w14:paraId="63598D5D">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18</w:t>
            </w:r>
          </w:p>
        </w:tc>
        <w:tc>
          <w:tcPr>
            <w:tcW w:w="494" w:type="dxa"/>
            <w:vAlign w:val="center"/>
          </w:tcPr>
          <w:p w14:paraId="7D911A26">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18</w:t>
            </w:r>
          </w:p>
        </w:tc>
        <w:tc>
          <w:tcPr>
            <w:tcW w:w="505" w:type="dxa"/>
            <w:vAlign w:val="center"/>
          </w:tcPr>
          <w:p w14:paraId="42A51D30">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535D9E2B">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4989A865">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410DFD30">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4</w:t>
            </w:r>
          </w:p>
        </w:tc>
        <w:tc>
          <w:tcPr>
            <w:tcW w:w="480" w:type="dxa"/>
            <w:vAlign w:val="center"/>
          </w:tcPr>
          <w:p w14:paraId="50B6F3C0">
            <w:pPr>
              <w:widowControl/>
              <w:adjustRightInd w:val="0"/>
              <w:snapToGrid w:val="0"/>
              <w:ind w:left="-21" w:leftChars="-10" w:right="-21" w:rightChars="-10"/>
              <w:jc w:val="center"/>
              <w:rPr>
                <w:rFonts w:ascii="宋体" w:hAnsi="宋体" w:cs="宋体"/>
                <w:color w:val="auto"/>
                <w:szCs w:val="21"/>
                <w:highlight w:val="none"/>
              </w:rPr>
            </w:pPr>
          </w:p>
        </w:tc>
      </w:tr>
      <w:tr w14:paraId="7B60C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67DEDE62">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eastAsiaTheme="minorEastAsia"/>
                <w:color w:val="auto"/>
                <w:szCs w:val="21"/>
                <w:highlight w:val="none"/>
              </w:rPr>
              <w:t>256421007</w:t>
            </w:r>
          </w:p>
        </w:tc>
        <w:tc>
          <w:tcPr>
            <w:tcW w:w="3150" w:type="dxa"/>
            <w:vAlign w:val="center"/>
          </w:tcPr>
          <w:p w14:paraId="6C064791">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高级语言程序设计（Python）</w:t>
            </w:r>
            <w:r>
              <w:rPr>
                <w:rFonts w:hint="eastAsia" w:ascii="宋体" w:hAnsi="宋体" w:cs="宋体"/>
                <w:color w:val="auto"/>
                <w:szCs w:val="21"/>
                <w:highlight w:val="none"/>
              </w:rPr>
              <w:br w:type="textWrapping"/>
            </w:r>
            <w:r>
              <w:rPr>
                <w:rFonts w:hint="eastAsia" w:ascii="宋体" w:hAnsi="宋体" w:cs="宋体"/>
                <w:color w:val="auto"/>
                <w:szCs w:val="21"/>
                <w:highlight w:val="none"/>
              </w:rPr>
              <w:t>Advanced Programming in Python</w:t>
            </w:r>
          </w:p>
        </w:tc>
        <w:tc>
          <w:tcPr>
            <w:tcW w:w="538" w:type="dxa"/>
            <w:vAlign w:val="center"/>
          </w:tcPr>
          <w:p w14:paraId="47F46A1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3.5</w:t>
            </w:r>
          </w:p>
        </w:tc>
        <w:tc>
          <w:tcPr>
            <w:tcW w:w="644" w:type="dxa"/>
            <w:vAlign w:val="center"/>
          </w:tcPr>
          <w:p w14:paraId="06966A6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72</w:t>
            </w:r>
          </w:p>
        </w:tc>
        <w:tc>
          <w:tcPr>
            <w:tcW w:w="494" w:type="dxa"/>
            <w:vAlign w:val="center"/>
          </w:tcPr>
          <w:p w14:paraId="537C521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40</w:t>
            </w:r>
          </w:p>
        </w:tc>
        <w:tc>
          <w:tcPr>
            <w:tcW w:w="505" w:type="dxa"/>
            <w:vAlign w:val="center"/>
          </w:tcPr>
          <w:p w14:paraId="636665C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20" w:type="dxa"/>
            <w:vAlign w:val="center"/>
          </w:tcPr>
          <w:p w14:paraId="6A5B047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　</w:t>
            </w:r>
          </w:p>
        </w:tc>
        <w:tc>
          <w:tcPr>
            <w:tcW w:w="597" w:type="dxa"/>
            <w:vAlign w:val="center"/>
          </w:tcPr>
          <w:p w14:paraId="40C82C0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5A4D71E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480" w:type="dxa"/>
            <w:vAlign w:val="center"/>
          </w:tcPr>
          <w:p w14:paraId="6817FD64">
            <w:pPr>
              <w:widowControl/>
              <w:adjustRightInd w:val="0"/>
              <w:snapToGrid w:val="0"/>
              <w:ind w:left="-21" w:leftChars="-10" w:right="-21" w:rightChars="-10"/>
              <w:rPr>
                <w:rFonts w:ascii="宋体" w:hAnsi="宋体" w:cs="宋体"/>
                <w:color w:val="auto"/>
                <w:szCs w:val="21"/>
                <w:highlight w:val="none"/>
              </w:rPr>
            </w:pPr>
          </w:p>
        </w:tc>
      </w:tr>
      <w:tr w14:paraId="6949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271" w:type="dxa"/>
            <w:shd w:val="clear" w:color="auto" w:fill="auto"/>
            <w:vAlign w:val="center"/>
          </w:tcPr>
          <w:p w14:paraId="4AE2F729">
            <w:pPr>
              <w:widowControl/>
              <w:jc w:val="center"/>
              <w:rPr>
                <w:rFonts w:ascii="宋体" w:hAnsi="宋体" w:cs="宋体"/>
                <w:color w:val="auto"/>
                <w:szCs w:val="21"/>
                <w:highlight w:val="none"/>
              </w:rPr>
            </w:pPr>
            <w:r>
              <w:rPr>
                <w:rFonts w:hint="eastAsia" w:ascii="Times New Roman" w:hAnsi="Times New Roman"/>
                <w:color w:val="auto"/>
                <w:szCs w:val="21"/>
                <w:highlight w:val="none"/>
              </w:rPr>
              <w:t>256391001</w:t>
            </w:r>
          </w:p>
        </w:tc>
        <w:tc>
          <w:tcPr>
            <w:tcW w:w="3150" w:type="dxa"/>
            <w:vAlign w:val="center"/>
          </w:tcPr>
          <w:p w14:paraId="0030C9EC">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 xml:space="preserve">高等数学A1 </w:t>
            </w:r>
            <w:r>
              <w:rPr>
                <w:rFonts w:hint="eastAsia" w:ascii="宋体" w:hAnsi="宋体" w:cs="宋体"/>
                <w:color w:val="auto"/>
                <w:szCs w:val="21"/>
                <w:highlight w:val="none"/>
              </w:rPr>
              <w:br w:type="textWrapping"/>
            </w:r>
            <w:r>
              <w:rPr>
                <w:rFonts w:hint="eastAsia" w:ascii="宋体" w:hAnsi="宋体" w:cs="宋体"/>
                <w:color w:val="auto"/>
                <w:szCs w:val="21"/>
                <w:highlight w:val="none"/>
              </w:rPr>
              <w:t xml:space="preserve">Advanced Mathematics A1   </w:t>
            </w:r>
          </w:p>
        </w:tc>
        <w:tc>
          <w:tcPr>
            <w:tcW w:w="538" w:type="dxa"/>
            <w:vAlign w:val="center"/>
          </w:tcPr>
          <w:p w14:paraId="6ABF170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5</w:t>
            </w:r>
          </w:p>
        </w:tc>
        <w:tc>
          <w:tcPr>
            <w:tcW w:w="644" w:type="dxa"/>
            <w:vAlign w:val="center"/>
          </w:tcPr>
          <w:p w14:paraId="3FE385D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80</w:t>
            </w:r>
          </w:p>
        </w:tc>
        <w:tc>
          <w:tcPr>
            <w:tcW w:w="494" w:type="dxa"/>
            <w:vAlign w:val="center"/>
          </w:tcPr>
          <w:p w14:paraId="1693767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80</w:t>
            </w:r>
          </w:p>
        </w:tc>
        <w:tc>
          <w:tcPr>
            <w:tcW w:w="505" w:type="dxa"/>
            <w:vAlign w:val="center"/>
          </w:tcPr>
          <w:p w14:paraId="3234340E">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17BDD6DA">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68E833E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2F1BDC1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480" w:type="dxa"/>
            <w:vAlign w:val="center"/>
          </w:tcPr>
          <w:p w14:paraId="5AD64606">
            <w:pPr>
              <w:widowControl/>
              <w:adjustRightInd w:val="0"/>
              <w:snapToGrid w:val="0"/>
              <w:ind w:left="-21" w:leftChars="-10" w:right="-21" w:rightChars="-10"/>
              <w:rPr>
                <w:rFonts w:ascii="宋体" w:hAnsi="宋体" w:cs="宋体"/>
                <w:color w:val="auto"/>
                <w:szCs w:val="21"/>
                <w:highlight w:val="none"/>
              </w:rPr>
            </w:pPr>
          </w:p>
        </w:tc>
      </w:tr>
      <w:tr w14:paraId="77CE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shd w:val="clear" w:color="auto" w:fill="auto"/>
            <w:vAlign w:val="center"/>
          </w:tcPr>
          <w:p w14:paraId="3BA1B782">
            <w:pPr>
              <w:widowControl/>
              <w:jc w:val="center"/>
              <w:rPr>
                <w:rFonts w:ascii="宋体" w:hAnsi="宋体" w:cs="宋体"/>
                <w:color w:val="auto"/>
                <w:szCs w:val="21"/>
                <w:highlight w:val="none"/>
              </w:rPr>
            </w:pPr>
            <w:r>
              <w:rPr>
                <w:rFonts w:hint="eastAsia" w:ascii="Times New Roman" w:hAnsi="Times New Roman"/>
                <w:color w:val="auto"/>
                <w:szCs w:val="21"/>
                <w:highlight w:val="none"/>
              </w:rPr>
              <w:t>256391002</w:t>
            </w:r>
          </w:p>
        </w:tc>
        <w:tc>
          <w:tcPr>
            <w:tcW w:w="3150" w:type="dxa"/>
            <w:vAlign w:val="center"/>
          </w:tcPr>
          <w:p w14:paraId="4609D53C">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 xml:space="preserve">高等数学A2 </w:t>
            </w:r>
            <w:r>
              <w:rPr>
                <w:rFonts w:hint="eastAsia" w:ascii="宋体" w:hAnsi="宋体" w:cs="宋体"/>
                <w:color w:val="auto"/>
                <w:szCs w:val="21"/>
                <w:highlight w:val="none"/>
              </w:rPr>
              <w:br w:type="textWrapping"/>
            </w:r>
            <w:r>
              <w:rPr>
                <w:rFonts w:hint="eastAsia" w:ascii="宋体" w:hAnsi="宋体" w:cs="宋体"/>
                <w:color w:val="auto"/>
                <w:szCs w:val="21"/>
                <w:highlight w:val="none"/>
              </w:rPr>
              <w:t>Advanced Mathematics A2</w:t>
            </w:r>
          </w:p>
        </w:tc>
        <w:tc>
          <w:tcPr>
            <w:tcW w:w="538" w:type="dxa"/>
            <w:vAlign w:val="center"/>
          </w:tcPr>
          <w:p w14:paraId="024644E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w:t>
            </w:r>
          </w:p>
        </w:tc>
        <w:tc>
          <w:tcPr>
            <w:tcW w:w="644" w:type="dxa"/>
            <w:vAlign w:val="center"/>
          </w:tcPr>
          <w:p w14:paraId="5CCF01A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96</w:t>
            </w:r>
          </w:p>
        </w:tc>
        <w:tc>
          <w:tcPr>
            <w:tcW w:w="494" w:type="dxa"/>
            <w:vAlign w:val="center"/>
          </w:tcPr>
          <w:p w14:paraId="0C8031E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96</w:t>
            </w:r>
          </w:p>
        </w:tc>
        <w:tc>
          <w:tcPr>
            <w:tcW w:w="505" w:type="dxa"/>
            <w:vAlign w:val="center"/>
          </w:tcPr>
          <w:p w14:paraId="2D08270B">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2CCE9196">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0BB3F10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113147B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480" w:type="dxa"/>
            <w:vAlign w:val="center"/>
          </w:tcPr>
          <w:p w14:paraId="2A9A2D73">
            <w:pPr>
              <w:widowControl/>
              <w:adjustRightInd w:val="0"/>
              <w:snapToGrid w:val="0"/>
              <w:ind w:left="-21" w:leftChars="-10" w:right="-21" w:rightChars="-10"/>
              <w:rPr>
                <w:rFonts w:ascii="宋体" w:hAnsi="宋体" w:cs="宋体"/>
                <w:color w:val="auto"/>
                <w:szCs w:val="21"/>
                <w:highlight w:val="none"/>
              </w:rPr>
            </w:pPr>
          </w:p>
        </w:tc>
      </w:tr>
      <w:tr w14:paraId="3040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42FB31A7">
            <w:pPr>
              <w:widowControl/>
              <w:adjustRightInd w:val="0"/>
              <w:snapToGrid w:val="0"/>
              <w:ind w:left="-21" w:leftChars="-10" w:right="-21" w:rightChars="-10"/>
              <w:rPr>
                <w:rFonts w:ascii="宋体" w:hAnsi="宋体" w:cs="宋体"/>
                <w:color w:val="auto"/>
                <w:szCs w:val="21"/>
                <w:highlight w:val="none"/>
              </w:rPr>
            </w:pPr>
            <w:r>
              <w:rPr>
                <w:rFonts w:hint="eastAsia" w:ascii="Times New Roman" w:hAnsi="Times New Roman"/>
                <w:color w:val="auto"/>
                <w:sz w:val="18"/>
                <w:szCs w:val="18"/>
                <w:highlight w:val="none"/>
              </w:rPr>
              <w:t>176021221</w:t>
            </w:r>
          </w:p>
        </w:tc>
        <w:tc>
          <w:tcPr>
            <w:tcW w:w="3150" w:type="dxa"/>
            <w:vAlign w:val="center"/>
          </w:tcPr>
          <w:p w14:paraId="39ACA32B">
            <w:pPr>
              <w:widowControl/>
              <w:adjustRightInd w:val="0"/>
              <w:snapToGrid w:val="0"/>
              <w:ind w:left="-21" w:leftChars="-10" w:right="-21" w:rightChars="-10"/>
              <w:jc w:val="left"/>
              <w:rPr>
                <w:rFonts w:ascii="宋体" w:hAnsi="宋体" w:cs="宋体"/>
                <w:color w:val="auto"/>
                <w:szCs w:val="21"/>
                <w:highlight w:val="none"/>
              </w:rPr>
            </w:pPr>
            <w:r>
              <w:rPr>
                <w:rFonts w:hint="eastAsia" w:ascii="宋体" w:hAnsi="宋体" w:cs="宋体"/>
                <w:color w:val="auto"/>
                <w:szCs w:val="21"/>
                <w:highlight w:val="none"/>
              </w:rPr>
              <w:t>线性代数A</w:t>
            </w:r>
          </w:p>
          <w:p w14:paraId="2EFC77BF">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Linear Algebra A</w:t>
            </w:r>
          </w:p>
        </w:tc>
        <w:tc>
          <w:tcPr>
            <w:tcW w:w="538" w:type="dxa"/>
            <w:vAlign w:val="center"/>
          </w:tcPr>
          <w:p w14:paraId="268AAD0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3.0</w:t>
            </w:r>
          </w:p>
        </w:tc>
        <w:tc>
          <w:tcPr>
            <w:tcW w:w="644" w:type="dxa"/>
            <w:vAlign w:val="center"/>
          </w:tcPr>
          <w:p w14:paraId="311CF32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3EA92AE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05" w:type="dxa"/>
            <w:vAlign w:val="center"/>
          </w:tcPr>
          <w:p w14:paraId="7ADFFD44">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7E04049F">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7B324FC1">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542A9307">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2</w:t>
            </w:r>
          </w:p>
        </w:tc>
        <w:tc>
          <w:tcPr>
            <w:tcW w:w="480" w:type="dxa"/>
            <w:vAlign w:val="center"/>
          </w:tcPr>
          <w:p w14:paraId="00574D63">
            <w:pPr>
              <w:widowControl/>
              <w:adjustRightInd w:val="0"/>
              <w:snapToGrid w:val="0"/>
              <w:ind w:left="-21" w:leftChars="-10" w:right="-21" w:rightChars="-10"/>
              <w:rPr>
                <w:rFonts w:ascii="宋体" w:hAnsi="宋体" w:cs="宋体"/>
                <w:color w:val="auto"/>
                <w:szCs w:val="21"/>
                <w:highlight w:val="none"/>
              </w:rPr>
            </w:pPr>
          </w:p>
        </w:tc>
      </w:tr>
      <w:tr w14:paraId="715EB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1271" w:type="dxa"/>
            <w:vAlign w:val="center"/>
          </w:tcPr>
          <w:p w14:paraId="349FA8D2">
            <w:pPr>
              <w:widowControl/>
              <w:adjustRightInd w:val="0"/>
              <w:snapToGrid w:val="0"/>
              <w:ind w:left="-21" w:leftChars="-10" w:right="-21" w:rightChars="-10"/>
              <w:jc w:val="left"/>
              <w:rPr>
                <w:rFonts w:ascii="宋体" w:hAnsi="宋体" w:cs="宋体"/>
                <w:color w:val="auto"/>
                <w:szCs w:val="21"/>
                <w:highlight w:val="none"/>
              </w:rPr>
            </w:pPr>
            <w:r>
              <w:rPr>
                <w:rFonts w:hint="eastAsia" w:ascii="Times New Roman" w:hAnsi="Times New Roman"/>
                <w:color w:val="auto"/>
                <w:sz w:val="18"/>
                <w:szCs w:val="18"/>
                <w:highlight w:val="none"/>
              </w:rPr>
              <w:t>176021015</w:t>
            </w:r>
          </w:p>
        </w:tc>
        <w:tc>
          <w:tcPr>
            <w:tcW w:w="3150" w:type="dxa"/>
            <w:vAlign w:val="center"/>
          </w:tcPr>
          <w:p w14:paraId="6C1C5CE6">
            <w:pPr>
              <w:widowControl/>
              <w:adjustRightInd w:val="0"/>
              <w:snapToGrid w:val="0"/>
              <w:ind w:left="-21" w:leftChars="-10" w:right="-21" w:rightChars="-10"/>
              <w:jc w:val="left"/>
              <w:rPr>
                <w:rFonts w:ascii="宋体" w:hAnsi="宋体" w:cs="宋体"/>
                <w:color w:val="auto"/>
                <w:szCs w:val="21"/>
                <w:highlight w:val="none"/>
              </w:rPr>
            </w:pPr>
            <w:r>
              <w:rPr>
                <w:rFonts w:hint="eastAsia" w:ascii="宋体" w:hAnsi="宋体" w:cs="宋体"/>
                <w:color w:val="auto"/>
                <w:szCs w:val="21"/>
                <w:highlight w:val="none"/>
              </w:rPr>
              <w:t>概率论与数理统计</w:t>
            </w:r>
          </w:p>
          <w:p w14:paraId="1724D0E1">
            <w:pPr>
              <w:widowControl/>
              <w:adjustRightInd w:val="0"/>
              <w:snapToGrid w:val="0"/>
              <w:ind w:left="-21" w:leftChars="-10" w:right="-21" w:rightChars="-10"/>
              <w:jc w:val="left"/>
              <w:rPr>
                <w:rFonts w:ascii="宋体" w:hAnsi="宋体" w:cs="宋体"/>
                <w:color w:val="auto"/>
                <w:szCs w:val="21"/>
                <w:highlight w:val="none"/>
              </w:rPr>
            </w:pPr>
            <w:r>
              <w:rPr>
                <w:rFonts w:hint="eastAsia" w:ascii="宋体" w:hAnsi="宋体" w:cs="宋体"/>
                <w:color w:val="auto"/>
                <w:szCs w:val="21"/>
                <w:highlight w:val="none"/>
              </w:rPr>
              <w:t>Probability Theory and Mathematical Statistics</w:t>
            </w:r>
          </w:p>
        </w:tc>
        <w:tc>
          <w:tcPr>
            <w:tcW w:w="538" w:type="dxa"/>
            <w:vAlign w:val="center"/>
          </w:tcPr>
          <w:p w14:paraId="7A6DFBCF">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3.0</w:t>
            </w:r>
          </w:p>
        </w:tc>
        <w:tc>
          <w:tcPr>
            <w:tcW w:w="644" w:type="dxa"/>
            <w:vAlign w:val="center"/>
          </w:tcPr>
          <w:p w14:paraId="68623D9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494" w:type="dxa"/>
            <w:vAlign w:val="center"/>
          </w:tcPr>
          <w:p w14:paraId="1BE2B55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05" w:type="dxa"/>
            <w:vAlign w:val="center"/>
          </w:tcPr>
          <w:p w14:paraId="63535D09">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10251656">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79D6A29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3A27F09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2945AF31">
            <w:pPr>
              <w:widowControl/>
              <w:adjustRightInd w:val="0"/>
              <w:snapToGrid w:val="0"/>
              <w:ind w:left="-21" w:leftChars="-10" w:right="-21" w:rightChars="-10"/>
              <w:rPr>
                <w:rFonts w:ascii="宋体" w:hAnsi="宋体" w:cs="宋体"/>
                <w:color w:val="auto"/>
                <w:szCs w:val="21"/>
                <w:highlight w:val="none"/>
              </w:rPr>
            </w:pPr>
          </w:p>
        </w:tc>
      </w:tr>
      <w:tr w14:paraId="4D06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59DBCE12">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176021008/176021009</w:t>
            </w:r>
          </w:p>
        </w:tc>
        <w:tc>
          <w:tcPr>
            <w:tcW w:w="3150" w:type="dxa"/>
            <w:vAlign w:val="center"/>
          </w:tcPr>
          <w:p w14:paraId="607D6D51">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大学物理B</w:t>
            </w:r>
            <w:r>
              <w:rPr>
                <w:rFonts w:hint="eastAsia" w:ascii="宋体" w:hAnsi="宋体" w:cs="宋体"/>
                <w:color w:val="auto"/>
                <w:szCs w:val="21"/>
                <w:highlight w:val="none"/>
              </w:rPr>
              <w:br w:type="textWrapping"/>
            </w:r>
            <w:r>
              <w:rPr>
                <w:rFonts w:hint="eastAsia" w:ascii="宋体" w:hAnsi="宋体" w:cs="宋体"/>
                <w:color w:val="auto"/>
                <w:szCs w:val="21"/>
                <w:highlight w:val="none"/>
              </w:rPr>
              <w:t>College Physics B</w:t>
            </w:r>
          </w:p>
        </w:tc>
        <w:tc>
          <w:tcPr>
            <w:tcW w:w="538" w:type="dxa"/>
            <w:vAlign w:val="center"/>
          </w:tcPr>
          <w:p w14:paraId="46D7A20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6.0</w:t>
            </w:r>
          </w:p>
        </w:tc>
        <w:tc>
          <w:tcPr>
            <w:tcW w:w="644" w:type="dxa"/>
            <w:vAlign w:val="center"/>
          </w:tcPr>
          <w:p w14:paraId="596FCC1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96</w:t>
            </w:r>
          </w:p>
        </w:tc>
        <w:tc>
          <w:tcPr>
            <w:tcW w:w="494" w:type="dxa"/>
            <w:vAlign w:val="center"/>
          </w:tcPr>
          <w:p w14:paraId="30F4AD1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96</w:t>
            </w:r>
          </w:p>
        </w:tc>
        <w:tc>
          <w:tcPr>
            <w:tcW w:w="505" w:type="dxa"/>
            <w:vAlign w:val="center"/>
          </w:tcPr>
          <w:p w14:paraId="35A17AC3">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0EEF6D26">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123B0A4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7E05CD2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2-3</w:t>
            </w:r>
          </w:p>
        </w:tc>
        <w:tc>
          <w:tcPr>
            <w:tcW w:w="480" w:type="dxa"/>
            <w:vAlign w:val="center"/>
          </w:tcPr>
          <w:p w14:paraId="3F9B89E9">
            <w:pPr>
              <w:widowControl/>
              <w:adjustRightInd w:val="0"/>
              <w:snapToGrid w:val="0"/>
              <w:ind w:left="-21" w:leftChars="-10" w:right="-21" w:rightChars="-10"/>
              <w:rPr>
                <w:rFonts w:ascii="宋体" w:hAnsi="宋体" w:cs="宋体"/>
                <w:color w:val="auto"/>
                <w:szCs w:val="21"/>
                <w:highlight w:val="none"/>
              </w:rPr>
            </w:pPr>
          </w:p>
        </w:tc>
      </w:tr>
      <w:tr w14:paraId="513B3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10565A64">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176021012</w:t>
            </w:r>
          </w:p>
        </w:tc>
        <w:tc>
          <w:tcPr>
            <w:tcW w:w="3150" w:type="dxa"/>
            <w:vAlign w:val="center"/>
          </w:tcPr>
          <w:p w14:paraId="5BD67895">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大学物理实验（一）</w:t>
            </w:r>
            <w:r>
              <w:rPr>
                <w:rFonts w:hint="eastAsia" w:ascii="宋体" w:hAnsi="宋体" w:cs="宋体"/>
                <w:color w:val="auto"/>
                <w:szCs w:val="21"/>
                <w:highlight w:val="none"/>
              </w:rPr>
              <w:br w:type="textWrapping"/>
            </w:r>
            <w:r>
              <w:rPr>
                <w:rFonts w:hint="eastAsia" w:ascii="宋体" w:hAnsi="宋体" w:cs="宋体"/>
                <w:color w:val="auto"/>
                <w:szCs w:val="21"/>
                <w:highlight w:val="none"/>
              </w:rPr>
              <w:t>College Physics Experiment</w:t>
            </w:r>
          </w:p>
        </w:tc>
        <w:tc>
          <w:tcPr>
            <w:tcW w:w="538" w:type="dxa"/>
            <w:vAlign w:val="center"/>
          </w:tcPr>
          <w:p w14:paraId="4DDCC63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644" w:type="dxa"/>
            <w:vAlign w:val="center"/>
          </w:tcPr>
          <w:p w14:paraId="29AC2C6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24</w:t>
            </w:r>
          </w:p>
        </w:tc>
        <w:tc>
          <w:tcPr>
            <w:tcW w:w="494" w:type="dxa"/>
            <w:vAlign w:val="center"/>
          </w:tcPr>
          <w:p w14:paraId="4D2F5244">
            <w:pPr>
              <w:widowControl/>
              <w:adjustRightInd w:val="0"/>
              <w:snapToGrid w:val="0"/>
              <w:ind w:left="-21" w:leftChars="-10" w:right="-21" w:rightChars="-10"/>
              <w:jc w:val="center"/>
              <w:rPr>
                <w:rFonts w:ascii="宋体" w:hAnsi="宋体" w:cs="宋体"/>
                <w:color w:val="auto"/>
                <w:szCs w:val="21"/>
                <w:highlight w:val="none"/>
              </w:rPr>
            </w:pPr>
          </w:p>
        </w:tc>
        <w:tc>
          <w:tcPr>
            <w:tcW w:w="505" w:type="dxa"/>
            <w:vAlign w:val="center"/>
          </w:tcPr>
          <w:p w14:paraId="2B73CA0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24</w:t>
            </w:r>
          </w:p>
        </w:tc>
        <w:tc>
          <w:tcPr>
            <w:tcW w:w="520" w:type="dxa"/>
            <w:vAlign w:val="center"/>
          </w:tcPr>
          <w:p w14:paraId="141B3C47">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73E42451">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12521DE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7352F984">
            <w:pPr>
              <w:widowControl/>
              <w:adjustRightInd w:val="0"/>
              <w:snapToGrid w:val="0"/>
              <w:ind w:left="-21" w:leftChars="-10" w:right="-21" w:rightChars="-10"/>
              <w:rPr>
                <w:rFonts w:ascii="宋体" w:hAnsi="宋体" w:cs="宋体"/>
                <w:color w:val="auto"/>
                <w:szCs w:val="21"/>
                <w:highlight w:val="none"/>
              </w:rPr>
            </w:pPr>
          </w:p>
        </w:tc>
      </w:tr>
      <w:tr w14:paraId="69AC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67B1A458">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176021013</w:t>
            </w:r>
          </w:p>
        </w:tc>
        <w:tc>
          <w:tcPr>
            <w:tcW w:w="3150" w:type="dxa"/>
            <w:vAlign w:val="center"/>
          </w:tcPr>
          <w:p w14:paraId="24FAB051">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大学物理实验（二）</w:t>
            </w:r>
          </w:p>
          <w:p w14:paraId="404ADFEE">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College Physics Experiment</w:t>
            </w:r>
          </w:p>
        </w:tc>
        <w:tc>
          <w:tcPr>
            <w:tcW w:w="538" w:type="dxa"/>
            <w:vAlign w:val="center"/>
          </w:tcPr>
          <w:p w14:paraId="137D726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644" w:type="dxa"/>
            <w:vAlign w:val="center"/>
          </w:tcPr>
          <w:p w14:paraId="4E9A6AB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24</w:t>
            </w:r>
          </w:p>
        </w:tc>
        <w:tc>
          <w:tcPr>
            <w:tcW w:w="494" w:type="dxa"/>
            <w:vAlign w:val="center"/>
          </w:tcPr>
          <w:p w14:paraId="14FD39D7">
            <w:pPr>
              <w:widowControl/>
              <w:adjustRightInd w:val="0"/>
              <w:snapToGrid w:val="0"/>
              <w:ind w:left="-21" w:leftChars="-10" w:right="-21" w:rightChars="-10"/>
              <w:jc w:val="center"/>
              <w:rPr>
                <w:rFonts w:ascii="宋体" w:hAnsi="宋体" w:cs="宋体"/>
                <w:color w:val="auto"/>
                <w:szCs w:val="21"/>
                <w:highlight w:val="none"/>
              </w:rPr>
            </w:pPr>
          </w:p>
        </w:tc>
        <w:tc>
          <w:tcPr>
            <w:tcW w:w="505" w:type="dxa"/>
            <w:vAlign w:val="center"/>
          </w:tcPr>
          <w:p w14:paraId="51A09F8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24</w:t>
            </w:r>
          </w:p>
        </w:tc>
        <w:tc>
          <w:tcPr>
            <w:tcW w:w="520" w:type="dxa"/>
            <w:vAlign w:val="center"/>
          </w:tcPr>
          <w:p w14:paraId="1A15079D">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33D1D865">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146763A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w:t>
            </w:r>
          </w:p>
        </w:tc>
        <w:tc>
          <w:tcPr>
            <w:tcW w:w="480" w:type="dxa"/>
            <w:vAlign w:val="center"/>
          </w:tcPr>
          <w:p w14:paraId="5D67942D">
            <w:pPr>
              <w:widowControl/>
              <w:adjustRightInd w:val="0"/>
              <w:snapToGrid w:val="0"/>
              <w:ind w:left="-21" w:leftChars="-10" w:right="-21" w:rightChars="-10"/>
              <w:rPr>
                <w:rFonts w:ascii="宋体" w:hAnsi="宋体" w:cs="宋体"/>
                <w:color w:val="auto"/>
                <w:szCs w:val="21"/>
                <w:highlight w:val="none"/>
              </w:rPr>
            </w:pPr>
          </w:p>
        </w:tc>
      </w:tr>
      <w:tr w14:paraId="4BEE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154244A3">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176081034</w:t>
            </w:r>
          </w:p>
        </w:tc>
        <w:tc>
          <w:tcPr>
            <w:tcW w:w="3150" w:type="dxa"/>
            <w:vAlign w:val="center"/>
          </w:tcPr>
          <w:p w14:paraId="2A4FDFB5">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工程化学</w:t>
            </w:r>
          </w:p>
          <w:p w14:paraId="5545E8F6">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Engineering Chemistry</w:t>
            </w:r>
          </w:p>
        </w:tc>
        <w:tc>
          <w:tcPr>
            <w:tcW w:w="538" w:type="dxa"/>
            <w:vAlign w:val="center"/>
          </w:tcPr>
          <w:p w14:paraId="760706C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644" w:type="dxa"/>
            <w:vAlign w:val="center"/>
          </w:tcPr>
          <w:p w14:paraId="069BB8DE">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18</w:t>
            </w:r>
          </w:p>
        </w:tc>
        <w:tc>
          <w:tcPr>
            <w:tcW w:w="494" w:type="dxa"/>
            <w:vAlign w:val="center"/>
          </w:tcPr>
          <w:p w14:paraId="1F0FD58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05" w:type="dxa"/>
            <w:vAlign w:val="center"/>
          </w:tcPr>
          <w:p w14:paraId="3D7F23FC">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6</w:t>
            </w:r>
          </w:p>
        </w:tc>
        <w:tc>
          <w:tcPr>
            <w:tcW w:w="520" w:type="dxa"/>
            <w:vAlign w:val="center"/>
          </w:tcPr>
          <w:p w14:paraId="51945E20">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43EBDAD3">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4A36AB6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480" w:type="dxa"/>
            <w:vAlign w:val="center"/>
          </w:tcPr>
          <w:p w14:paraId="2E59F3E5">
            <w:pPr>
              <w:widowControl/>
              <w:adjustRightInd w:val="0"/>
              <w:snapToGrid w:val="0"/>
              <w:ind w:left="-21" w:leftChars="-10" w:right="-21" w:rightChars="-10"/>
              <w:rPr>
                <w:rFonts w:ascii="宋体" w:hAnsi="宋体" w:cs="宋体"/>
                <w:color w:val="auto"/>
                <w:szCs w:val="21"/>
                <w:highlight w:val="none"/>
              </w:rPr>
            </w:pPr>
          </w:p>
        </w:tc>
      </w:tr>
      <w:tr w14:paraId="0D0B8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13DEC27F">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196331002</w:t>
            </w:r>
          </w:p>
        </w:tc>
        <w:tc>
          <w:tcPr>
            <w:tcW w:w="3150" w:type="dxa"/>
            <w:vAlign w:val="center"/>
          </w:tcPr>
          <w:p w14:paraId="63D849FE">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土木工程概论(专业入门与专业伦理</w:t>
            </w:r>
            <w:r>
              <w:rPr>
                <w:rFonts w:ascii="宋体" w:hAnsi="宋体" w:cs="宋体"/>
                <w:color w:val="auto"/>
                <w:szCs w:val="21"/>
                <w:highlight w:val="none"/>
              </w:rPr>
              <w:t>)</w:t>
            </w:r>
          </w:p>
          <w:p w14:paraId="7B9B7687">
            <w:pPr>
              <w:widowControl/>
              <w:adjustRightInd w:val="0"/>
              <w:snapToGrid w:val="0"/>
              <w:rPr>
                <w:rFonts w:ascii="宋体" w:hAnsi="宋体" w:cs="宋体"/>
                <w:color w:val="auto"/>
                <w:szCs w:val="21"/>
                <w:highlight w:val="none"/>
              </w:rPr>
            </w:pPr>
            <w:r>
              <w:rPr>
                <w:rFonts w:ascii="宋体" w:hAnsi="宋体" w:cs="宋体"/>
                <w:color w:val="auto"/>
                <w:szCs w:val="21"/>
                <w:highlight w:val="none"/>
              </w:rPr>
              <w:t>Introduction of Civil Engineering</w:t>
            </w:r>
          </w:p>
        </w:tc>
        <w:tc>
          <w:tcPr>
            <w:tcW w:w="538" w:type="dxa"/>
            <w:vAlign w:val="center"/>
          </w:tcPr>
          <w:p w14:paraId="161F106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1.0</w:t>
            </w:r>
          </w:p>
        </w:tc>
        <w:tc>
          <w:tcPr>
            <w:tcW w:w="644" w:type="dxa"/>
            <w:vAlign w:val="center"/>
          </w:tcPr>
          <w:p w14:paraId="40C526E5">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24</w:t>
            </w:r>
          </w:p>
        </w:tc>
        <w:tc>
          <w:tcPr>
            <w:tcW w:w="494" w:type="dxa"/>
            <w:vAlign w:val="center"/>
          </w:tcPr>
          <w:p w14:paraId="6671F31C">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12</w:t>
            </w:r>
          </w:p>
        </w:tc>
        <w:tc>
          <w:tcPr>
            <w:tcW w:w="505" w:type="dxa"/>
            <w:vAlign w:val="center"/>
          </w:tcPr>
          <w:p w14:paraId="3C8863CC">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57694EC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w:t>
            </w:r>
          </w:p>
        </w:tc>
        <w:tc>
          <w:tcPr>
            <w:tcW w:w="597" w:type="dxa"/>
            <w:vAlign w:val="center"/>
          </w:tcPr>
          <w:p w14:paraId="7E0098BC">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77F0601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480" w:type="dxa"/>
            <w:vAlign w:val="center"/>
          </w:tcPr>
          <w:p w14:paraId="5BA2BBCD">
            <w:pPr>
              <w:widowControl/>
              <w:adjustRightInd w:val="0"/>
              <w:snapToGrid w:val="0"/>
              <w:ind w:left="-21" w:leftChars="-10" w:right="-21" w:rightChars="-10"/>
              <w:rPr>
                <w:rFonts w:ascii="宋体" w:hAnsi="宋体" w:cs="宋体"/>
                <w:color w:val="auto"/>
                <w:szCs w:val="21"/>
                <w:highlight w:val="none"/>
              </w:rPr>
            </w:pPr>
          </w:p>
        </w:tc>
      </w:tr>
      <w:tr w14:paraId="3386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0F4F9603">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256331004</w:t>
            </w:r>
          </w:p>
        </w:tc>
        <w:tc>
          <w:tcPr>
            <w:tcW w:w="3150" w:type="dxa"/>
            <w:vAlign w:val="center"/>
          </w:tcPr>
          <w:p w14:paraId="7B3AA250">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理论力学</w:t>
            </w:r>
          </w:p>
          <w:p w14:paraId="1371E43B">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Theoretical Mechanics</w:t>
            </w:r>
          </w:p>
        </w:tc>
        <w:tc>
          <w:tcPr>
            <w:tcW w:w="538" w:type="dxa"/>
            <w:vAlign w:val="center"/>
          </w:tcPr>
          <w:p w14:paraId="134D670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644" w:type="dxa"/>
            <w:vAlign w:val="center"/>
          </w:tcPr>
          <w:p w14:paraId="1B75545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w:t>
            </w:r>
            <w:r>
              <w:rPr>
                <w:rFonts w:ascii="宋体" w:hAnsi="宋体" w:cs="宋体"/>
                <w:color w:val="auto"/>
                <w:szCs w:val="21"/>
                <w:highlight w:val="none"/>
              </w:rPr>
              <w:t>0</w:t>
            </w:r>
          </w:p>
        </w:tc>
        <w:tc>
          <w:tcPr>
            <w:tcW w:w="494" w:type="dxa"/>
            <w:vAlign w:val="center"/>
          </w:tcPr>
          <w:p w14:paraId="7F31C301">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32</w:t>
            </w:r>
          </w:p>
        </w:tc>
        <w:tc>
          <w:tcPr>
            <w:tcW w:w="505" w:type="dxa"/>
            <w:vAlign w:val="center"/>
          </w:tcPr>
          <w:p w14:paraId="3312F40D">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792965C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8</w:t>
            </w:r>
          </w:p>
        </w:tc>
        <w:tc>
          <w:tcPr>
            <w:tcW w:w="597" w:type="dxa"/>
            <w:vAlign w:val="center"/>
          </w:tcPr>
          <w:p w14:paraId="4432289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534CADD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w:t>
            </w:r>
          </w:p>
        </w:tc>
        <w:tc>
          <w:tcPr>
            <w:tcW w:w="480" w:type="dxa"/>
            <w:vAlign w:val="center"/>
          </w:tcPr>
          <w:p w14:paraId="3FB590F5">
            <w:pPr>
              <w:widowControl/>
              <w:adjustRightInd w:val="0"/>
              <w:snapToGrid w:val="0"/>
              <w:ind w:left="-21" w:leftChars="-10" w:right="-21" w:rightChars="-10"/>
              <w:rPr>
                <w:rFonts w:ascii="宋体" w:hAnsi="宋体" w:cs="宋体"/>
                <w:color w:val="auto"/>
                <w:szCs w:val="21"/>
                <w:highlight w:val="none"/>
              </w:rPr>
            </w:pPr>
          </w:p>
        </w:tc>
      </w:tr>
      <w:tr w14:paraId="18094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1" w:type="dxa"/>
            <w:vAlign w:val="center"/>
          </w:tcPr>
          <w:p w14:paraId="5655E832">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140690</w:t>
            </w:r>
          </w:p>
        </w:tc>
        <w:tc>
          <w:tcPr>
            <w:tcW w:w="3150" w:type="dxa"/>
            <w:vAlign w:val="center"/>
          </w:tcPr>
          <w:p w14:paraId="38B99ECE">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材料力学</w:t>
            </w:r>
          </w:p>
          <w:p w14:paraId="440E1A1B">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Material Mechanics</w:t>
            </w:r>
          </w:p>
        </w:tc>
        <w:tc>
          <w:tcPr>
            <w:tcW w:w="538" w:type="dxa"/>
            <w:vAlign w:val="center"/>
          </w:tcPr>
          <w:p w14:paraId="6C0C4C6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644" w:type="dxa"/>
            <w:vAlign w:val="center"/>
          </w:tcPr>
          <w:p w14:paraId="2EDC2060">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56</w:t>
            </w:r>
          </w:p>
        </w:tc>
        <w:tc>
          <w:tcPr>
            <w:tcW w:w="494" w:type="dxa"/>
            <w:vAlign w:val="center"/>
          </w:tcPr>
          <w:p w14:paraId="4DD2E09C">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44</w:t>
            </w:r>
          </w:p>
        </w:tc>
        <w:tc>
          <w:tcPr>
            <w:tcW w:w="505" w:type="dxa"/>
            <w:vAlign w:val="center"/>
          </w:tcPr>
          <w:p w14:paraId="2DFFA36E">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12</w:t>
            </w:r>
          </w:p>
        </w:tc>
        <w:tc>
          <w:tcPr>
            <w:tcW w:w="520" w:type="dxa"/>
            <w:vAlign w:val="center"/>
          </w:tcPr>
          <w:p w14:paraId="432D75DF">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420FCDB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7353E04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73D0458E">
            <w:pPr>
              <w:widowControl/>
              <w:adjustRightInd w:val="0"/>
              <w:snapToGrid w:val="0"/>
              <w:ind w:left="-21" w:leftChars="-10" w:right="-21" w:rightChars="-10"/>
              <w:rPr>
                <w:rFonts w:ascii="宋体" w:hAnsi="宋体" w:cs="宋体"/>
                <w:color w:val="auto"/>
                <w:szCs w:val="21"/>
                <w:highlight w:val="none"/>
              </w:rPr>
            </w:pPr>
          </w:p>
        </w:tc>
      </w:tr>
      <w:tr w14:paraId="71BED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1271" w:type="dxa"/>
            <w:vAlign w:val="center"/>
          </w:tcPr>
          <w:p w14:paraId="380DA13C">
            <w:pPr>
              <w:widowControl/>
              <w:adjustRightInd w:val="0"/>
              <w:snapToGrid w:val="0"/>
              <w:ind w:left="-21" w:leftChars="-10" w:right="-21" w:rightChars="-10"/>
              <w:jc w:val="center"/>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256331013</w:t>
            </w:r>
          </w:p>
        </w:tc>
        <w:tc>
          <w:tcPr>
            <w:tcW w:w="3150" w:type="dxa"/>
            <w:vAlign w:val="center"/>
          </w:tcPr>
          <w:p w14:paraId="7DEF5CA6">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结构力学</w:t>
            </w:r>
          </w:p>
          <w:p w14:paraId="62C2550C">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Structural Mechanics</w:t>
            </w:r>
          </w:p>
        </w:tc>
        <w:tc>
          <w:tcPr>
            <w:tcW w:w="538" w:type="dxa"/>
            <w:vAlign w:val="center"/>
          </w:tcPr>
          <w:p w14:paraId="54459A3B">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3.5</w:t>
            </w:r>
          </w:p>
        </w:tc>
        <w:tc>
          <w:tcPr>
            <w:tcW w:w="644" w:type="dxa"/>
            <w:vAlign w:val="center"/>
          </w:tcPr>
          <w:p w14:paraId="0D3AA05B">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64</w:t>
            </w:r>
          </w:p>
        </w:tc>
        <w:tc>
          <w:tcPr>
            <w:tcW w:w="494" w:type="dxa"/>
            <w:vAlign w:val="center"/>
          </w:tcPr>
          <w:p w14:paraId="1D266B26">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60</w:t>
            </w:r>
          </w:p>
        </w:tc>
        <w:tc>
          <w:tcPr>
            <w:tcW w:w="505" w:type="dxa"/>
            <w:vAlign w:val="center"/>
          </w:tcPr>
          <w:p w14:paraId="65E94B19">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41F2E40F">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4</w:t>
            </w:r>
          </w:p>
        </w:tc>
        <w:tc>
          <w:tcPr>
            <w:tcW w:w="597" w:type="dxa"/>
            <w:vAlign w:val="center"/>
          </w:tcPr>
          <w:p w14:paraId="1E23F57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w:t>
            </w:r>
          </w:p>
        </w:tc>
        <w:tc>
          <w:tcPr>
            <w:tcW w:w="1152" w:type="dxa"/>
            <w:vAlign w:val="center"/>
          </w:tcPr>
          <w:p w14:paraId="648C5375">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w:t>
            </w:r>
          </w:p>
        </w:tc>
        <w:tc>
          <w:tcPr>
            <w:tcW w:w="480" w:type="dxa"/>
            <w:vAlign w:val="center"/>
          </w:tcPr>
          <w:p w14:paraId="766A940E">
            <w:pPr>
              <w:widowControl/>
              <w:adjustRightInd w:val="0"/>
              <w:snapToGrid w:val="0"/>
              <w:ind w:left="-21" w:leftChars="-10" w:right="-21" w:rightChars="-10"/>
              <w:rPr>
                <w:rFonts w:ascii="宋体" w:hAnsi="宋体" w:cs="宋体"/>
                <w:color w:val="auto"/>
                <w:szCs w:val="21"/>
                <w:highlight w:val="none"/>
              </w:rPr>
            </w:pPr>
          </w:p>
        </w:tc>
      </w:tr>
      <w:tr w14:paraId="51AB0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40DD8168">
            <w:pPr>
              <w:widowControl/>
              <w:adjustRightInd w:val="0"/>
              <w:snapToGrid w:val="0"/>
              <w:ind w:left="-21" w:leftChars="-10" w:right="-21" w:rightChars="-10"/>
              <w:jc w:val="center"/>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256331023</w:t>
            </w:r>
          </w:p>
        </w:tc>
        <w:tc>
          <w:tcPr>
            <w:tcW w:w="3150" w:type="dxa"/>
            <w:vAlign w:val="center"/>
          </w:tcPr>
          <w:p w14:paraId="0CBA5743">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画法几何与土木工程制图</w:t>
            </w:r>
          </w:p>
          <w:p w14:paraId="63B26F11">
            <w:pPr>
              <w:widowControl/>
              <w:adjustRightInd w:val="0"/>
              <w:snapToGrid w:val="0"/>
              <w:rPr>
                <w:rFonts w:ascii="宋体" w:hAnsi="宋体" w:cs="宋体"/>
                <w:color w:val="auto"/>
                <w:szCs w:val="21"/>
                <w:highlight w:val="none"/>
              </w:rPr>
            </w:pPr>
            <w:r>
              <w:rPr>
                <w:rFonts w:ascii="宋体" w:hAnsi="宋体" w:cs="宋体"/>
                <w:color w:val="auto"/>
                <w:szCs w:val="21"/>
                <w:highlight w:val="none"/>
              </w:rPr>
              <w:t>Descriptive Geometry and Civil Engineering Drawing</w:t>
            </w:r>
          </w:p>
        </w:tc>
        <w:tc>
          <w:tcPr>
            <w:tcW w:w="538" w:type="dxa"/>
            <w:vAlign w:val="center"/>
          </w:tcPr>
          <w:p w14:paraId="4F5BD530">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w:t>
            </w:r>
          </w:p>
        </w:tc>
        <w:tc>
          <w:tcPr>
            <w:tcW w:w="644" w:type="dxa"/>
            <w:vAlign w:val="center"/>
          </w:tcPr>
          <w:p w14:paraId="110E6F80">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24</w:t>
            </w:r>
          </w:p>
        </w:tc>
        <w:tc>
          <w:tcPr>
            <w:tcW w:w="494" w:type="dxa"/>
            <w:vAlign w:val="center"/>
          </w:tcPr>
          <w:p w14:paraId="71D84BE7">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12</w:t>
            </w:r>
          </w:p>
        </w:tc>
        <w:tc>
          <w:tcPr>
            <w:tcW w:w="505" w:type="dxa"/>
            <w:vAlign w:val="center"/>
          </w:tcPr>
          <w:p w14:paraId="11E4C4EC">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106349B6">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12</w:t>
            </w:r>
          </w:p>
        </w:tc>
        <w:tc>
          <w:tcPr>
            <w:tcW w:w="597" w:type="dxa"/>
            <w:vAlign w:val="center"/>
          </w:tcPr>
          <w:p w14:paraId="4C0F7287">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07A993B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0F9491D3">
            <w:pPr>
              <w:widowControl/>
              <w:adjustRightInd w:val="0"/>
              <w:snapToGrid w:val="0"/>
              <w:ind w:left="-21" w:leftChars="-10" w:right="-21" w:rightChars="-10"/>
              <w:rPr>
                <w:rFonts w:ascii="宋体" w:hAnsi="宋体" w:cs="宋体"/>
                <w:color w:val="auto"/>
                <w:szCs w:val="21"/>
                <w:highlight w:val="none"/>
              </w:rPr>
            </w:pPr>
          </w:p>
        </w:tc>
      </w:tr>
      <w:tr w14:paraId="31B6F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28C25E63">
            <w:pPr>
              <w:widowControl/>
              <w:adjustRightInd w:val="0"/>
              <w:snapToGrid w:val="0"/>
              <w:ind w:right="-21" w:rightChars="-10"/>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256331056</w:t>
            </w:r>
          </w:p>
        </w:tc>
        <w:tc>
          <w:tcPr>
            <w:tcW w:w="3150" w:type="dxa"/>
            <w:vAlign w:val="center"/>
          </w:tcPr>
          <w:p w14:paraId="43ABB3C9">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计算机辅助工程</w:t>
            </w:r>
          </w:p>
          <w:p w14:paraId="2D1D0C39">
            <w:pPr>
              <w:widowControl/>
              <w:adjustRightInd w:val="0"/>
              <w:snapToGrid w:val="0"/>
              <w:ind w:left="-21" w:leftChars="-10" w:right="-21" w:rightChars="-10"/>
              <w:rPr>
                <w:rFonts w:ascii="宋体" w:hAnsi="宋体" w:cs="宋体"/>
                <w:color w:val="auto"/>
                <w:szCs w:val="21"/>
                <w:highlight w:val="none"/>
              </w:rPr>
            </w:pPr>
            <w:r>
              <w:rPr>
                <w:rFonts w:ascii="宋体" w:hAnsi="宋体" w:cs="宋体"/>
                <w:color w:val="auto"/>
                <w:szCs w:val="21"/>
                <w:highlight w:val="none"/>
              </w:rPr>
              <w:t>Computer Aided Engineering</w:t>
            </w:r>
          </w:p>
        </w:tc>
        <w:tc>
          <w:tcPr>
            <w:tcW w:w="538" w:type="dxa"/>
            <w:vAlign w:val="center"/>
          </w:tcPr>
          <w:p w14:paraId="4E6AB74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6F051C9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24</w:t>
            </w:r>
          </w:p>
        </w:tc>
        <w:tc>
          <w:tcPr>
            <w:tcW w:w="494" w:type="dxa"/>
            <w:vAlign w:val="center"/>
          </w:tcPr>
          <w:p w14:paraId="3225CC5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05" w:type="dxa"/>
            <w:vAlign w:val="center"/>
          </w:tcPr>
          <w:p w14:paraId="6F1D8544">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5A8E631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97" w:type="dxa"/>
            <w:vAlign w:val="center"/>
          </w:tcPr>
          <w:p w14:paraId="237D081C">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0EACD2F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w:t>
            </w:r>
          </w:p>
        </w:tc>
        <w:tc>
          <w:tcPr>
            <w:tcW w:w="480" w:type="dxa"/>
            <w:vAlign w:val="center"/>
          </w:tcPr>
          <w:p w14:paraId="172641CC">
            <w:pPr>
              <w:widowControl/>
              <w:adjustRightInd w:val="0"/>
              <w:snapToGrid w:val="0"/>
              <w:ind w:left="-21" w:leftChars="-10" w:right="-21" w:rightChars="-10"/>
              <w:rPr>
                <w:rFonts w:ascii="宋体" w:hAnsi="宋体" w:cs="宋体"/>
                <w:color w:val="auto"/>
                <w:szCs w:val="21"/>
                <w:highlight w:val="none"/>
              </w:rPr>
            </w:pPr>
          </w:p>
        </w:tc>
      </w:tr>
      <w:tr w14:paraId="2887A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1271" w:type="dxa"/>
            <w:vAlign w:val="center"/>
          </w:tcPr>
          <w:p w14:paraId="52332E3D">
            <w:pPr>
              <w:widowControl/>
              <w:adjustRightInd w:val="0"/>
              <w:snapToGrid w:val="0"/>
              <w:ind w:right="-21" w:rightChars="-10"/>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256331057</w:t>
            </w:r>
          </w:p>
        </w:tc>
        <w:tc>
          <w:tcPr>
            <w:tcW w:w="3150" w:type="dxa"/>
            <w:vAlign w:val="center"/>
          </w:tcPr>
          <w:p w14:paraId="1081B86C">
            <w:pPr>
              <w:widowControl/>
              <w:adjustRightInd w:val="0"/>
              <w:snapToGrid w:val="0"/>
              <w:rPr>
                <w:rFonts w:ascii="宋体" w:hAnsi="宋体" w:cs="宋体"/>
                <w:color w:val="auto"/>
                <w:szCs w:val="21"/>
                <w:highlight w:val="none"/>
              </w:rPr>
            </w:pPr>
            <w:bookmarkStart w:id="9" w:name="OLE_LINK11"/>
            <w:r>
              <w:rPr>
                <w:rFonts w:hint="eastAsia" w:ascii="宋体" w:hAnsi="宋体" w:cs="宋体"/>
                <w:color w:val="auto"/>
                <w:szCs w:val="21"/>
                <w:highlight w:val="none"/>
              </w:rPr>
              <w:t>工程经济与项目管理</w:t>
            </w:r>
          </w:p>
          <w:bookmarkEnd w:id="9"/>
          <w:p w14:paraId="5B8CCE0A">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 xml:space="preserve">Engineering </w:t>
            </w:r>
            <w:r>
              <w:rPr>
                <w:rFonts w:ascii="宋体" w:hAnsi="宋体" w:cs="宋体"/>
                <w:color w:val="auto"/>
                <w:szCs w:val="21"/>
                <w:highlight w:val="none"/>
              </w:rPr>
              <w:t>Economy and Project Management</w:t>
            </w:r>
          </w:p>
        </w:tc>
        <w:tc>
          <w:tcPr>
            <w:tcW w:w="538" w:type="dxa"/>
            <w:vAlign w:val="center"/>
          </w:tcPr>
          <w:p w14:paraId="43C9486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1BEC3B91">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24</w:t>
            </w:r>
          </w:p>
        </w:tc>
        <w:tc>
          <w:tcPr>
            <w:tcW w:w="494" w:type="dxa"/>
            <w:vAlign w:val="center"/>
          </w:tcPr>
          <w:p w14:paraId="50B5E578">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w:t>
            </w:r>
          </w:p>
        </w:tc>
        <w:tc>
          <w:tcPr>
            <w:tcW w:w="505" w:type="dxa"/>
            <w:vAlign w:val="center"/>
          </w:tcPr>
          <w:p w14:paraId="6D31047B">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0C85E55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2</w:t>
            </w:r>
          </w:p>
        </w:tc>
        <w:tc>
          <w:tcPr>
            <w:tcW w:w="597" w:type="dxa"/>
            <w:vAlign w:val="center"/>
          </w:tcPr>
          <w:p w14:paraId="07BCCBDF">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70E5EE7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p>
        </w:tc>
        <w:tc>
          <w:tcPr>
            <w:tcW w:w="480" w:type="dxa"/>
            <w:vAlign w:val="center"/>
          </w:tcPr>
          <w:p w14:paraId="3FFB58BA">
            <w:pPr>
              <w:widowControl/>
              <w:adjustRightInd w:val="0"/>
              <w:snapToGrid w:val="0"/>
              <w:ind w:left="-21" w:leftChars="-10" w:right="-21" w:rightChars="-10"/>
              <w:rPr>
                <w:rFonts w:ascii="宋体" w:hAnsi="宋体" w:cs="宋体"/>
                <w:color w:val="auto"/>
                <w:szCs w:val="21"/>
                <w:highlight w:val="none"/>
              </w:rPr>
            </w:pPr>
            <w:r>
              <w:rPr>
                <w:rFonts w:ascii="Times New Roman" w:hAnsi="Times New Roman"/>
                <w:color w:val="auto"/>
                <w:szCs w:val="21"/>
                <w:highlight w:val="none"/>
              </w:rPr>
              <w:t>JC</w:t>
            </w:r>
          </w:p>
        </w:tc>
      </w:tr>
      <w:tr w14:paraId="02815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766934F0">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196331004</w:t>
            </w:r>
          </w:p>
        </w:tc>
        <w:tc>
          <w:tcPr>
            <w:tcW w:w="3150" w:type="dxa"/>
            <w:vAlign w:val="center"/>
          </w:tcPr>
          <w:p w14:paraId="3D20CF67">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环境工程概论</w:t>
            </w:r>
          </w:p>
          <w:p w14:paraId="2EC171C5">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Introduction to Environmental Engineering</w:t>
            </w:r>
          </w:p>
        </w:tc>
        <w:tc>
          <w:tcPr>
            <w:tcW w:w="538" w:type="dxa"/>
            <w:vAlign w:val="center"/>
          </w:tcPr>
          <w:p w14:paraId="4E3653C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1537EE0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24</w:t>
            </w:r>
          </w:p>
        </w:tc>
        <w:tc>
          <w:tcPr>
            <w:tcW w:w="494" w:type="dxa"/>
            <w:vAlign w:val="center"/>
          </w:tcPr>
          <w:p w14:paraId="1DB25C81">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12</w:t>
            </w:r>
          </w:p>
        </w:tc>
        <w:tc>
          <w:tcPr>
            <w:tcW w:w="505" w:type="dxa"/>
            <w:vAlign w:val="center"/>
          </w:tcPr>
          <w:p w14:paraId="5E9386EB">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5CABDF3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97" w:type="dxa"/>
            <w:vAlign w:val="center"/>
          </w:tcPr>
          <w:p w14:paraId="489EB511">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0B952B9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480" w:type="dxa"/>
            <w:vAlign w:val="center"/>
          </w:tcPr>
          <w:p w14:paraId="74B5EE3C">
            <w:pPr>
              <w:widowControl/>
              <w:adjustRightInd w:val="0"/>
              <w:snapToGrid w:val="0"/>
              <w:ind w:left="-21" w:leftChars="-10" w:right="-21" w:rightChars="-10"/>
              <w:rPr>
                <w:rFonts w:ascii="宋体" w:hAnsi="宋体" w:cs="宋体"/>
                <w:color w:val="auto"/>
                <w:szCs w:val="21"/>
                <w:highlight w:val="none"/>
              </w:rPr>
            </w:pPr>
          </w:p>
        </w:tc>
      </w:tr>
      <w:tr w14:paraId="7991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380D3B33">
            <w:pPr>
              <w:widowControl/>
              <w:adjustRightInd w:val="0"/>
              <w:snapToGrid w:val="0"/>
              <w:ind w:right="-21" w:rightChars="-10"/>
              <w:jc w:val="left"/>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256331058</w:t>
            </w:r>
          </w:p>
        </w:tc>
        <w:tc>
          <w:tcPr>
            <w:tcW w:w="3150" w:type="dxa"/>
            <w:vAlign w:val="center"/>
          </w:tcPr>
          <w:p w14:paraId="6EA4D637">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流体力学</w:t>
            </w:r>
          </w:p>
          <w:p w14:paraId="44BADFC9">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Fluid Mechanics</w:t>
            </w:r>
          </w:p>
        </w:tc>
        <w:tc>
          <w:tcPr>
            <w:tcW w:w="538" w:type="dxa"/>
            <w:vAlign w:val="center"/>
          </w:tcPr>
          <w:p w14:paraId="5027F9C3">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1.5</w:t>
            </w:r>
          </w:p>
        </w:tc>
        <w:tc>
          <w:tcPr>
            <w:tcW w:w="644" w:type="dxa"/>
            <w:vAlign w:val="center"/>
          </w:tcPr>
          <w:p w14:paraId="28A57C37">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27</w:t>
            </w:r>
          </w:p>
        </w:tc>
        <w:tc>
          <w:tcPr>
            <w:tcW w:w="494" w:type="dxa"/>
            <w:vAlign w:val="center"/>
          </w:tcPr>
          <w:p w14:paraId="6F9B23AB">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21</w:t>
            </w:r>
          </w:p>
        </w:tc>
        <w:tc>
          <w:tcPr>
            <w:tcW w:w="505" w:type="dxa"/>
            <w:vAlign w:val="center"/>
          </w:tcPr>
          <w:p w14:paraId="2DB44139">
            <w:pPr>
              <w:widowControl/>
              <w:adjustRightInd w:val="0"/>
              <w:snapToGrid w:val="0"/>
              <w:ind w:left="-21" w:leftChars="-10" w:right="-21" w:rightChars="-10"/>
              <w:jc w:val="center"/>
              <w:rPr>
                <w:rFonts w:ascii="宋体" w:hAnsi="宋体" w:cs="宋体"/>
                <w:color w:val="auto"/>
                <w:szCs w:val="21"/>
                <w:highlight w:val="none"/>
              </w:rPr>
            </w:pPr>
            <w:r>
              <w:rPr>
                <w:rFonts w:ascii="宋体" w:hAnsi="宋体" w:cs="宋体"/>
                <w:color w:val="auto"/>
                <w:szCs w:val="21"/>
                <w:highlight w:val="none"/>
              </w:rPr>
              <w:t>6</w:t>
            </w:r>
          </w:p>
        </w:tc>
        <w:tc>
          <w:tcPr>
            <w:tcW w:w="520" w:type="dxa"/>
            <w:vAlign w:val="center"/>
          </w:tcPr>
          <w:p w14:paraId="7736E2F9">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0FAE5E4D">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2F645C8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5</w:t>
            </w:r>
          </w:p>
        </w:tc>
        <w:tc>
          <w:tcPr>
            <w:tcW w:w="480" w:type="dxa"/>
            <w:vAlign w:val="center"/>
          </w:tcPr>
          <w:p w14:paraId="383F9059">
            <w:pPr>
              <w:widowControl/>
              <w:adjustRightInd w:val="0"/>
              <w:snapToGrid w:val="0"/>
              <w:ind w:left="-21" w:leftChars="-10" w:right="-21" w:rightChars="-10"/>
              <w:rPr>
                <w:rFonts w:ascii="宋体" w:hAnsi="宋体" w:cs="宋体"/>
                <w:color w:val="auto"/>
                <w:szCs w:val="21"/>
                <w:highlight w:val="none"/>
              </w:rPr>
            </w:pPr>
          </w:p>
        </w:tc>
      </w:tr>
      <w:tr w14:paraId="3037B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5D313231">
            <w:pPr>
              <w:widowControl/>
              <w:adjustRightInd w:val="0"/>
              <w:snapToGrid w:val="0"/>
              <w:ind w:left="-21" w:leftChars="-10" w:right="-21" w:rightChars="-10"/>
              <w:rPr>
                <w:rFonts w:ascii="宋体" w:hAnsi="宋体" w:cs="宋体"/>
                <w:color w:val="auto"/>
                <w:szCs w:val="21"/>
                <w:highlight w:val="none"/>
              </w:rPr>
            </w:pPr>
            <w:r>
              <w:rPr>
                <w:rFonts w:ascii="宋体" w:hAnsi="宋体" w:cs="宋体"/>
                <w:color w:val="auto"/>
                <w:szCs w:val="21"/>
                <w:highlight w:val="none"/>
              </w:rPr>
              <w:t>236331017</w:t>
            </w:r>
          </w:p>
        </w:tc>
        <w:tc>
          <w:tcPr>
            <w:tcW w:w="3150" w:type="dxa"/>
            <w:vAlign w:val="center"/>
          </w:tcPr>
          <w:p w14:paraId="435F5EA3">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大数据分析与挖掘</w:t>
            </w:r>
          </w:p>
          <w:p w14:paraId="3CBE6F14">
            <w:pPr>
              <w:widowControl/>
              <w:adjustRightInd w:val="0"/>
              <w:snapToGrid w:val="0"/>
              <w:ind w:left="-21" w:leftChars="-10" w:right="-21" w:rightChars="-10"/>
              <w:rPr>
                <w:rFonts w:ascii="宋体" w:hAnsi="宋体" w:cs="宋体"/>
                <w:color w:val="auto"/>
                <w:szCs w:val="21"/>
                <w:highlight w:val="none"/>
              </w:rPr>
            </w:pPr>
            <w:r>
              <w:rPr>
                <w:rFonts w:ascii="宋体" w:hAnsi="宋体" w:cs="宋体"/>
                <w:color w:val="auto"/>
                <w:szCs w:val="21"/>
                <w:highlight w:val="none"/>
              </w:rPr>
              <w:t>Big Data Analysis and Mining</w:t>
            </w:r>
          </w:p>
        </w:tc>
        <w:tc>
          <w:tcPr>
            <w:tcW w:w="538" w:type="dxa"/>
            <w:vAlign w:val="center"/>
          </w:tcPr>
          <w:p w14:paraId="70B82043">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62BAADE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18</w:t>
            </w:r>
          </w:p>
        </w:tc>
        <w:tc>
          <w:tcPr>
            <w:tcW w:w="494" w:type="dxa"/>
            <w:vAlign w:val="center"/>
          </w:tcPr>
          <w:p w14:paraId="2EAEC25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18</w:t>
            </w:r>
          </w:p>
        </w:tc>
        <w:tc>
          <w:tcPr>
            <w:tcW w:w="505" w:type="dxa"/>
            <w:vAlign w:val="center"/>
          </w:tcPr>
          <w:p w14:paraId="0162B018">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420A4171">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1E7D52C9">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48DDB9F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4</w:t>
            </w:r>
          </w:p>
        </w:tc>
        <w:tc>
          <w:tcPr>
            <w:tcW w:w="480" w:type="dxa"/>
            <w:vAlign w:val="center"/>
          </w:tcPr>
          <w:p w14:paraId="7D3332FB">
            <w:pPr>
              <w:widowControl/>
              <w:adjustRightInd w:val="0"/>
              <w:snapToGrid w:val="0"/>
              <w:ind w:left="-21" w:leftChars="-10" w:right="-21" w:rightChars="-10"/>
              <w:rPr>
                <w:rFonts w:ascii="宋体" w:hAnsi="宋体" w:cs="宋体"/>
                <w:color w:val="auto"/>
                <w:szCs w:val="21"/>
                <w:highlight w:val="none"/>
              </w:rPr>
            </w:pPr>
          </w:p>
        </w:tc>
      </w:tr>
      <w:tr w14:paraId="1426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6598A1EA">
            <w:pPr>
              <w:widowControl/>
              <w:adjustRightInd w:val="0"/>
              <w:snapToGrid w:val="0"/>
              <w:ind w:left="-21" w:leftChars="-10" w:right="-21" w:rightChars="-10"/>
              <w:rPr>
                <w:rFonts w:ascii="宋体" w:hAnsi="宋体" w:cs="宋体"/>
                <w:color w:val="auto"/>
                <w:szCs w:val="21"/>
                <w:highlight w:val="none"/>
              </w:rPr>
            </w:pPr>
          </w:p>
        </w:tc>
        <w:tc>
          <w:tcPr>
            <w:tcW w:w="3150" w:type="dxa"/>
            <w:vAlign w:val="center"/>
          </w:tcPr>
          <w:p w14:paraId="2B888B2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小计</w:t>
            </w:r>
          </w:p>
        </w:tc>
        <w:tc>
          <w:tcPr>
            <w:tcW w:w="538" w:type="dxa"/>
            <w:vAlign w:val="center"/>
          </w:tcPr>
          <w:p w14:paraId="304EA498">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4</w:t>
            </w:r>
            <w:r>
              <w:rPr>
                <w:rFonts w:ascii="宋体" w:hAnsi="宋体" w:cs="宋体"/>
                <w:b/>
                <w:bCs/>
                <w:color w:val="auto"/>
                <w:szCs w:val="21"/>
                <w:highlight w:val="none"/>
              </w:rPr>
              <w:t>6.5</w:t>
            </w:r>
          </w:p>
        </w:tc>
        <w:tc>
          <w:tcPr>
            <w:tcW w:w="644" w:type="dxa"/>
            <w:vAlign w:val="center"/>
          </w:tcPr>
          <w:p w14:paraId="540D1DC1">
            <w:pPr>
              <w:widowControl/>
              <w:adjustRightInd w:val="0"/>
              <w:snapToGrid w:val="0"/>
              <w:ind w:left="-21" w:leftChars="-10" w:right="-21" w:rightChars="-10"/>
              <w:jc w:val="center"/>
              <w:rPr>
                <w:rFonts w:ascii="宋体" w:hAnsi="宋体" w:cs="宋体"/>
                <w:b/>
                <w:bCs/>
                <w:color w:val="auto"/>
                <w:szCs w:val="21"/>
                <w:highlight w:val="none"/>
              </w:rPr>
            </w:pPr>
            <w:r>
              <w:rPr>
                <w:rFonts w:ascii="宋体" w:hAnsi="宋体" w:cs="宋体"/>
                <w:b/>
                <w:bCs/>
                <w:color w:val="auto"/>
                <w:szCs w:val="21"/>
                <w:highlight w:val="none"/>
              </w:rPr>
              <w:t>849</w:t>
            </w:r>
          </w:p>
        </w:tc>
        <w:tc>
          <w:tcPr>
            <w:tcW w:w="494" w:type="dxa"/>
            <w:vAlign w:val="center"/>
          </w:tcPr>
          <w:p w14:paraId="163B5A58">
            <w:pPr>
              <w:widowControl/>
              <w:adjustRightInd w:val="0"/>
              <w:snapToGrid w:val="0"/>
              <w:ind w:left="-21" w:leftChars="-10" w:right="-21" w:rightChars="-10"/>
              <w:jc w:val="center"/>
              <w:rPr>
                <w:rFonts w:ascii="宋体" w:hAnsi="宋体" w:cs="宋体"/>
                <w:b/>
                <w:bCs/>
                <w:color w:val="auto"/>
                <w:szCs w:val="21"/>
                <w:highlight w:val="none"/>
              </w:rPr>
            </w:pPr>
            <w:r>
              <w:rPr>
                <w:rFonts w:ascii="宋体" w:hAnsi="宋体" w:cs="宋体"/>
                <w:b/>
                <w:bCs/>
                <w:color w:val="auto"/>
                <w:szCs w:val="21"/>
                <w:highlight w:val="none"/>
              </w:rPr>
              <w:t>673</w:t>
            </w:r>
          </w:p>
        </w:tc>
        <w:tc>
          <w:tcPr>
            <w:tcW w:w="505" w:type="dxa"/>
            <w:vAlign w:val="center"/>
          </w:tcPr>
          <w:p w14:paraId="7E05A4A7">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1</w:t>
            </w:r>
            <w:r>
              <w:rPr>
                <w:rFonts w:ascii="宋体" w:hAnsi="宋体" w:cs="宋体"/>
                <w:b/>
                <w:bCs/>
                <w:color w:val="auto"/>
                <w:szCs w:val="21"/>
                <w:highlight w:val="none"/>
              </w:rPr>
              <w:t>04</w:t>
            </w:r>
          </w:p>
        </w:tc>
        <w:tc>
          <w:tcPr>
            <w:tcW w:w="520" w:type="dxa"/>
            <w:vAlign w:val="center"/>
          </w:tcPr>
          <w:p w14:paraId="398A8DD5">
            <w:pPr>
              <w:widowControl/>
              <w:adjustRightInd w:val="0"/>
              <w:snapToGrid w:val="0"/>
              <w:ind w:left="-21" w:leftChars="-10" w:right="-21" w:rightChars="-10"/>
              <w:jc w:val="center"/>
              <w:rPr>
                <w:rFonts w:ascii="宋体" w:hAnsi="宋体" w:cs="宋体"/>
                <w:b/>
                <w:bCs/>
                <w:color w:val="auto"/>
                <w:szCs w:val="21"/>
                <w:highlight w:val="none"/>
              </w:rPr>
            </w:pPr>
            <w:r>
              <w:rPr>
                <w:rFonts w:ascii="宋体" w:hAnsi="宋体" w:cs="宋体"/>
                <w:b/>
                <w:bCs/>
                <w:color w:val="auto"/>
                <w:szCs w:val="21"/>
                <w:highlight w:val="none"/>
              </w:rPr>
              <w:t>72</w:t>
            </w:r>
          </w:p>
        </w:tc>
        <w:tc>
          <w:tcPr>
            <w:tcW w:w="597" w:type="dxa"/>
            <w:vAlign w:val="center"/>
          </w:tcPr>
          <w:p w14:paraId="13700544">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4B86AFDC">
            <w:pPr>
              <w:widowControl/>
              <w:adjustRightInd w:val="0"/>
              <w:snapToGrid w:val="0"/>
              <w:ind w:left="-21" w:leftChars="-10" w:right="-21" w:rightChars="-10"/>
              <w:jc w:val="center"/>
              <w:rPr>
                <w:rFonts w:ascii="宋体" w:hAnsi="宋体" w:cs="宋体"/>
                <w:color w:val="auto"/>
                <w:szCs w:val="21"/>
                <w:highlight w:val="none"/>
              </w:rPr>
            </w:pPr>
          </w:p>
        </w:tc>
        <w:tc>
          <w:tcPr>
            <w:tcW w:w="480" w:type="dxa"/>
            <w:vAlign w:val="center"/>
          </w:tcPr>
          <w:p w14:paraId="09156092">
            <w:pPr>
              <w:widowControl/>
              <w:adjustRightInd w:val="0"/>
              <w:snapToGrid w:val="0"/>
              <w:ind w:left="-21" w:leftChars="-10" w:right="-21" w:rightChars="-10"/>
              <w:rPr>
                <w:rFonts w:ascii="宋体" w:hAnsi="宋体" w:cs="宋体"/>
                <w:color w:val="auto"/>
                <w:szCs w:val="21"/>
                <w:highlight w:val="none"/>
              </w:rPr>
            </w:pPr>
          </w:p>
        </w:tc>
      </w:tr>
      <w:tr w14:paraId="0A415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201A771B">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176141132</w:t>
            </w:r>
          </w:p>
        </w:tc>
        <w:tc>
          <w:tcPr>
            <w:tcW w:w="3150" w:type="dxa"/>
            <w:vAlign w:val="center"/>
          </w:tcPr>
          <w:p w14:paraId="3258000E">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认识实习</w:t>
            </w:r>
          </w:p>
          <w:p w14:paraId="7506EA3B">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Acquaintanceship Practice</w:t>
            </w:r>
          </w:p>
        </w:tc>
        <w:tc>
          <w:tcPr>
            <w:tcW w:w="538" w:type="dxa"/>
            <w:vAlign w:val="center"/>
          </w:tcPr>
          <w:p w14:paraId="2554CEC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644" w:type="dxa"/>
            <w:vAlign w:val="center"/>
          </w:tcPr>
          <w:p w14:paraId="418D46CA">
            <w:pPr>
              <w:widowControl/>
              <w:adjustRightInd w:val="0"/>
              <w:snapToGrid w:val="0"/>
              <w:ind w:left="-21" w:leftChars="-10" w:right="-21" w:rightChars="-10"/>
              <w:jc w:val="center"/>
              <w:rPr>
                <w:rFonts w:ascii="宋体" w:hAnsi="宋体" w:cs="宋体"/>
                <w:color w:val="auto"/>
                <w:szCs w:val="21"/>
                <w:highlight w:val="none"/>
              </w:rPr>
            </w:pPr>
          </w:p>
        </w:tc>
        <w:tc>
          <w:tcPr>
            <w:tcW w:w="494" w:type="dxa"/>
            <w:vAlign w:val="center"/>
          </w:tcPr>
          <w:p w14:paraId="63E18A73">
            <w:pPr>
              <w:widowControl/>
              <w:adjustRightInd w:val="0"/>
              <w:snapToGrid w:val="0"/>
              <w:ind w:left="-21" w:leftChars="-10" w:right="-21" w:rightChars="-10"/>
              <w:jc w:val="center"/>
              <w:rPr>
                <w:rFonts w:ascii="宋体" w:hAnsi="宋体" w:cs="宋体"/>
                <w:color w:val="auto"/>
                <w:szCs w:val="21"/>
                <w:highlight w:val="none"/>
              </w:rPr>
            </w:pPr>
          </w:p>
        </w:tc>
        <w:tc>
          <w:tcPr>
            <w:tcW w:w="505" w:type="dxa"/>
            <w:vAlign w:val="center"/>
          </w:tcPr>
          <w:p w14:paraId="5E893A2A">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518935AC">
            <w:pPr>
              <w:adjustRightInd w:val="0"/>
              <w:snapToGrid w:val="0"/>
              <w:ind w:left="-105" w:leftChars="-50" w:right="-105" w:rightChars="-50"/>
              <w:jc w:val="center"/>
              <w:rPr>
                <w:rFonts w:ascii="宋体" w:hAnsi="宋体" w:cs="宋体"/>
                <w:color w:val="auto"/>
                <w:szCs w:val="21"/>
                <w:highlight w:val="none"/>
              </w:rPr>
            </w:pPr>
            <w:r>
              <w:rPr>
                <w:rFonts w:hint="eastAsia" w:ascii="宋体" w:hAnsi="宋体" w:cs="宋体"/>
                <w:color w:val="auto"/>
                <w:szCs w:val="21"/>
                <w:highlight w:val="none"/>
              </w:rPr>
              <w:t>1</w:t>
            </w:r>
          </w:p>
          <w:p w14:paraId="17DCEE37">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周</w:t>
            </w:r>
          </w:p>
        </w:tc>
        <w:tc>
          <w:tcPr>
            <w:tcW w:w="597" w:type="dxa"/>
            <w:vAlign w:val="center"/>
          </w:tcPr>
          <w:p w14:paraId="11AB6895">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77D7E33C">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1</w:t>
            </w:r>
          </w:p>
        </w:tc>
        <w:tc>
          <w:tcPr>
            <w:tcW w:w="480" w:type="dxa"/>
            <w:vAlign w:val="center"/>
          </w:tcPr>
          <w:p w14:paraId="30355D19">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 xml:space="preserve"> </w:t>
            </w:r>
          </w:p>
        </w:tc>
      </w:tr>
      <w:tr w14:paraId="57EE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087076C2">
            <w:pPr>
              <w:widowControl/>
              <w:adjustRightInd w:val="0"/>
              <w:snapToGrid w:val="0"/>
              <w:ind w:left="-21" w:leftChars="-10" w:right="-21" w:rightChars="-10"/>
              <w:rPr>
                <w:rFonts w:ascii="宋体" w:hAnsi="宋体" w:cs="宋体"/>
                <w:color w:val="auto"/>
                <w:szCs w:val="21"/>
                <w:highlight w:val="none"/>
              </w:rPr>
            </w:pPr>
          </w:p>
        </w:tc>
        <w:tc>
          <w:tcPr>
            <w:tcW w:w="3150" w:type="dxa"/>
            <w:vAlign w:val="center"/>
          </w:tcPr>
          <w:p w14:paraId="5D8893EB">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小计</w:t>
            </w:r>
          </w:p>
        </w:tc>
        <w:tc>
          <w:tcPr>
            <w:tcW w:w="538" w:type="dxa"/>
            <w:vAlign w:val="center"/>
          </w:tcPr>
          <w:p w14:paraId="5B9F74FD">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1</w:t>
            </w:r>
          </w:p>
        </w:tc>
        <w:tc>
          <w:tcPr>
            <w:tcW w:w="644" w:type="dxa"/>
            <w:vAlign w:val="center"/>
          </w:tcPr>
          <w:p w14:paraId="0F57E6DA">
            <w:pPr>
              <w:widowControl/>
              <w:adjustRightInd w:val="0"/>
              <w:snapToGrid w:val="0"/>
              <w:ind w:left="-21" w:leftChars="-10" w:right="-21" w:rightChars="-10"/>
              <w:jc w:val="center"/>
              <w:rPr>
                <w:rFonts w:ascii="宋体" w:hAnsi="宋体" w:cs="宋体"/>
                <w:color w:val="auto"/>
                <w:szCs w:val="21"/>
                <w:highlight w:val="none"/>
              </w:rPr>
            </w:pPr>
          </w:p>
        </w:tc>
        <w:tc>
          <w:tcPr>
            <w:tcW w:w="494" w:type="dxa"/>
            <w:vAlign w:val="center"/>
          </w:tcPr>
          <w:p w14:paraId="3A4003F9">
            <w:pPr>
              <w:widowControl/>
              <w:adjustRightInd w:val="0"/>
              <w:snapToGrid w:val="0"/>
              <w:ind w:left="-21" w:leftChars="-10" w:right="-21" w:rightChars="-10"/>
              <w:jc w:val="center"/>
              <w:rPr>
                <w:rFonts w:ascii="宋体" w:hAnsi="宋体" w:cs="宋体"/>
                <w:color w:val="auto"/>
                <w:szCs w:val="21"/>
                <w:highlight w:val="none"/>
              </w:rPr>
            </w:pPr>
          </w:p>
        </w:tc>
        <w:tc>
          <w:tcPr>
            <w:tcW w:w="505" w:type="dxa"/>
            <w:vAlign w:val="center"/>
          </w:tcPr>
          <w:p w14:paraId="44E54BF0">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2B9EFFEB">
            <w:pPr>
              <w:adjustRightInd w:val="0"/>
              <w:snapToGrid w:val="0"/>
              <w:ind w:left="-105" w:leftChars="-50" w:right="-105" w:rightChars="-50"/>
              <w:jc w:val="center"/>
              <w:rPr>
                <w:rFonts w:ascii="宋体" w:hAnsi="宋体" w:cs="宋体"/>
                <w:color w:val="auto"/>
                <w:szCs w:val="21"/>
                <w:highlight w:val="none"/>
              </w:rPr>
            </w:pPr>
          </w:p>
        </w:tc>
        <w:tc>
          <w:tcPr>
            <w:tcW w:w="597" w:type="dxa"/>
            <w:vAlign w:val="center"/>
          </w:tcPr>
          <w:p w14:paraId="0DCCAA06">
            <w:pPr>
              <w:widowControl/>
              <w:adjustRightInd w:val="0"/>
              <w:snapToGrid w:val="0"/>
              <w:ind w:left="-21" w:leftChars="-10" w:right="-21" w:rightChars="-10"/>
              <w:jc w:val="center"/>
              <w:rPr>
                <w:rFonts w:ascii="宋体" w:hAnsi="宋体" w:cs="宋体"/>
                <w:color w:val="auto"/>
                <w:szCs w:val="21"/>
                <w:highlight w:val="none"/>
              </w:rPr>
            </w:pPr>
          </w:p>
        </w:tc>
        <w:tc>
          <w:tcPr>
            <w:tcW w:w="1152" w:type="dxa"/>
            <w:vAlign w:val="center"/>
          </w:tcPr>
          <w:p w14:paraId="7FA35EE0">
            <w:pPr>
              <w:widowControl/>
              <w:adjustRightInd w:val="0"/>
              <w:snapToGrid w:val="0"/>
              <w:ind w:left="-21" w:leftChars="-10" w:right="-21" w:rightChars="-10"/>
              <w:jc w:val="center"/>
              <w:rPr>
                <w:rFonts w:ascii="宋体" w:hAnsi="宋体" w:cs="宋体"/>
                <w:color w:val="auto"/>
                <w:szCs w:val="21"/>
                <w:highlight w:val="none"/>
              </w:rPr>
            </w:pPr>
          </w:p>
        </w:tc>
        <w:tc>
          <w:tcPr>
            <w:tcW w:w="480" w:type="dxa"/>
            <w:vAlign w:val="center"/>
          </w:tcPr>
          <w:p w14:paraId="397BA825">
            <w:pPr>
              <w:widowControl/>
              <w:adjustRightInd w:val="0"/>
              <w:snapToGrid w:val="0"/>
              <w:ind w:left="-21" w:leftChars="-10" w:right="-21" w:rightChars="-10"/>
              <w:rPr>
                <w:rFonts w:ascii="宋体" w:hAnsi="宋体" w:cs="宋体"/>
                <w:color w:val="auto"/>
                <w:szCs w:val="21"/>
                <w:highlight w:val="none"/>
              </w:rPr>
            </w:pPr>
          </w:p>
        </w:tc>
      </w:tr>
    </w:tbl>
    <w:p w14:paraId="6D459E78">
      <w:pPr>
        <w:widowControl/>
        <w:spacing w:line="460" w:lineRule="exact"/>
        <w:ind w:firstLine="482" w:firstLineChars="200"/>
        <w:rPr>
          <w:rFonts w:ascii="宋体" w:hAnsi="宋体" w:cs="宋体"/>
          <w:b/>
          <w:color w:val="auto"/>
          <w:kern w:val="0"/>
          <w:sz w:val="24"/>
          <w:highlight w:val="none"/>
        </w:rPr>
      </w:pPr>
      <w:r>
        <w:rPr>
          <w:rFonts w:ascii="宋体" w:hAnsi="宋体" w:cs="宋体"/>
          <w:b/>
          <w:color w:val="auto"/>
          <w:kern w:val="0"/>
          <w:sz w:val="24"/>
          <w:highlight w:val="none"/>
        </w:rPr>
        <w:t>2</w:t>
      </w:r>
      <w:r>
        <w:rPr>
          <w:rFonts w:hint="eastAsia" w:ascii="宋体" w:hAnsi="宋体" w:cs="宋体"/>
          <w:b/>
          <w:color w:val="auto"/>
          <w:kern w:val="0"/>
          <w:sz w:val="24"/>
          <w:highlight w:val="none"/>
        </w:rPr>
        <w:t>.选修课程（3学分）</w:t>
      </w:r>
    </w:p>
    <w:tbl>
      <w:tblPr>
        <w:tblStyle w:val="13"/>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150"/>
        <w:gridCol w:w="538"/>
        <w:gridCol w:w="644"/>
        <w:gridCol w:w="494"/>
        <w:gridCol w:w="505"/>
        <w:gridCol w:w="520"/>
        <w:gridCol w:w="597"/>
        <w:gridCol w:w="923"/>
        <w:gridCol w:w="709"/>
      </w:tblGrid>
      <w:tr w14:paraId="1668E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blHeader/>
          <w:jc w:val="center"/>
        </w:trPr>
        <w:tc>
          <w:tcPr>
            <w:tcW w:w="1271" w:type="dxa"/>
            <w:vMerge w:val="restart"/>
            <w:vAlign w:val="center"/>
          </w:tcPr>
          <w:p w14:paraId="22DD519D">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课程编码</w:t>
            </w:r>
          </w:p>
        </w:tc>
        <w:tc>
          <w:tcPr>
            <w:tcW w:w="3150" w:type="dxa"/>
            <w:vMerge w:val="restart"/>
            <w:vAlign w:val="center"/>
          </w:tcPr>
          <w:p w14:paraId="1F90BCC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课程名称</w:t>
            </w:r>
          </w:p>
        </w:tc>
        <w:tc>
          <w:tcPr>
            <w:tcW w:w="538" w:type="dxa"/>
            <w:vMerge w:val="restart"/>
            <w:vAlign w:val="center"/>
          </w:tcPr>
          <w:p w14:paraId="0EA77989">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学分</w:t>
            </w:r>
          </w:p>
        </w:tc>
        <w:tc>
          <w:tcPr>
            <w:tcW w:w="644" w:type="dxa"/>
            <w:vMerge w:val="restart"/>
            <w:vAlign w:val="center"/>
          </w:tcPr>
          <w:p w14:paraId="49EE42A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总学时数</w:t>
            </w:r>
          </w:p>
        </w:tc>
        <w:tc>
          <w:tcPr>
            <w:tcW w:w="1519" w:type="dxa"/>
            <w:gridSpan w:val="3"/>
            <w:vAlign w:val="center"/>
          </w:tcPr>
          <w:p w14:paraId="5480D2B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学时分配</w:t>
            </w:r>
          </w:p>
        </w:tc>
        <w:tc>
          <w:tcPr>
            <w:tcW w:w="597" w:type="dxa"/>
            <w:vMerge w:val="restart"/>
            <w:vAlign w:val="center"/>
          </w:tcPr>
          <w:p w14:paraId="6D21B27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考试课程</w:t>
            </w:r>
          </w:p>
        </w:tc>
        <w:tc>
          <w:tcPr>
            <w:tcW w:w="923" w:type="dxa"/>
            <w:vMerge w:val="restart"/>
            <w:vAlign w:val="center"/>
          </w:tcPr>
          <w:p w14:paraId="40C776B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建议修读学期</w:t>
            </w:r>
          </w:p>
        </w:tc>
        <w:tc>
          <w:tcPr>
            <w:tcW w:w="709" w:type="dxa"/>
            <w:vMerge w:val="restart"/>
            <w:vAlign w:val="center"/>
          </w:tcPr>
          <w:p w14:paraId="3F22000E">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b/>
                <w:bCs/>
                <w:color w:val="auto"/>
                <w:szCs w:val="21"/>
                <w:highlight w:val="none"/>
              </w:rPr>
              <w:t>备注</w:t>
            </w:r>
          </w:p>
        </w:tc>
      </w:tr>
      <w:tr w14:paraId="21C8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blHeader/>
          <w:jc w:val="center"/>
        </w:trPr>
        <w:tc>
          <w:tcPr>
            <w:tcW w:w="1271" w:type="dxa"/>
            <w:vMerge w:val="continue"/>
            <w:vAlign w:val="center"/>
          </w:tcPr>
          <w:p w14:paraId="5281682D">
            <w:pPr>
              <w:widowControl/>
              <w:adjustRightInd w:val="0"/>
              <w:snapToGrid w:val="0"/>
              <w:ind w:left="-21" w:leftChars="-10" w:right="-21" w:rightChars="-10"/>
              <w:rPr>
                <w:rFonts w:ascii="宋体" w:hAnsi="宋体" w:cs="宋体"/>
                <w:color w:val="auto"/>
                <w:szCs w:val="21"/>
                <w:highlight w:val="none"/>
              </w:rPr>
            </w:pPr>
          </w:p>
        </w:tc>
        <w:tc>
          <w:tcPr>
            <w:tcW w:w="3150" w:type="dxa"/>
            <w:vMerge w:val="continue"/>
            <w:vAlign w:val="center"/>
          </w:tcPr>
          <w:p w14:paraId="49865F10">
            <w:pPr>
              <w:widowControl/>
              <w:adjustRightInd w:val="0"/>
              <w:snapToGrid w:val="0"/>
              <w:ind w:left="-21" w:leftChars="-10" w:right="-21" w:rightChars="-10"/>
              <w:rPr>
                <w:rFonts w:ascii="宋体" w:hAnsi="宋体" w:cs="宋体"/>
                <w:color w:val="auto"/>
                <w:szCs w:val="21"/>
                <w:highlight w:val="none"/>
              </w:rPr>
            </w:pPr>
          </w:p>
        </w:tc>
        <w:tc>
          <w:tcPr>
            <w:tcW w:w="538" w:type="dxa"/>
            <w:vMerge w:val="continue"/>
            <w:vAlign w:val="center"/>
          </w:tcPr>
          <w:p w14:paraId="42F9C50D">
            <w:pPr>
              <w:widowControl/>
              <w:adjustRightInd w:val="0"/>
              <w:snapToGrid w:val="0"/>
              <w:ind w:left="-21" w:leftChars="-10" w:right="-21" w:rightChars="-10"/>
              <w:rPr>
                <w:rFonts w:ascii="宋体" w:hAnsi="宋体" w:cs="宋体"/>
                <w:color w:val="auto"/>
                <w:szCs w:val="21"/>
                <w:highlight w:val="none"/>
              </w:rPr>
            </w:pPr>
          </w:p>
        </w:tc>
        <w:tc>
          <w:tcPr>
            <w:tcW w:w="644" w:type="dxa"/>
            <w:vMerge w:val="continue"/>
            <w:vAlign w:val="center"/>
          </w:tcPr>
          <w:p w14:paraId="03094E35">
            <w:pPr>
              <w:widowControl/>
              <w:adjustRightInd w:val="0"/>
              <w:snapToGrid w:val="0"/>
              <w:ind w:left="-21" w:leftChars="-10" w:right="-21" w:rightChars="-10"/>
              <w:rPr>
                <w:rFonts w:ascii="宋体" w:hAnsi="宋体" w:cs="宋体"/>
                <w:color w:val="auto"/>
                <w:szCs w:val="21"/>
                <w:highlight w:val="none"/>
              </w:rPr>
            </w:pPr>
          </w:p>
        </w:tc>
        <w:tc>
          <w:tcPr>
            <w:tcW w:w="494" w:type="dxa"/>
            <w:vAlign w:val="center"/>
          </w:tcPr>
          <w:p w14:paraId="1709E980">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讲</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授</w:t>
            </w:r>
          </w:p>
        </w:tc>
        <w:tc>
          <w:tcPr>
            <w:tcW w:w="505" w:type="dxa"/>
            <w:vAlign w:val="center"/>
          </w:tcPr>
          <w:p w14:paraId="724F875A">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实</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验</w:t>
            </w:r>
          </w:p>
        </w:tc>
        <w:tc>
          <w:tcPr>
            <w:tcW w:w="520" w:type="dxa"/>
            <w:vAlign w:val="center"/>
          </w:tcPr>
          <w:p w14:paraId="70086CD9">
            <w:pPr>
              <w:widowControl/>
              <w:adjustRightInd w:val="0"/>
              <w:snapToGrid w:val="0"/>
              <w:ind w:left="-21" w:leftChars="-10" w:right="-21" w:rightChars="-10"/>
              <w:jc w:val="center"/>
              <w:rPr>
                <w:rFonts w:ascii="宋体" w:hAnsi="宋体" w:cs="宋体"/>
                <w:b/>
                <w:bCs/>
                <w:color w:val="auto"/>
                <w:szCs w:val="21"/>
                <w:highlight w:val="none"/>
              </w:rPr>
            </w:pPr>
            <w:r>
              <w:rPr>
                <w:rFonts w:hint="eastAsia" w:ascii="宋体" w:hAnsi="宋体" w:cs="宋体"/>
                <w:b/>
                <w:bCs/>
                <w:color w:val="auto"/>
                <w:szCs w:val="21"/>
                <w:highlight w:val="none"/>
              </w:rPr>
              <w:t>实</w:t>
            </w:r>
            <w:r>
              <w:rPr>
                <w:rFonts w:hint="eastAsia" w:ascii="宋体" w:hAnsi="宋体" w:cs="宋体"/>
                <w:b/>
                <w:bCs/>
                <w:color w:val="auto"/>
                <w:szCs w:val="21"/>
                <w:highlight w:val="none"/>
              </w:rPr>
              <w:br w:type="textWrapping"/>
            </w:r>
            <w:r>
              <w:rPr>
                <w:rFonts w:hint="eastAsia" w:ascii="宋体" w:hAnsi="宋体" w:cs="宋体"/>
                <w:b/>
                <w:bCs/>
                <w:color w:val="auto"/>
                <w:szCs w:val="21"/>
                <w:highlight w:val="none"/>
              </w:rPr>
              <w:t>践</w:t>
            </w:r>
          </w:p>
        </w:tc>
        <w:tc>
          <w:tcPr>
            <w:tcW w:w="597" w:type="dxa"/>
            <w:vMerge w:val="continue"/>
            <w:vAlign w:val="center"/>
          </w:tcPr>
          <w:p w14:paraId="0E44A311">
            <w:pPr>
              <w:widowControl/>
              <w:adjustRightInd w:val="0"/>
              <w:snapToGrid w:val="0"/>
              <w:ind w:left="-21" w:leftChars="-10" w:right="-21" w:rightChars="-10"/>
              <w:rPr>
                <w:rFonts w:ascii="宋体" w:hAnsi="宋体" w:cs="宋体"/>
                <w:color w:val="auto"/>
                <w:szCs w:val="21"/>
                <w:highlight w:val="none"/>
              </w:rPr>
            </w:pPr>
          </w:p>
        </w:tc>
        <w:tc>
          <w:tcPr>
            <w:tcW w:w="923" w:type="dxa"/>
            <w:vMerge w:val="continue"/>
            <w:vAlign w:val="center"/>
          </w:tcPr>
          <w:p w14:paraId="7A307BBE">
            <w:pPr>
              <w:widowControl/>
              <w:adjustRightInd w:val="0"/>
              <w:snapToGrid w:val="0"/>
              <w:ind w:left="-21" w:leftChars="-10" w:right="-21" w:rightChars="-10"/>
              <w:rPr>
                <w:rFonts w:ascii="宋体" w:hAnsi="宋体" w:cs="宋体"/>
                <w:color w:val="auto"/>
                <w:szCs w:val="21"/>
                <w:highlight w:val="none"/>
              </w:rPr>
            </w:pPr>
          </w:p>
        </w:tc>
        <w:tc>
          <w:tcPr>
            <w:tcW w:w="709" w:type="dxa"/>
            <w:vMerge w:val="continue"/>
            <w:vAlign w:val="center"/>
          </w:tcPr>
          <w:p w14:paraId="31082D8C">
            <w:pPr>
              <w:widowControl/>
              <w:adjustRightInd w:val="0"/>
              <w:snapToGrid w:val="0"/>
              <w:ind w:left="-21" w:leftChars="-10" w:right="-21" w:rightChars="-10"/>
              <w:rPr>
                <w:rFonts w:ascii="宋体" w:hAnsi="宋体" w:cs="宋体"/>
                <w:color w:val="auto"/>
                <w:szCs w:val="21"/>
                <w:highlight w:val="none"/>
              </w:rPr>
            </w:pPr>
          </w:p>
        </w:tc>
      </w:tr>
      <w:tr w14:paraId="3029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1271" w:type="dxa"/>
            <w:vAlign w:val="center"/>
          </w:tcPr>
          <w:p w14:paraId="15C21265">
            <w:pPr>
              <w:widowControl/>
              <w:adjustRightInd w:val="0"/>
              <w:snapToGrid w:val="0"/>
              <w:ind w:left="-21" w:leftChars="-10" w:right="-21" w:rightChars="-10"/>
              <w:rPr>
                <w:rFonts w:ascii="宋体" w:hAnsi="宋体" w:cs="宋体"/>
                <w:color w:val="auto"/>
                <w:szCs w:val="21"/>
                <w:highlight w:val="none"/>
              </w:rPr>
            </w:pPr>
            <w:r>
              <w:rPr>
                <w:rFonts w:hint="eastAsia" w:ascii="宋体" w:hAnsi="宋体"/>
                <w:color w:val="auto"/>
                <w:szCs w:val="21"/>
                <w:highlight w:val="none"/>
              </w:rPr>
              <w:t>186331001</w:t>
            </w:r>
          </w:p>
        </w:tc>
        <w:tc>
          <w:tcPr>
            <w:tcW w:w="3150" w:type="dxa"/>
            <w:vAlign w:val="center"/>
          </w:tcPr>
          <w:p w14:paraId="514866E9">
            <w:pPr>
              <w:widowControl/>
              <w:adjustRightInd w:val="0"/>
              <w:snapToGrid w:val="0"/>
              <w:rPr>
                <w:rFonts w:ascii="宋体" w:hAnsi="宋体"/>
                <w:color w:val="auto"/>
                <w:szCs w:val="21"/>
                <w:highlight w:val="none"/>
              </w:rPr>
            </w:pPr>
            <w:r>
              <w:rPr>
                <w:rFonts w:hint="eastAsia" w:ascii="宋体" w:hAnsi="宋体"/>
                <w:color w:val="auto"/>
                <w:szCs w:val="21"/>
                <w:highlight w:val="none"/>
              </w:rPr>
              <w:t>智能建造风险源与安全控制</w:t>
            </w:r>
          </w:p>
          <w:p w14:paraId="61A0D7A7">
            <w:pPr>
              <w:widowControl/>
              <w:adjustRightInd w:val="0"/>
              <w:snapToGrid w:val="0"/>
              <w:ind w:left="-21" w:leftChars="-10" w:right="-21" w:rightChars="-10"/>
              <w:rPr>
                <w:rFonts w:ascii="宋体" w:hAnsi="宋体" w:cs="宋体"/>
                <w:color w:val="auto"/>
                <w:szCs w:val="21"/>
                <w:highlight w:val="none"/>
              </w:rPr>
            </w:pPr>
            <w:r>
              <w:rPr>
                <w:rFonts w:hint="eastAsia" w:ascii="宋体" w:hAnsi="宋体"/>
                <w:color w:val="auto"/>
                <w:szCs w:val="21"/>
                <w:highlight w:val="none"/>
              </w:rPr>
              <w:t>Risk Source and Safety Control of Intelligent Construction</w:t>
            </w:r>
          </w:p>
        </w:tc>
        <w:tc>
          <w:tcPr>
            <w:tcW w:w="538" w:type="dxa"/>
            <w:vAlign w:val="center"/>
          </w:tcPr>
          <w:p w14:paraId="727E07CB">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olor w:val="auto"/>
                <w:szCs w:val="21"/>
                <w:highlight w:val="none"/>
              </w:rPr>
              <w:t>2</w:t>
            </w:r>
          </w:p>
        </w:tc>
        <w:tc>
          <w:tcPr>
            <w:tcW w:w="644" w:type="dxa"/>
            <w:vAlign w:val="center"/>
          </w:tcPr>
          <w:p w14:paraId="67FDE6B0">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olor w:val="auto"/>
                <w:szCs w:val="21"/>
                <w:highlight w:val="none"/>
              </w:rPr>
              <w:t>32</w:t>
            </w:r>
          </w:p>
        </w:tc>
        <w:tc>
          <w:tcPr>
            <w:tcW w:w="494" w:type="dxa"/>
            <w:vAlign w:val="center"/>
          </w:tcPr>
          <w:p w14:paraId="1287D62A">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olor w:val="auto"/>
                <w:szCs w:val="21"/>
                <w:highlight w:val="none"/>
              </w:rPr>
              <w:t>32</w:t>
            </w:r>
          </w:p>
        </w:tc>
        <w:tc>
          <w:tcPr>
            <w:tcW w:w="505" w:type="dxa"/>
            <w:vAlign w:val="center"/>
          </w:tcPr>
          <w:p w14:paraId="002FD623">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4636BE21">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3D28C16C">
            <w:pPr>
              <w:widowControl/>
              <w:adjustRightInd w:val="0"/>
              <w:snapToGrid w:val="0"/>
              <w:ind w:left="-21" w:leftChars="-10" w:right="-21" w:rightChars="-10"/>
              <w:jc w:val="center"/>
              <w:rPr>
                <w:rFonts w:ascii="宋体" w:hAnsi="宋体" w:cs="宋体"/>
                <w:color w:val="auto"/>
                <w:szCs w:val="21"/>
                <w:highlight w:val="none"/>
              </w:rPr>
            </w:pPr>
          </w:p>
        </w:tc>
        <w:tc>
          <w:tcPr>
            <w:tcW w:w="923" w:type="dxa"/>
            <w:vAlign w:val="center"/>
          </w:tcPr>
          <w:p w14:paraId="5F910E65">
            <w:pPr>
              <w:widowControl/>
              <w:adjustRightInd w:val="0"/>
              <w:snapToGrid w:val="0"/>
              <w:ind w:left="-21" w:leftChars="-10" w:right="-21" w:rightChars="-10"/>
              <w:jc w:val="center"/>
              <w:rPr>
                <w:rFonts w:ascii="宋体" w:hAnsi="宋体" w:cs="宋体"/>
                <w:color w:val="auto"/>
                <w:szCs w:val="21"/>
                <w:highlight w:val="none"/>
              </w:rPr>
            </w:pPr>
            <w:r>
              <w:rPr>
                <w:rFonts w:ascii="宋体" w:hAnsi="宋体"/>
                <w:color w:val="auto"/>
                <w:szCs w:val="21"/>
                <w:highlight w:val="none"/>
              </w:rPr>
              <w:t>5</w:t>
            </w:r>
          </w:p>
        </w:tc>
        <w:tc>
          <w:tcPr>
            <w:tcW w:w="709" w:type="dxa"/>
            <w:vAlign w:val="center"/>
          </w:tcPr>
          <w:p w14:paraId="5AE2217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在线开放课程</w:t>
            </w:r>
          </w:p>
        </w:tc>
      </w:tr>
      <w:tr w14:paraId="10C61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4D37D1E6">
            <w:pPr>
              <w:widowControl/>
              <w:adjustRightInd w:val="0"/>
              <w:snapToGrid w:val="0"/>
              <w:ind w:left="-21" w:leftChars="-10" w:right="-21" w:rightChars="-10"/>
              <w:jc w:val="center"/>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256331059</w:t>
            </w:r>
          </w:p>
        </w:tc>
        <w:tc>
          <w:tcPr>
            <w:tcW w:w="3150" w:type="dxa"/>
            <w:vAlign w:val="center"/>
          </w:tcPr>
          <w:p w14:paraId="717C309B">
            <w:pPr>
              <w:widowControl/>
              <w:adjustRightInd w:val="0"/>
              <w:snapToGrid w:val="0"/>
              <w:rPr>
                <w:rFonts w:ascii="宋体" w:hAnsi="宋体"/>
                <w:color w:val="auto"/>
                <w:szCs w:val="21"/>
                <w:highlight w:val="none"/>
              </w:rPr>
            </w:pPr>
            <w:r>
              <w:rPr>
                <w:rFonts w:hint="eastAsia" w:ascii="宋体" w:hAnsi="宋体"/>
                <w:color w:val="auto"/>
                <w:szCs w:val="21"/>
                <w:highlight w:val="none"/>
              </w:rPr>
              <w:t>智能建造概论</w:t>
            </w:r>
          </w:p>
          <w:p w14:paraId="44619229">
            <w:pPr>
              <w:widowControl/>
              <w:adjustRightInd w:val="0"/>
              <w:snapToGrid w:val="0"/>
              <w:ind w:left="-21" w:leftChars="-10" w:right="-21" w:rightChars="-10"/>
              <w:rPr>
                <w:rFonts w:ascii="宋体" w:hAnsi="宋体" w:cs="宋体"/>
                <w:color w:val="auto"/>
                <w:szCs w:val="21"/>
                <w:highlight w:val="none"/>
              </w:rPr>
            </w:pPr>
            <w:r>
              <w:rPr>
                <w:rFonts w:hint="eastAsia" w:ascii="宋体" w:hAnsi="宋体"/>
                <w:color w:val="auto"/>
                <w:szCs w:val="21"/>
                <w:highlight w:val="none"/>
              </w:rPr>
              <w:t>Introduction to Intelligent Construction</w:t>
            </w:r>
          </w:p>
        </w:tc>
        <w:tc>
          <w:tcPr>
            <w:tcW w:w="538" w:type="dxa"/>
            <w:vAlign w:val="center"/>
          </w:tcPr>
          <w:p w14:paraId="6E30FF71">
            <w:pPr>
              <w:widowControl/>
              <w:adjustRightInd w:val="0"/>
              <w:snapToGrid w:val="0"/>
              <w:ind w:left="-21" w:leftChars="-10" w:right="-21" w:rightChars="-10"/>
              <w:jc w:val="center"/>
              <w:rPr>
                <w:rFonts w:ascii="宋体" w:hAnsi="宋体" w:cs="宋体"/>
                <w:color w:val="auto"/>
                <w:szCs w:val="21"/>
                <w:highlight w:val="none"/>
              </w:rPr>
            </w:pPr>
            <w:r>
              <w:rPr>
                <w:rFonts w:ascii="宋体" w:hAnsi="宋体"/>
                <w:color w:val="auto"/>
                <w:szCs w:val="21"/>
                <w:highlight w:val="none"/>
              </w:rPr>
              <w:t>2</w:t>
            </w:r>
          </w:p>
        </w:tc>
        <w:tc>
          <w:tcPr>
            <w:tcW w:w="644" w:type="dxa"/>
            <w:vAlign w:val="center"/>
          </w:tcPr>
          <w:p w14:paraId="68C47601">
            <w:pPr>
              <w:widowControl/>
              <w:adjustRightInd w:val="0"/>
              <w:snapToGrid w:val="0"/>
              <w:ind w:left="-21" w:leftChars="-10" w:right="-21" w:rightChars="-10"/>
              <w:jc w:val="center"/>
              <w:rPr>
                <w:rFonts w:ascii="宋体" w:hAnsi="宋体" w:cs="宋体"/>
                <w:color w:val="auto"/>
                <w:szCs w:val="21"/>
                <w:highlight w:val="none"/>
              </w:rPr>
            </w:pPr>
            <w:r>
              <w:rPr>
                <w:rFonts w:ascii="宋体" w:hAnsi="宋体"/>
                <w:color w:val="auto"/>
                <w:szCs w:val="21"/>
                <w:highlight w:val="none"/>
              </w:rPr>
              <w:t>32</w:t>
            </w:r>
          </w:p>
        </w:tc>
        <w:tc>
          <w:tcPr>
            <w:tcW w:w="494" w:type="dxa"/>
            <w:vAlign w:val="center"/>
          </w:tcPr>
          <w:p w14:paraId="53EFEA31">
            <w:pPr>
              <w:widowControl/>
              <w:adjustRightInd w:val="0"/>
              <w:snapToGrid w:val="0"/>
              <w:ind w:left="-21" w:leftChars="-10" w:right="-21" w:rightChars="-10"/>
              <w:jc w:val="center"/>
              <w:rPr>
                <w:rFonts w:ascii="宋体" w:hAnsi="宋体" w:cs="宋体"/>
                <w:color w:val="auto"/>
                <w:szCs w:val="21"/>
                <w:highlight w:val="none"/>
              </w:rPr>
            </w:pPr>
            <w:r>
              <w:rPr>
                <w:rFonts w:ascii="宋体" w:hAnsi="宋体"/>
                <w:color w:val="auto"/>
                <w:szCs w:val="21"/>
                <w:highlight w:val="none"/>
              </w:rPr>
              <w:t>32</w:t>
            </w:r>
          </w:p>
        </w:tc>
        <w:tc>
          <w:tcPr>
            <w:tcW w:w="505" w:type="dxa"/>
            <w:vAlign w:val="center"/>
          </w:tcPr>
          <w:p w14:paraId="35F82DDF">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0D049636">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04035310">
            <w:pPr>
              <w:widowControl/>
              <w:adjustRightInd w:val="0"/>
              <w:snapToGrid w:val="0"/>
              <w:ind w:left="-21" w:leftChars="-10" w:right="-21" w:rightChars="-10"/>
              <w:jc w:val="center"/>
              <w:rPr>
                <w:rFonts w:ascii="宋体" w:hAnsi="宋体" w:cs="宋体"/>
                <w:color w:val="auto"/>
                <w:szCs w:val="21"/>
                <w:highlight w:val="none"/>
              </w:rPr>
            </w:pPr>
          </w:p>
        </w:tc>
        <w:tc>
          <w:tcPr>
            <w:tcW w:w="923" w:type="dxa"/>
            <w:vAlign w:val="center"/>
          </w:tcPr>
          <w:p w14:paraId="0E963E32">
            <w:pPr>
              <w:widowControl/>
              <w:adjustRightInd w:val="0"/>
              <w:snapToGrid w:val="0"/>
              <w:ind w:left="-21" w:leftChars="-10" w:right="-21" w:rightChars="-10"/>
              <w:jc w:val="center"/>
              <w:rPr>
                <w:rFonts w:ascii="宋体" w:hAnsi="宋体" w:cs="宋体"/>
                <w:color w:val="auto"/>
                <w:szCs w:val="21"/>
                <w:highlight w:val="none"/>
              </w:rPr>
            </w:pPr>
            <w:r>
              <w:rPr>
                <w:rFonts w:ascii="宋体" w:hAnsi="宋体"/>
                <w:color w:val="auto"/>
                <w:szCs w:val="21"/>
                <w:highlight w:val="none"/>
              </w:rPr>
              <w:t>5</w:t>
            </w:r>
          </w:p>
        </w:tc>
        <w:tc>
          <w:tcPr>
            <w:tcW w:w="709" w:type="dxa"/>
            <w:vAlign w:val="center"/>
          </w:tcPr>
          <w:p w14:paraId="34DCAC2D">
            <w:pPr>
              <w:widowControl/>
              <w:adjustRightInd w:val="0"/>
              <w:snapToGrid w:val="0"/>
              <w:ind w:left="-21" w:leftChars="-10" w:right="-21" w:rightChars="-10"/>
              <w:rPr>
                <w:rFonts w:ascii="宋体" w:hAnsi="宋体" w:cs="宋体"/>
                <w:color w:val="auto"/>
                <w:szCs w:val="21"/>
                <w:highlight w:val="none"/>
              </w:rPr>
            </w:pPr>
          </w:p>
        </w:tc>
      </w:tr>
      <w:tr w14:paraId="64808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71" w:type="dxa"/>
            <w:vAlign w:val="center"/>
          </w:tcPr>
          <w:p w14:paraId="19FB875F">
            <w:pPr>
              <w:widowControl/>
              <w:adjustRightInd w:val="0"/>
              <w:snapToGrid w:val="0"/>
              <w:ind w:left="-21" w:leftChars="-10" w:right="-21" w:rightChars="-10"/>
              <w:jc w:val="center"/>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256331060</w:t>
            </w:r>
          </w:p>
        </w:tc>
        <w:tc>
          <w:tcPr>
            <w:tcW w:w="3150" w:type="dxa"/>
            <w:vAlign w:val="center"/>
          </w:tcPr>
          <w:p w14:paraId="618502C7">
            <w:pPr>
              <w:widowControl/>
              <w:adjustRightInd w:val="0"/>
              <w:snapToGrid w:val="0"/>
              <w:rPr>
                <w:rFonts w:ascii="宋体" w:hAnsi="宋体"/>
                <w:color w:val="auto"/>
                <w:szCs w:val="21"/>
                <w:highlight w:val="none"/>
              </w:rPr>
            </w:pPr>
            <w:bookmarkStart w:id="10" w:name="OLE_LINK10"/>
            <w:r>
              <w:rPr>
                <w:rFonts w:hint="eastAsia" w:ascii="宋体" w:hAnsi="宋体"/>
                <w:color w:val="auto"/>
                <w:szCs w:val="21"/>
                <w:highlight w:val="none"/>
              </w:rPr>
              <w:t>土木工程科研方法（含文献检索）</w:t>
            </w:r>
          </w:p>
          <w:p w14:paraId="46C88022">
            <w:pPr>
              <w:widowControl/>
              <w:adjustRightInd w:val="0"/>
              <w:snapToGrid w:val="0"/>
              <w:rPr>
                <w:rFonts w:ascii="宋体" w:hAnsi="宋体" w:cs="宋体"/>
                <w:color w:val="auto"/>
                <w:szCs w:val="21"/>
                <w:highlight w:val="none"/>
              </w:rPr>
            </w:pPr>
            <w:r>
              <w:rPr>
                <w:rFonts w:ascii="宋体" w:hAnsi="宋体"/>
                <w:color w:val="auto"/>
                <w:szCs w:val="21"/>
                <w:highlight w:val="none"/>
              </w:rPr>
              <w:t>Research Methods in Civil Engineering</w:t>
            </w:r>
            <w:bookmarkEnd w:id="10"/>
          </w:p>
        </w:tc>
        <w:tc>
          <w:tcPr>
            <w:tcW w:w="538" w:type="dxa"/>
            <w:vAlign w:val="center"/>
          </w:tcPr>
          <w:p w14:paraId="14E86B26">
            <w:pPr>
              <w:widowControl/>
              <w:adjustRightInd w:val="0"/>
              <w:snapToGrid w:val="0"/>
              <w:ind w:left="-21" w:leftChars="-10" w:right="-21" w:rightChars="-10"/>
              <w:jc w:val="center"/>
              <w:rPr>
                <w:rFonts w:ascii="宋体" w:hAnsi="宋体" w:cs="宋体"/>
                <w:color w:val="auto"/>
                <w:szCs w:val="21"/>
                <w:highlight w:val="none"/>
              </w:rPr>
            </w:pPr>
            <w:r>
              <w:rPr>
                <w:rFonts w:ascii="宋体" w:hAnsi="宋体"/>
                <w:color w:val="auto"/>
                <w:szCs w:val="21"/>
                <w:highlight w:val="none"/>
              </w:rPr>
              <w:t>2</w:t>
            </w:r>
          </w:p>
        </w:tc>
        <w:tc>
          <w:tcPr>
            <w:tcW w:w="644" w:type="dxa"/>
            <w:vAlign w:val="center"/>
          </w:tcPr>
          <w:p w14:paraId="33635FA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p>
        </w:tc>
        <w:tc>
          <w:tcPr>
            <w:tcW w:w="494" w:type="dxa"/>
            <w:vAlign w:val="center"/>
          </w:tcPr>
          <w:p w14:paraId="065880A1">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p>
        </w:tc>
        <w:tc>
          <w:tcPr>
            <w:tcW w:w="505" w:type="dxa"/>
            <w:vAlign w:val="center"/>
          </w:tcPr>
          <w:p w14:paraId="0C4B4B80">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3F9C2B04">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652B1729">
            <w:pPr>
              <w:widowControl/>
              <w:adjustRightInd w:val="0"/>
              <w:snapToGrid w:val="0"/>
              <w:ind w:left="-21" w:leftChars="-10" w:right="-21" w:rightChars="-10"/>
              <w:jc w:val="center"/>
              <w:rPr>
                <w:rFonts w:ascii="宋体" w:hAnsi="宋体" w:cs="宋体"/>
                <w:color w:val="auto"/>
                <w:szCs w:val="21"/>
                <w:highlight w:val="none"/>
              </w:rPr>
            </w:pPr>
          </w:p>
        </w:tc>
        <w:tc>
          <w:tcPr>
            <w:tcW w:w="923" w:type="dxa"/>
            <w:vAlign w:val="center"/>
          </w:tcPr>
          <w:p w14:paraId="41247083">
            <w:pPr>
              <w:widowControl/>
              <w:adjustRightInd w:val="0"/>
              <w:snapToGrid w:val="0"/>
              <w:ind w:left="-21" w:leftChars="-10" w:right="-21" w:rightChars="-10"/>
              <w:jc w:val="center"/>
              <w:rPr>
                <w:rFonts w:ascii="宋体" w:hAnsi="宋体" w:cs="宋体"/>
                <w:color w:val="auto"/>
                <w:szCs w:val="21"/>
                <w:highlight w:val="none"/>
              </w:rPr>
            </w:pPr>
            <w:r>
              <w:rPr>
                <w:rFonts w:ascii="宋体" w:hAnsi="宋体"/>
                <w:color w:val="auto"/>
                <w:szCs w:val="21"/>
                <w:highlight w:val="none"/>
              </w:rPr>
              <w:t>5</w:t>
            </w:r>
          </w:p>
        </w:tc>
        <w:tc>
          <w:tcPr>
            <w:tcW w:w="709" w:type="dxa"/>
            <w:vAlign w:val="center"/>
          </w:tcPr>
          <w:p w14:paraId="2DFD2BA8">
            <w:pPr>
              <w:widowControl/>
              <w:adjustRightInd w:val="0"/>
              <w:snapToGrid w:val="0"/>
              <w:ind w:left="-21" w:leftChars="-10" w:right="-21" w:rightChars="-10"/>
              <w:jc w:val="center"/>
              <w:rPr>
                <w:rFonts w:ascii="宋体" w:hAnsi="宋体" w:cs="宋体"/>
                <w:color w:val="auto"/>
                <w:szCs w:val="21"/>
                <w:highlight w:val="none"/>
              </w:rPr>
            </w:pPr>
          </w:p>
        </w:tc>
      </w:tr>
      <w:tr w14:paraId="107F3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329119EA">
            <w:pPr>
              <w:widowControl/>
              <w:adjustRightInd w:val="0"/>
              <w:snapToGrid w:val="0"/>
              <w:ind w:left="-21" w:leftChars="-10" w:right="-21" w:rightChars="-10"/>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256331073</w:t>
            </w:r>
          </w:p>
        </w:tc>
        <w:tc>
          <w:tcPr>
            <w:tcW w:w="3150" w:type="dxa"/>
            <w:vAlign w:val="center"/>
          </w:tcPr>
          <w:p w14:paraId="039BF55C">
            <w:pPr>
              <w:widowControl/>
              <w:adjustRightInd w:val="0"/>
              <w:snapToGrid w:val="0"/>
              <w:rPr>
                <w:color w:val="auto"/>
                <w:szCs w:val="21"/>
                <w:highlight w:val="none"/>
              </w:rPr>
            </w:pPr>
            <w:r>
              <w:rPr>
                <w:rFonts w:hint="eastAsia"/>
                <w:color w:val="auto"/>
                <w:szCs w:val="21"/>
                <w:highlight w:val="none"/>
              </w:rPr>
              <w:t>城市规划</w:t>
            </w:r>
          </w:p>
          <w:p w14:paraId="11208B9D">
            <w:pPr>
              <w:widowControl/>
              <w:adjustRightInd w:val="0"/>
              <w:snapToGrid w:val="0"/>
              <w:rPr>
                <w:color w:val="auto"/>
                <w:szCs w:val="21"/>
                <w:highlight w:val="none"/>
              </w:rPr>
            </w:pPr>
            <w:r>
              <w:rPr>
                <w:rFonts w:ascii="宋体" w:hAnsi="宋体"/>
                <w:color w:val="auto"/>
                <w:szCs w:val="21"/>
                <w:highlight w:val="none"/>
              </w:rPr>
              <w:t>Urban Planning</w:t>
            </w:r>
          </w:p>
        </w:tc>
        <w:tc>
          <w:tcPr>
            <w:tcW w:w="538" w:type="dxa"/>
            <w:vAlign w:val="center"/>
          </w:tcPr>
          <w:p w14:paraId="2898BA90">
            <w:pPr>
              <w:widowControl/>
              <w:adjustRightInd w:val="0"/>
              <w:snapToGrid w:val="0"/>
              <w:ind w:left="-21" w:leftChars="-10" w:right="-21" w:rightChars="-10"/>
              <w:jc w:val="center"/>
              <w:rPr>
                <w:rFonts w:ascii="宋体" w:hAnsi="宋体"/>
                <w:color w:val="auto"/>
                <w:szCs w:val="21"/>
                <w:highlight w:val="none"/>
              </w:rPr>
            </w:pPr>
            <w:r>
              <w:rPr>
                <w:rFonts w:hint="eastAsia" w:ascii="宋体" w:hAnsi="宋体"/>
                <w:color w:val="auto"/>
                <w:szCs w:val="21"/>
                <w:highlight w:val="none"/>
              </w:rPr>
              <w:t>2</w:t>
            </w:r>
          </w:p>
        </w:tc>
        <w:tc>
          <w:tcPr>
            <w:tcW w:w="644" w:type="dxa"/>
            <w:vAlign w:val="center"/>
          </w:tcPr>
          <w:p w14:paraId="0639E674">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p>
        </w:tc>
        <w:tc>
          <w:tcPr>
            <w:tcW w:w="494" w:type="dxa"/>
            <w:vAlign w:val="center"/>
          </w:tcPr>
          <w:p w14:paraId="764AB632">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p>
        </w:tc>
        <w:tc>
          <w:tcPr>
            <w:tcW w:w="505" w:type="dxa"/>
            <w:vAlign w:val="center"/>
          </w:tcPr>
          <w:p w14:paraId="2B3C9600">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4E533EF6">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6AA34FB6">
            <w:pPr>
              <w:widowControl/>
              <w:adjustRightInd w:val="0"/>
              <w:snapToGrid w:val="0"/>
              <w:ind w:left="-21" w:leftChars="-10" w:right="-21" w:rightChars="-10"/>
              <w:jc w:val="center"/>
              <w:rPr>
                <w:rFonts w:ascii="宋体" w:hAnsi="宋体" w:cs="宋体"/>
                <w:color w:val="auto"/>
                <w:szCs w:val="21"/>
                <w:highlight w:val="none"/>
              </w:rPr>
            </w:pPr>
          </w:p>
        </w:tc>
        <w:tc>
          <w:tcPr>
            <w:tcW w:w="923" w:type="dxa"/>
            <w:vAlign w:val="center"/>
          </w:tcPr>
          <w:p w14:paraId="1635EBFC">
            <w:pPr>
              <w:widowControl/>
              <w:adjustRightInd w:val="0"/>
              <w:snapToGrid w:val="0"/>
              <w:ind w:left="-21" w:leftChars="-10" w:right="-21" w:rightChars="-10"/>
              <w:jc w:val="center"/>
              <w:rPr>
                <w:rFonts w:ascii="宋体" w:hAnsi="宋体"/>
                <w:color w:val="auto"/>
                <w:szCs w:val="21"/>
                <w:highlight w:val="none"/>
              </w:rPr>
            </w:pPr>
            <w:r>
              <w:rPr>
                <w:rFonts w:ascii="宋体" w:hAnsi="宋体"/>
                <w:color w:val="auto"/>
                <w:szCs w:val="21"/>
                <w:highlight w:val="none"/>
              </w:rPr>
              <w:t>5</w:t>
            </w:r>
          </w:p>
        </w:tc>
        <w:tc>
          <w:tcPr>
            <w:tcW w:w="709" w:type="dxa"/>
            <w:vAlign w:val="center"/>
          </w:tcPr>
          <w:p w14:paraId="2DAAE77B">
            <w:pPr>
              <w:widowControl/>
              <w:adjustRightInd w:val="0"/>
              <w:snapToGrid w:val="0"/>
              <w:ind w:left="-21" w:leftChars="-10" w:right="-21" w:rightChars="-10"/>
              <w:jc w:val="center"/>
              <w:rPr>
                <w:rFonts w:ascii="宋体" w:hAnsi="宋体" w:cs="宋体"/>
                <w:color w:val="auto"/>
                <w:szCs w:val="21"/>
                <w:highlight w:val="none"/>
              </w:rPr>
            </w:pPr>
          </w:p>
        </w:tc>
      </w:tr>
      <w:tr w14:paraId="537B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7B89661B">
            <w:pPr>
              <w:widowControl/>
              <w:adjustRightInd w:val="0"/>
              <w:snapToGrid w:val="0"/>
              <w:ind w:left="-21" w:leftChars="-10" w:right="-21" w:rightChars="-10"/>
              <w:rPr>
                <w:rFonts w:ascii="宋体" w:hAnsi="宋体" w:cs="宋体"/>
                <w:color w:val="auto"/>
                <w:szCs w:val="21"/>
                <w:highlight w:val="none"/>
              </w:rPr>
            </w:pPr>
            <w:r>
              <w:rPr>
                <w:rFonts w:hint="eastAsia" w:ascii="宋体" w:hAnsi="宋体" w:cs="宋体"/>
                <w:color w:val="auto"/>
                <w:szCs w:val="21"/>
                <w:highlight w:val="none"/>
              </w:rPr>
              <w:t>140365</w:t>
            </w:r>
          </w:p>
        </w:tc>
        <w:tc>
          <w:tcPr>
            <w:tcW w:w="3150" w:type="dxa"/>
            <w:vAlign w:val="center"/>
          </w:tcPr>
          <w:p w14:paraId="611F18F6">
            <w:pPr>
              <w:widowControl/>
              <w:adjustRightInd w:val="0"/>
              <w:snapToGrid w:val="0"/>
              <w:rPr>
                <w:color w:val="auto"/>
                <w:szCs w:val="21"/>
                <w:highlight w:val="none"/>
              </w:rPr>
            </w:pPr>
            <w:r>
              <w:rPr>
                <w:rFonts w:hint="eastAsia"/>
                <w:color w:val="auto"/>
                <w:szCs w:val="21"/>
                <w:highlight w:val="none"/>
              </w:rPr>
              <w:t>国际工程管理</w:t>
            </w:r>
          </w:p>
          <w:p w14:paraId="010D78A7">
            <w:pPr>
              <w:widowControl/>
              <w:adjustRightInd w:val="0"/>
              <w:snapToGrid w:val="0"/>
              <w:rPr>
                <w:rFonts w:ascii="宋体" w:hAnsi="宋体"/>
                <w:color w:val="auto"/>
                <w:szCs w:val="21"/>
                <w:highlight w:val="none"/>
              </w:rPr>
            </w:pPr>
            <w:r>
              <w:rPr>
                <w:rFonts w:ascii="宋体" w:hAnsi="宋体"/>
                <w:color w:val="auto"/>
                <w:szCs w:val="21"/>
                <w:highlight w:val="none"/>
              </w:rPr>
              <w:t>International Engineering Management</w:t>
            </w:r>
          </w:p>
        </w:tc>
        <w:tc>
          <w:tcPr>
            <w:tcW w:w="538" w:type="dxa"/>
            <w:vAlign w:val="center"/>
          </w:tcPr>
          <w:p w14:paraId="7CDA45A1">
            <w:pPr>
              <w:widowControl/>
              <w:adjustRightInd w:val="0"/>
              <w:snapToGrid w:val="0"/>
              <w:ind w:left="-21" w:leftChars="-10" w:right="-21" w:rightChars="-10"/>
              <w:jc w:val="center"/>
              <w:rPr>
                <w:rFonts w:ascii="宋体" w:hAnsi="宋体"/>
                <w:color w:val="auto"/>
                <w:szCs w:val="21"/>
                <w:highlight w:val="none"/>
              </w:rPr>
            </w:pPr>
            <w:r>
              <w:rPr>
                <w:rFonts w:hint="eastAsia" w:ascii="宋体" w:hAnsi="宋体"/>
                <w:color w:val="auto"/>
                <w:szCs w:val="21"/>
                <w:highlight w:val="none"/>
              </w:rPr>
              <w:t>2</w:t>
            </w:r>
          </w:p>
        </w:tc>
        <w:tc>
          <w:tcPr>
            <w:tcW w:w="644" w:type="dxa"/>
            <w:vAlign w:val="center"/>
          </w:tcPr>
          <w:p w14:paraId="5CAE1CB6">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p>
        </w:tc>
        <w:tc>
          <w:tcPr>
            <w:tcW w:w="494" w:type="dxa"/>
            <w:vAlign w:val="center"/>
          </w:tcPr>
          <w:p w14:paraId="1E9054CD">
            <w:pPr>
              <w:widowControl/>
              <w:adjustRightInd w:val="0"/>
              <w:snapToGrid w:val="0"/>
              <w:ind w:left="-21" w:leftChars="-10" w:right="-21" w:rightChars="-10"/>
              <w:jc w:val="center"/>
              <w:rPr>
                <w:rFonts w:ascii="宋体" w:hAnsi="宋体" w:cs="宋体"/>
                <w:color w:val="auto"/>
                <w:szCs w:val="21"/>
                <w:highlight w:val="none"/>
              </w:rPr>
            </w:pPr>
            <w:r>
              <w:rPr>
                <w:rFonts w:hint="eastAsia" w:ascii="宋体" w:hAnsi="宋体" w:cs="宋体"/>
                <w:color w:val="auto"/>
                <w:szCs w:val="21"/>
                <w:highlight w:val="none"/>
              </w:rPr>
              <w:t>3</w:t>
            </w:r>
            <w:r>
              <w:rPr>
                <w:rFonts w:ascii="宋体" w:hAnsi="宋体" w:cs="宋体"/>
                <w:color w:val="auto"/>
                <w:szCs w:val="21"/>
                <w:highlight w:val="none"/>
              </w:rPr>
              <w:t>2</w:t>
            </w:r>
          </w:p>
        </w:tc>
        <w:tc>
          <w:tcPr>
            <w:tcW w:w="505" w:type="dxa"/>
            <w:vAlign w:val="center"/>
          </w:tcPr>
          <w:p w14:paraId="2211F86B">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2673E056">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46721750">
            <w:pPr>
              <w:widowControl/>
              <w:adjustRightInd w:val="0"/>
              <w:snapToGrid w:val="0"/>
              <w:ind w:left="-21" w:leftChars="-10" w:right="-21" w:rightChars="-10"/>
              <w:jc w:val="center"/>
              <w:rPr>
                <w:rFonts w:ascii="宋体" w:hAnsi="宋体" w:cs="宋体"/>
                <w:color w:val="auto"/>
                <w:szCs w:val="21"/>
                <w:highlight w:val="none"/>
              </w:rPr>
            </w:pPr>
          </w:p>
        </w:tc>
        <w:tc>
          <w:tcPr>
            <w:tcW w:w="923" w:type="dxa"/>
            <w:vAlign w:val="center"/>
          </w:tcPr>
          <w:p w14:paraId="21F52A43">
            <w:pPr>
              <w:widowControl/>
              <w:adjustRightInd w:val="0"/>
              <w:snapToGrid w:val="0"/>
              <w:ind w:left="-21" w:leftChars="-10" w:right="-21" w:rightChars="-10"/>
              <w:jc w:val="center"/>
              <w:rPr>
                <w:rFonts w:ascii="宋体" w:hAnsi="宋体"/>
                <w:color w:val="auto"/>
                <w:szCs w:val="21"/>
                <w:highlight w:val="none"/>
              </w:rPr>
            </w:pPr>
            <w:r>
              <w:rPr>
                <w:rFonts w:ascii="宋体" w:hAnsi="宋体"/>
                <w:color w:val="auto"/>
                <w:szCs w:val="21"/>
                <w:highlight w:val="none"/>
              </w:rPr>
              <w:t>5</w:t>
            </w:r>
          </w:p>
        </w:tc>
        <w:tc>
          <w:tcPr>
            <w:tcW w:w="709" w:type="dxa"/>
            <w:vAlign w:val="center"/>
          </w:tcPr>
          <w:p w14:paraId="556309C8">
            <w:pPr>
              <w:widowControl/>
              <w:adjustRightInd w:val="0"/>
              <w:snapToGrid w:val="0"/>
              <w:ind w:left="-21" w:leftChars="-10" w:right="-21" w:rightChars="-10"/>
              <w:jc w:val="center"/>
              <w:rPr>
                <w:rFonts w:ascii="宋体" w:hAnsi="宋体" w:cs="宋体"/>
                <w:color w:val="auto"/>
                <w:szCs w:val="21"/>
                <w:highlight w:val="none"/>
              </w:rPr>
            </w:pPr>
          </w:p>
        </w:tc>
      </w:tr>
      <w:tr w14:paraId="499DD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271" w:type="dxa"/>
            <w:vAlign w:val="center"/>
          </w:tcPr>
          <w:p w14:paraId="33F0B86E">
            <w:pPr>
              <w:widowControl/>
              <w:adjustRightInd w:val="0"/>
              <w:snapToGrid w:val="0"/>
              <w:ind w:left="-21" w:leftChars="-10" w:right="-21" w:rightChars="-10"/>
              <w:rPr>
                <w:rFonts w:ascii="宋体" w:hAnsi="宋体" w:cs="宋体"/>
                <w:color w:val="auto"/>
                <w:szCs w:val="21"/>
                <w:highlight w:val="none"/>
              </w:rPr>
            </w:pPr>
          </w:p>
        </w:tc>
        <w:tc>
          <w:tcPr>
            <w:tcW w:w="3150" w:type="dxa"/>
            <w:vAlign w:val="center"/>
          </w:tcPr>
          <w:p w14:paraId="34E02DA7">
            <w:pPr>
              <w:widowControl/>
              <w:adjustRightInd w:val="0"/>
              <w:snapToGrid w:val="0"/>
              <w:rPr>
                <w:rFonts w:ascii="宋体" w:hAnsi="宋体"/>
                <w:color w:val="auto"/>
                <w:szCs w:val="21"/>
                <w:highlight w:val="none"/>
              </w:rPr>
            </w:pPr>
            <w:r>
              <w:rPr>
                <w:rFonts w:hint="eastAsia" w:ascii="宋体" w:hAnsi="宋体" w:cs="宋体"/>
                <w:color w:val="auto"/>
                <w:szCs w:val="21"/>
                <w:highlight w:val="none"/>
              </w:rPr>
              <w:t>小计</w:t>
            </w:r>
          </w:p>
        </w:tc>
        <w:tc>
          <w:tcPr>
            <w:tcW w:w="538" w:type="dxa"/>
            <w:vAlign w:val="center"/>
          </w:tcPr>
          <w:p w14:paraId="17442368">
            <w:pPr>
              <w:widowControl/>
              <w:adjustRightInd w:val="0"/>
              <w:snapToGrid w:val="0"/>
              <w:ind w:left="-21" w:leftChars="-10" w:right="-21" w:rightChars="-10"/>
              <w:jc w:val="center"/>
              <w:rPr>
                <w:rFonts w:ascii="宋体" w:hAnsi="宋体"/>
                <w:color w:val="auto"/>
                <w:szCs w:val="21"/>
                <w:highlight w:val="none"/>
              </w:rPr>
            </w:pPr>
            <w:r>
              <w:rPr>
                <w:rFonts w:hint="eastAsia" w:ascii="宋体" w:hAnsi="宋体" w:cs="宋体"/>
                <w:b/>
                <w:bCs/>
                <w:color w:val="auto"/>
                <w:szCs w:val="21"/>
                <w:highlight w:val="none"/>
              </w:rPr>
              <w:t>3</w:t>
            </w:r>
          </w:p>
        </w:tc>
        <w:tc>
          <w:tcPr>
            <w:tcW w:w="644" w:type="dxa"/>
            <w:vAlign w:val="center"/>
          </w:tcPr>
          <w:p w14:paraId="2C0F080D">
            <w:pPr>
              <w:widowControl/>
              <w:adjustRightInd w:val="0"/>
              <w:snapToGrid w:val="0"/>
              <w:ind w:left="-21" w:leftChars="-10" w:right="-21" w:rightChars="-10"/>
              <w:jc w:val="center"/>
              <w:rPr>
                <w:rFonts w:ascii="宋体" w:hAnsi="宋体"/>
                <w:color w:val="auto"/>
                <w:szCs w:val="21"/>
                <w:highlight w:val="none"/>
              </w:rPr>
            </w:pPr>
          </w:p>
        </w:tc>
        <w:tc>
          <w:tcPr>
            <w:tcW w:w="494" w:type="dxa"/>
            <w:vAlign w:val="center"/>
          </w:tcPr>
          <w:p w14:paraId="57B4A833">
            <w:pPr>
              <w:widowControl/>
              <w:adjustRightInd w:val="0"/>
              <w:snapToGrid w:val="0"/>
              <w:ind w:left="-21" w:leftChars="-10" w:right="-21" w:rightChars="-10"/>
              <w:jc w:val="center"/>
              <w:rPr>
                <w:rFonts w:ascii="宋体" w:hAnsi="宋体"/>
                <w:color w:val="auto"/>
                <w:szCs w:val="21"/>
                <w:highlight w:val="none"/>
              </w:rPr>
            </w:pPr>
          </w:p>
        </w:tc>
        <w:tc>
          <w:tcPr>
            <w:tcW w:w="505" w:type="dxa"/>
            <w:vAlign w:val="center"/>
          </w:tcPr>
          <w:p w14:paraId="48A57F53">
            <w:pPr>
              <w:widowControl/>
              <w:adjustRightInd w:val="0"/>
              <w:snapToGrid w:val="0"/>
              <w:ind w:left="-21" w:leftChars="-10" w:right="-21" w:rightChars="-10"/>
              <w:jc w:val="center"/>
              <w:rPr>
                <w:rFonts w:ascii="宋体" w:hAnsi="宋体" w:cs="宋体"/>
                <w:color w:val="auto"/>
                <w:szCs w:val="21"/>
                <w:highlight w:val="none"/>
              </w:rPr>
            </w:pPr>
          </w:p>
        </w:tc>
        <w:tc>
          <w:tcPr>
            <w:tcW w:w="520" w:type="dxa"/>
            <w:vAlign w:val="center"/>
          </w:tcPr>
          <w:p w14:paraId="101261FB">
            <w:pPr>
              <w:widowControl/>
              <w:adjustRightInd w:val="0"/>
              <w:snapToGrid w:val="0"/>
              <w:ind w:left="-21" w:leftChars="-10" w:right="-21" w:rightChars="-10"/>
              <w:jc w:val="center"/>
              <w:rPr>
                <w:rFonts w:ascii="宋体" w:hAnsi="宋体" w:cs="宋体"/>
                <w:color w:val="auto"/>
                <w:szCs w:val="21"/>
                <w:highlight w:val="none"/>
              </w:rPr>
            </w:pPr>
          </w:p>
        </w:tc>
        <w:tc>
          <w:tcPr>
            <w:tcW w:w="597" w:type="dxa"/>
            <w:vAlign w:val="center"/>
          </w:tcPr>
          <w:p w14:paraId="2C4590F5">
            <w:pPr>
              <w:widowControl/>
              <w:adjustRightInd w:val="0"/>
              <w:snapToGrid w:val="0"/>
              <w:ind w:left="-21" w:leftChars="-10" w:right="-21" w:rightChars="-10"/>
              <w:jc w:val="center"/>
              <w:rPr>
                <w:rFonts w:ascii="宋体" w:hAnsi="宋体" w:cs="宋体"/>
                <w:color w:val="auto"/>
                <w:szCs w:val="21"/>
                <w:highlight w:val="none"/>
              </w:rPr>
            </w:pPr>
          </w:p>
        </w:tc>
        <w:tc>
          <w:tcPr>
            <w:tcW w:w="923" w:type="dxa"/>
            <w:vAlign w:val="center"/>
          </w:tcPr>
          <w:p w14:paraId="03D6D861">
            <w:pPr>
              <w:widowControl/>
              <w:adjustRightInd w:val="0"/>
              <w:snapToGrid w:val="0"/>
              <w:ind w:left="-21" w:leftChars="-10" w:right="-21" w:rightChars="-10"/>
              <w:jc w:val="center"/>
              <w:rPr>
                <w:rFonts w:ascii="宋体" w:hAnsi="宋体"/>
                <w:color w:val="auto"/>
                <w:szCs w:val="21"/>
                <w:highlight w:val="none"/>
              </w:rPr>
            </w:pPr>
          </w:p>
        </w:tc>
        <w:tc>
          <w:tcPr>
            <w:tcW w:w="709" w:type="dxa"/>
            <w:vAlign w:val="center"/>
          </w:tcPr>
          <w:p w14:paraId="6437BEC1">
            <w:pPr>
              <w:widowControl/>
              <w:adjustRightInd w:val="0"/>
              <w:snapToGrid w:val="0"/>
              <w:ind w:left="-21" w:leftChars="-10" w:right="-21" w:rightChars="-10"/>
              <w:rPr>
                <w:rFonts w:ascii="宋体" w:hAnsi="宋体" w:cs="宋体"/>
                <w:color w:val="auto"/>
                <w:szCs w:val="21"/>
                <w:highlight w:val="none"/>
              </w:rPr>
            </w:pPr>
          </w:p>
        </w:tc>
      </w:tr>
    </w:tbl>
    <w:p w14:paraId="4660F8E8">
      <w:pPr>
        <w:rPr>
          <w:rFonts w:ascii="宋体" w:hAnsi="宋体" w:cs="宋体"/>
          <w:b/>
          <w:kern w:val="0"/>
          <w:sz w:val="24"/>
        </w:rPr>
      </w:pPr>
      <w:r>
        <w:rPr>
          <w:rFonts w:ascii="宋体" w:hAnsi="宋体" w:cs="宋体"/>
          <w:b/>
          <w:kern w:val="0"/>
          <w:sz w:val="24"/>
        </w:rPr>
        <w:br w:type="page"/>
      </w:r>
    </w:p>
    <w:p w14:paraId="1139B659">
      <w:pPr>
        <w:widowControl/>
        <w:spacing w:line="460" w:lineRule="exact"/>
        <w:ind w:firstLine="482" w:firstLineChars="200"/>
        <w:rPr>
          <w:rFonts w:ascii="宋体" w:hAnsi="宋体" w:cs="宋体"/>
          <w:b/>
          <w:kern w:val="0"/>
          <w:sz w:val="24"/>
        </w:rPr>
      </w:pPr>
      <w:r>
        <w:rPr>
          <w:rFonts w:hint="eastAsia" w:ascii="宋体" w:hAnsi="宋体" w:cs="宋体"/>
          <w:b/>
          <w:kern w:val="0"/>
          <w:sz w:val="24"/>
        </w:rPr>
        <w:t>（四）专业教育课程平台（</w:t>
      </w:r>
      <w:r>
        <w:rPr>
          <w:rFonts w:ascii="宋体" w:hAnsi="宋体" w:cs="宋体"/>
          <w:b/>
          <w:kern w:val="0"/>
          <w:sz w:val="24"/>
        </w:rPr>
        <w:t>55.5</w:t>
      </w:r>
      <w:r>
        <w:rPr>
          <w:rFonts w:hint="eastAsia" w:ascii="宋体" w:hAnsi="宋体" w:cs="宋体"/>
          <w:b/>
          <w:kern w:val="0"/>
          <w:sz w:val="24"/>
        </w:rPr>
        <w:t>学分）</w:t>
      </w:r>
    </w:p>
    <w:p w14:paraId="6E15348B">
      <w:pPr>
        <w:spacing w:line="380" w:lineRule="exact"/>
        <w:ind w:firstLine="480" w:firstLineChars="200"/>
        <w:rPr>
          <w:rFonts w:ascii="宋体" w:hAnsi="宋体"/>
          <w:sz w:val="24"/>
        </w:rPr>
      </w:pPr>
      <w:r>
        <w:rPr>
          <w:rFonts w:hint="eastAsia" w:ascii="宋体" w:hAnsi="宋体"/>
          <w:sz w:val="24"/>
        </w:rPr>
        <w:t>1.学科必修课程（</w:t>
      </w:r>
      <w:r>
        <w:rPr>
          <w:rFonts w:ascii="宋体" w:hAnsi="宋体"/>
          <w:sz w:val="24"/>
        </w:rPr>
        <w:t>31.5</w:t>
      </w:r>
      <w:r>
        <w:rPr>
          <w:rFonts w:hint="eastAsia" w:ascii="宋体" w:hAnsi="宋体"/>
          <w:sz w:val="24"/>
        </w:rPr>
        <w:t>学分）</w:t>
      </w:r>
    </w:p>
    <w:tbl>
      <w:tblPr>
        <w:tblStyle w:val="13"/>
        <w:tblW w:w="92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174"/>
        <w:gridCol w:w="600"/>
        <w:gridCol w:w="628"/>
        <w:gridCol w:w="585"/>
        <w:gridCol w:w="567"/>
        <w:gridCol w:w="567"/>
        <w:gridCol w:w="626"/>
        <w:gridCol w:w="652"/>
        <w:gridCol w:w="623"/>
      </w:tblGrid>
      <w:tr w14:paraId="79A5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271" w:type="dxa"/>
            <w:vMerge w:val="restart"/>
            <w:vAlign w:val="center"/>
          </w:tcPr>
          <w:p w14:paraId="3E8DABE3">
            <w:pPr>
              <w:widowControl/>
              <w:adjustRightInd w:val="0"/>
              <w:snapToGrid w:val="0"/>
              <w:jc w:val="center"/>
              <w:rPr>
                <w:rFonts w:ascii="宋体" w:hAnsi="宋体"/>
                <w:b/>
                <w:bCs/>
                <w:szCs w:val="21"/>
              </w:rPr>
            </w:pPr>
            <w:r>
              <w:rPr>
                <w:rFonts w:hint="eastAsia" w:ascii="宋体" w:hAnsi="宋体"/>
                <w:b/>
                <w:bCs/>
                <w:szCs w:val="21"/>
              </w:rPr>
              <w:t>课程编码</w:t>
            </w:r>
          </w:p>
        </w:tc>
        <w:tc>
          <w:tcPr>
            <w:tcW w:w="3174" w:type="dxa"/>
            <w:vMerge w:val="restart"/>
            <w:vAlign w:val="center"/>
          </w:tcPr>
          <w:p w14:paraId="5C07F2D0">
            <w:pPr>
              <w:widowControl/>
              <w:adjustRightInd w:val="0"/>
              <w:snapToGrid w:val="0"/>
              <w:jc w:val="center"/>
              <w:rPr>
                <w:rFonts w:ascii="宋体" w:hAnsi="宋体"/>
                <w:b/>
                <w:bCs/>
                <w:szCs w:val="21"/>
              </w:rPr>
            </w:pPr>
            <w:r>
              <w:rPr>
                <w:rFonts w:hint="eastAsia" w:ascii="宋体" w:hAnsi="宋体"/>
                <w:b/>
                <w:bCs/>
                <w:szCs w:val="21"/>
              </w:rPr>
              <w:t>课程名称</w:t>
            </w:r>
          </w:p>
        </w:tc>
        <w:tc>
          <w:tcPr>
            <w:tcW w:w="600" w:type="dxa"/>
            <w:vMerge w:val="restart"/>
            <w:vAlign w:val="center"/>
          </w:tcPr>
          <w:p w14:paraId="37FAFD1D">
            <w:pPr>
              <w:widowControl/>
              <w:adjustRightInd w:val="0"/>
              <w:snapToGrid w:val="0"/>
              <w:jc w:val="center"/>
              <w:rPr>
                <w:rFonts w:ascii="宋体" w:hAnsi="宋体"/>
                <w:b/>
                <w:bCs/>
                <w:szCs w:val="21"/>
              </w:rPr>
            </w:pPr>
            <w:r>
              <w:rPr>
                <w:rFonts w:hint="eastAsia" w:ascii="宋体" w:hAnsi="宋体"/>
                <w:b/>
                <w:bCs/>
                <w:szCs w:val="21"/>
              </w:rPr>
              <w:t>学分</w:t>
            </w:r>
          </w:p>
        </w:tc>
        <w:tc>
          <w:tcPr>
            <w:tcW w:w="628" w:type="dxa"/>
            <w:vMerge w:val="restart"/>
            <w:vAlign w:val="center"/>
          </w:tcPr>
          <w:p w14:paraId="32CD1C6D">
            <w:pPr>
              <w:widowControl/>
              <w:adjustRightInd w:val="0"/>
              <w:snapToGrid w:val="0"/>
              <w:jc w:val="center"/>
              <w:rPr>
                <w:rFonts w:ascii="宋体" w:hAnsi="宋体"/>
                <w:b/>
                <w:bCs/>
                <w:szCs w:val="21"/>
              </w:rPr>
            </w:pPr>
            <w:r>
              <w:rPr>
                <w:rFonts w:hint="eastAsia" w:ascii="宋体" w:hAnsi="宋体"/>
                <w:b/>
                <w:bCs/>
                <w:szCs w:val="21"/>
              </w:rPr>
              <w:t>总学时数</w:t>
            </w:r>
          </w:p>
        </w:tc>
        <w:tc>
          <w:tcPr>
            <w:tcW w:w="1719" w:type="dxa"/>
            <w:gridSpan w:val="3"/>
            <w:vAlign w:val="center"/>
          </w:tcPr>
          <w:p w14:paraId="01C841BE">
            <w:pPr>
              <w:widowControl/>
              <w:adjustRightInd w:val="0"/>
              <w:snapToGrid w:val="0"/>
              <w:jc w:val="center"/>
              <w:rPr>
                <w:rFonts w:ascii="宋体" w:hAnsi="宋体"/>
                <w:b/>
                <w:bCs/>
                <w:szCs w:val="21"/>
              </w:rPr>
            </w:pPr>
            <w:r>
              <w:rPr>
                <w:rFonts w:hint="eastAsia" w:ascii="宋体" w:hAnsi="宋体"/>
                <w:b/>
                <w:bCs/>
                <w:szCs w:val="21"/>
              </w:rPr>
              <w:t>学时分配</w:t>
            </w:r>
          </w:p>
        </w:tc>
        <w:tc>
          <w:tcPr>
            <w:tcW w:w="626" w:type="dxa"/>
            <w:vMerge w:val="restart"/>
            <w:vAlign w:val="center"/>
          </w:tcPr>
          <w:p w14:paraId="7A8EB5B7">
            <w:pPr>
              <w:widowControl/>
              <w:adjustRightInd w:val="0"/>
              <w:snapToGrid w:val="0"/>
              <w:jc w:val="center"/>
              <w:rPr>
                <w:rFonts w:ascii="宋体" w:hAnsi="宋体"/>
                <w:b/>
                <w:bCs/>
                <w:szCs w:val="21"/>
              </w:rPr>
            </w:pPr>
            <w:r>
              <w:rPr>
                <w:rFonts w:hint="eastAsia" w:ascii="宋体" w:hAnsi="宋体"/>
                <w:b/>
                <w:bCs/>
                <w:szCs w:val="21"/>
              </w:rPr>
              <w:t>考试课程</w:t>
            </w:r>
          </w:p>
        </w:tc>
        <w:tc>
          <w:tcPr>
            <w:tcW w:w="652" w:type="dxa"/>
            <w:vMerge w:val="restart"/>
            <w:vAlign w:val="center"/>
          </w:tcPr>
          <w:p w14:paraId="4FDE2751">
            <w:pPr>
              <w:widowControl/>
              <w:adjustRightInd w:val="0"/>
              <w:snapToGrid w:val="0"/>
              <w:jc w:val="center"/>
              <w:rPr>
                <w:rFonts w:ascii="宋体" w:hAnsi="宋体"/>
                <w:b/>
                <w:bCs/>
                <w:szCs w:val="21"/>
              </w:rPr>
            </w:pPr>
            <w:r>
              <w:rPr>
                <w:rFonts w:hint="eastAsia" w:ascii="宋体" w:hAnsi="宋体"/>
                <w:b/>
                <w:bCs/>
                <w:szCs w:val="21"/>
              </w:rPr>
              <w:t>建议修读学期</w:t>
            </w:r>
          </w:p>
        </w:tc>
        <w:tc>
          <w:tcPr>
            <w:tcW w:w="623" w:type="dxa"/>
            <w:vMerge w:val="restart"/>
            <w:vAlign w:val="center"/>
          </w:tcPr>
          <w:p w14:paraId="18972652">
            <w:pPr>
              <w:widowControl/>
              <w:adjustRightInd w:val="0"/>
              <w:snapToGrid w:val="0"/>
              <w:jc w:val="center"/>
              <w:rPr>
                <w:rFonts w:ascii="宋体" w:hAnsi="宋体"/>
                <w:b/>
                <w:bCs/>
                <w:szCs w:val="21"/>
              </w:rPr>
            </w:pPr>
            <w:r>
              <w:rPr>
                <w:rFonts w:hint="eastAsia" w:ascii="宋体" w:hAnsi="宋体"/>
                <w:b/>
                <w:bCs/>
                <w:szCs w:val="21"/>
              </w:rPr>
              <w:t>备注</w:t>
            </w:r>
          </w:p>
        </w:tc>
      </w:tr>
      <w:tr w14:paraId="1C51F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271" w:type="dxa"/>
            <w:vMerge w:val="continue"/>
            <w:vAlign w:val="center"/>
          </w:tcPr>
          <w:p w14:paraId="68D29D1B">
            <w:pPr>
              <w:widowControl/>
              <w:adjustRightInd w:val="0"/>
              <w:snapToGrid w:val="0"/>
              <w:rPr>
                <w:rFonts w:ascii="宋体" w:hAnsi="宋体"/>
                <w:szCs w:val="21"/>
              </w:rPr>
            </w:pPr>
          </w:p>
        </w:tc>
        <w:tc>
          <w:tcPr>
            <w:tcW w:w="3174" w:type="dxa"/>
            <w:vMerge w:val="continue"/>
            <w:vAlign w:val="center"/>
          </w:tcPr>
          <w:p w14:paraId="72E1FFBA">
            <w:pPr>
              <w:widowControl/>
              <w:adjustRightInd w:val="0"/>
              <w:snapToGrid w:val="0"/>
              <w:rPr>
                <w:rFonts w:ascii="宋体" w:hAnsi="宋体"/>
                <w:szCs w:val="21"/>
              </w:rPr>
            </w:pPr>
          </w:p>
        </w:tc>
        <w:tc>
          <w:tcPr>
            <w:tcW w:w="600" w:type="dxa"/>
            <w:vMerge w:val="continue"/>
            <w:vAlign w:val="center"/>
          </w:tcPr>
          <w:p w14:paraId="631C8A7D">
            <w:pPr>
              <w:widowControl/>
              <w:adjustRightInd w:val="0"/>
              <w:snapToGrid w:val="0"/>
              <w:rPr>
                <w:rFonts w:ascii="宋体" w:hAnsi="宋体"/>
                <w:szCs w:val="21"/>
              </w:rPr>
            </w:pPr>
          </w:p>
        </w:tc>
        <w:tc>
          <w:tcPr>
            <w:tcW w:w="628" w:type="dxa"/>
            <w:vMerge w:val="continue"/>
            <w:vAlign w:val="center"/>
          </w:tcPr>
          <w:p w14:paraId="58F9CA6E">
            <w:pPr>
              <w:widowControl/>
              <w:adjustRightInd w:val="0"/>
              <w:snapToGrid w:val="0"/>
              <w:rPr>
                <w:rFonts w:ascii="宋体" w:hAnsi="宋体"/>
                <w:szCs w:val="21"/>
              </w:rPr>
            </w:pPr>
          </w:p>
        </w:tc>
        <w:tc>
          <w:tcPr>
            <w:tcW w:w="585" w:type="dxa"/>
            <w:vAlign w:val="center"/>
          </w:tcPr>
          <w:p w14:paraId="01D7C2D2">
            <w:pPr>
              <w:widowControl/>
              <w:adjustRightInd w:val="0"/>
              <w:snapToGrid w:val="0"/>
              <w:jc w:val="center"/>
              <w:rPr>
                <w:rFonts w:ascii="宋体" w:hAnsi="宋体"/>
                <w:b/>
                <w:bCs/>
                <w:szCs w:val="21"/>
              </w:rPr>
            </w:pPr>
            <w:r>
              <w:rPr>
                <w:rFonts w:hint="eastAsia" w:ascii="宋体" w:hAnsi="宋体"/>
                <w:b/>
                <w:bCs/>
                <w:szCs w:val="21"/>
              </w:rPr>
              <w:t>讲授</w:t>
            </w:r>
          </w:p>
        </w:tc>
        <w:tc>
          <w:tcPr>
            <w:tcW w:w="567" w:type="dxa"/>
            <w:vAlign w:val="center"/>
          </w:tcPr>
          <w:p w14:paraId="4D599222">
            <w:pPr>
              <w:widowControl/>
              <w:adjustRightInd w:val="0"/>
              <w:snapToGrid w:val="0"/>
              <w:ind w:left="-105" w:leftChars="-50" w:right="-105" w:rightChars="-50"/>
              <w:jc w:val="center"/>
              <w:rPr>
                <w:rFonts w:ascii="宋体" w:hAnsi="宋体"/>
                <w:b/>
                <w:bCs/>
                <w:szCs w:val="21"/>
              </w:rPr>
            </w:pPr>
            <w:r>
              <w:rPr>
                <w:rFonts w:hint="eastAsia" w:ascii="宋体" w:hAnsi="宋体"/>
                <w:b/>
                <w:bCs/>
                <w:szCs w:val="21"/>
              </w:rPr>
              <w:t>实验</w:t>
            </w:r>
          </w:p>
        </w:tc>
        <w:tc>
          <w:tcPr>
            <w:tcW w:w="567" w:type="dxa"/>
            <w:vAlign w:val="center"/>
          </w:tcPr>
          <w:p w14:paraId="004803C4">
            <w:pPr>
              <w:widowControl/>
              <w:adjustRightInd w:val="0"/>
              <w:snapToGrid w:val="0"/>
              <w:ind w:left="-105" w:leftChars="-50" w:right="-105" w:rightChars="-50"/>
              <w:jc w:val="center"/>
              <w:rPr>
                <w:rFonts w:ascii="宋体" w:hAnsi="宋体"/>
                <w:b/>
                <w:bCs/>
                <w:szCs w:val="21"/>
              </w:rPr>
            </w:pPr>
            <w:r>
              <w:rPr>
                <w:rFonts w:hint="eastAsia" w:ascii="宋体" w:hAnsi="宋体"/>
                <w:b/>
                <w:bCs/>
                <w:szCs w:val="21"/>
              </w:rPr>
              <w:t>实践</w:t>
            </w:r>
          </w:p>
        </w:tc>
        <w:tc>
          <w:tcPr>
            <w:tcW w:w="626" w:type="dxa"/>
            <w:vMerge w:val="continue"/>
            <w:vAlign w:val="center"/>
          </w:tcPr>
          <w:p w14:paraId="65C51F69">
            <w:pPr>
              <w:widowControl/>
              <w:adjustRightInd w:val="0"/>
              <w:snapToGrid w:val="0"/>
              <w:rPr>
                <w:rFonts w:ascii="宋体" w:hAnsi="宋体"/>
                <w:szCs w:val="21"/>
              </w:rPr>
            </w:pPr>
          </w:p>
        </w:tc>
        <w:tc>
          <w:tcPr>
            <w:tcW w:w="652" w:type="dxa"/>
            <w:vMerge w:val="continue"/>
            <w:vAlign w:val="center"/>
          </w:tcPr>
          <w:p w14:paraId="5652FB9A">
            <w:pPr>
              <w:widowControl/>
              <w:adjustRightInd w:val="0"/>
              <w:snapToGrid w:val="0"/>
              <w:rPr>
                <w:rFonts w:ascii="宋体" w:hAnsi="宋体"/>
                <w:szCs w:val="21"/>
              </w:rPr>
            </w:pPr>
          </w:p>
        </w:tc>
        <w:tc>
          <w:tcPr>
            <w:tcW w:w="623" w:type="dxa"/>
            <w:vMerge w:val="continue"/>
            <w:vAlign w:val="center"/>
          </w:tcPr>
          <w:p w14:paraId="488B1FDB">
            <w:pPr>
              <w:widowControl/>
              <w:adjustRightInd w:val="0"/>
              <w:snapToGrid w:val="0"/>
              <w:rPr>
                <w:rFonts w:ascii="宋体" w:hAnsi="宋体"/>
                <w:szCs w:val="21"/>
              </w:rPr>
            </w:pPr>
          </w:p>
        </w:tc>
      </w:tr>
      <w:tr w14:paraId="320B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271" w:type="dxa"/>
            <w:vAlign w:val="center"/>
          </w:tcPr>
          <w:p w14:paraId="0F8C8136">
            <w:pPr>
              <w:widowControl/>
              <w:adjustRightInd w:val="0"/>
              <w:snapToGrid w:val="0"/>
              <w:rPr>
                <w:rFonts w:ascii="宋体" w:hAnsi="宋体" w:cs="宋体"/>
                <w:color w:val="auto"/>
                <w:szCs w:val="21"/>
                <w:highlight w:val="none"/>
              </w:rPr>
            </w:pPr>
            <w:bookmarkStart w:id="11" w:name="OLE_LINK7" w:colFirst="2" w:colLast="6"/>
            <w:bookmarkStart w:id="12" w:name="_Hlk207814082"/>
            <w:r>
              <w:rPr>
                <w:rFonts w:hint="eastAsia" w:ascii="宋体" w:hAnsi="宋体" w:cs="宋体"/>
                <w:color w:val="auto"/>
                <w:szCs w:val="21"/>
                <w:highlight w:val="none"/>
              </w:rPr>
              <w:t>140525</w:t>
            </w:r>
          </w:p>
        </w:tc>
        <w:tc>
          <w:tcPr>
            <w:tcW w:w="3174" w:type="dxa"/>
            <w:vAlign w:val="center"/>
          </w:tcPr>
          <w:p w14:paraId="1C45ABD8">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土力学与基础工程</w:t>
            </w:r>
          </w:p>
          <w:p w14:paraId="37DE2BED">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 xml:space="preserve">Soil Mechanics and Foundation Engineering </w:t>
            </w:r>
          </w:p>
        </w:tc>
        <w:tc>
          <w:tcPr>
            <w:tcW w:w="600" w:type="dxa"/>
            <w:vAlign w:val="center"/>
          </w:tcPr>
          <w:p w14:paraId="6147EE40">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628" w:type="dxa"/>
            <w:vAlign w:val="center"/>
          </w:tcPr>
          <w:p w14:paraId="1F8BEE36">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56</w:t>
            </w:r>
          </w:p>
        </w:tc>
        <w:tc>
          <w:tcPr>
            <w:tcW w:w="585" w:type="dxa"/>
            <w:vAlign w:val="center"/>
          </w:tcPr>
          <w:p w14:paraId="563E42BE">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48</w:t>
            </w:r>
          </w:p>
        </w:tc>
        <w:tc>
          <w:tcPr>
            <w:tcW w:w="567" w:type="dxa"/>
            <w:vAlign w:val="center"/>
          </w:tcPr>
          <w:p w14:paraId="2D93448C">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8</w:t>
            </w:r>
          </w:p>
        </w:tc>
        <w:tc>
          <w:tcPr>
            <w:tcW w:w="567" w:type="dxa"/>
            <w:vAlign w:val="center"/>
          </w:tcPr>
          <w:p w14:paraId="05B97A51">
            <w:pPr>
              <w:widowControl/>
              <w:adjustRightInd w:val="0"/>
              <w:snapToGrid w:val="0"/>
              <w:jc w:val="center"/>
              <w:rPr>
                <w:rFonts w:ascii="宋体" w:hAnsi="宋体" w:cs="宋体"/>
                <w:color w:val="auto"/>
                <w:szCs w:val="21"/>
                <w:highlight w:val="none"/>
              </w:rPr>
            </w:pPr>
          </w:p>
        </w:tc>
        <w:tc>
          <w:tcPr>
            <w:tcW w:w="626" w:type="dxa"/>
            <w:vAlign w:val="center"/>
          </w:tcPr>
          <w:p w14:paraId="37962588">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652" w:type="dxa"/>
            <w:vAlign w:val="center"/>
          </w:tcPr>
          <w:p w14:paraId="162A9D6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623" w:type="dxa"/>
            <w:vAlign w:val="center"/>
          </w:tcPr>
          <w:p w14:paraId="7BE59829">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YC</w:t>
            </w:r>
          </w:p>
        </w:tc>
      </w:tr>
      <w:tr w14:paraId="3B0BD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7A7AC8C1">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176141189</w:t>
            </w:r>
          </w:p>
        </w:tc>
        <w:tc>
          <w:tcPr>
            <w:tcW w:w="3174" w:type="dxa"/>
            <w:vAlign w:val="center"/>
          </w:tcPr>
          <w:p w14:paraId="537493F1">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土木工程材料</w:t>
            </w:r>
          </w:p>
          <w:p w14:paraId="3A5C59E5">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Civil Engineering Materials</w:t>
            </w:r>
          </w:p>
        </w:tc>
        <w:tc>
          <w:tcPr>
            <w:tcW w:w="600" w:type="dxa"/>
            <w:vAlign w:val="center"/>
          </w:tcPr>
          <w:p w14:paraId="03F17BC3">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w:t>
            </w:r>
          </w:p>
        </w:tc>
        <w:tc>
          <w:tcPr>
            <w:tcW w:w="628" w:type="dxa"/>
            <w:vAlign w:val="center"/>
          </w:tcPr>
          <w:p w14:paraId="6225ABF3">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40</w:t>
            </w:r>
          </w:p>
        </w:tc>
        <w:tc>
          <w:tcPr>
            <w:tcW w:w="585" w:type="dxa"/>
            <w:vAlign w:val="center"/>
          </w:tcPr>
          <w:p w14:paraId="5A426763">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26</w:t>
            </w:r>
          </w:p>
        </w:tc>
        <w:tc>
          <w:tcPr>
            <w:tcW w:w="567" w:type="dxa"/>
            <w:vAlign w:val="center"/>
          </w:tcPr>
          <w:p w14:paraId="40852033">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14</w:t>
            </w:r>
          </w:p>
        </w:tc>
        <w:tc>
          <w:tcPr>
            <w:tcW w:w="567" w:type="dxa"/>
            <w:vAlign w:val="center"/>
          </w:tcPr>
          <w:p w14:paraId="4E311932">
            <w:pPr>
              <w:widowControl/>
              <w:adjustRightInd w:val="0"/>
              <w:snapToGrid w:val="0"/>
              <w:jc w:val="center"/>
              <w:rPr>
                <w:rFonts w:ascii="宋体" w:hAnsi="宋体" w:cs="宋体"/>
                <w:color w:val="auto"/>
                <w:szCs w:val="21"/>
                <w:highlight w:val="none"/>
              </w:rPr>
            </w:pPr>
          </w:p>
        </w:tc>
        <w:tc>
          <w:tcPr>
            <w:tcW w:w="626" w:type="dxa"/>
            <w:vAlign w:val="center"/>
          </w:tcPr>
          <w:p w14:paraId="4CA076BE">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652" w:type="dxa"/>
            <w:vAlign w:val="center"/>
          </w:tcPr>
          <w:p w14:paraId="42F84039">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623" w:type="dxa"/>
            <w:vAlign w:val="center"/>
          </w:tcPr>
          <w:p w14:paraId="48C4A572">
            <w:pPr>
              <w:widowControl/>
              <w:adjustRightInd w:val="0"/>
              <w:snapToGrid w:val="0"/>
              <w:rPr>
                <w:rFonts w:ascii="宋体" w:hAnsi="宋体" w:cs="宋体"/>
                <w:color w:val="auto"/>
                <w:szCs w:val="21"/>
                <w:highlight w:val="none"/>
              </w:rPr>
            </w:pPr>
          </w:p>
        </w:tc>
      </w:tr>
      <w:tr w14:paraId="6DFAC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5176117C">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216331068</w:t>
            </w:r>
          </w:p>
        </w:tc>
        <w:tc>
          <w:tcPr>
            <w:tcW w:w="3174" w:type="dxa"/>
            <w:vAlign w:val="center"/>
          </w:tcPr>
          <w:p w14:paraId="398994C5">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工程地质</w:t>
            </w:r>
          </w:p>
          <w:p w14:paraId="6E1D116C">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Engineering Geology</w:t>
            </w:r>
          </w:p>
        </w:tc>
        <w:tc>
          <w:tcPr>
            <w:tcW w:w="600" w:type="dxa"/>
            <w:vAlign w:val="center"/>
          </w:tcPr>
          <w:p w14:paraId="6C323D7D">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1.5</w:t>
            </w:r>
          </w:p>
        </w:tc>
        <w:tc>
          <w:tcPr>
            <w:tcW w:w="628" w:type="dxa"/>
            <w:vAlign w:val="center"/>
          </w:tcPr>
          <w:p w14:paraId="5E6DDBEB">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27</w:t>
            </w:r>
          </w:p>
        </w:tc>
        <w:tc>
          <w:tcPr>
            <w:tcW w:w="585" w:type="dxa"/>
            <w:vAlign w:val="center"/>
          </w:tcPr>
          <w:p w14:paraId="379ABBC9">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7</w:t>
            </w:r>
          </w:p>
        </w:tc>
        <w:tc>
          <w:tcPr>
            <w:tcW w:w="567" w:type="dxa"/>
            <w:vAlign w:val="center"/>
          </w:tcPr>
          <w:p w14:paraId="4622D9B2">
            <w:pPr>
              <w:widowControl/>
              <w:adjustRightInd w:val="0"/>
              <w:snapToGrid w:val="0"/>
              <w:jc w:val="center"/>
              <w:rPr>
                <w:rFonts w:ascii="宋体" w:hAnsi="宋体" w:cs="宋体"/>
                <w:color w:val="auto"/>
                <w:szCs w:val="21"/>
                <w:highlight w:val="none"/>
              </w:rPr>
            </w:pPr>
          </w:p>
        </w:tc>
        <w:tc>
          <w:tcPr>
            <w:tcW w:w="567" w:type="dxa"/>
            <w:vAlign w:val="center"/>
          </w:tcPr>
          <w:p w14:paraId="42066D09">
            <w:pPr>
              <w:widowControl/>
              <w:adjustRightInd w:val="0"/>
              <w:snapToGrid w:val="0"/>
              <w:jc w:val="center"/>
              <w:rPr>
                <w:rFonts w:ascii="宋体" w:hAnsi="宋体" w:cs="宋体"/>
                <w:color w:val="auto"/>
                <w:szCs w:val="21"/>
                <w:highlight w:val="none"/>
              </w:rPr>
            </w:pPr>
          </w:p>
        </w:tc>
        <w:tc>
          <w:tcPr>
            <w:tcW w:w="626" w:type="dxa"/>
            <w:vAlign w:val="center"/>
          </w:tcPr>
          <w:p w14:paraId="0B91D747">
            <w:pPr>
              <w:widowControl/>
              <w:adjustRightInd w:val="0"/>
              <w:snapToGrid w:val="0"/>
              <w:jc w:val="center"/>
              <w:rPr>
                <w:rFonts w:ascii="宋体" w:hAnsi="宋体" w:cs="宋体"/>
                <w:color w:val="auto"/>
                <w:szCs w:val="21"/>
                <w:highlight w:val="none"/>
              </w:rPr>
            </w:pPr>
          </w:p>
        </w:tc>
        <w:tc>
          <w:tcPr>
            <w:tcW w:w="652" w:type="dxa"/>
            <w:vAlign w:val="center"/>
          </w:tcPr>
          <w:p w14:paraId="74FC6C92">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623" w:type="dxa"/>
            <w:vAlign w:val="center"/>
          </w:tcPr>
          <w:p w14:paraId="12DE1C92">
            <w:pPr>
              <w:widowControl/>
              <w:adjustRightInd w:val="0"/>
              <w:snapToGrid w:val="0"/>
              <w:rPr>
                <w:rFonts w:ascii="宋体" w:hAnsi="宋体" w:cs="宋体"/>
                <w:color w:val="auto"/>
                <w:szCs w:val="21"/>
                <w:highlight w:val="none"/>
              </w:rPr>
            </w:pPr>
          </w:p>
        </w:tc>
      </w:tr>
      <w:tr w14:paraId="5753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489E4F47">
            <w:pPr>
              <w:widowControl/>
              <w:adjustRightInd w:val="0"/>
              <w:snapToGrid w:val="0"/>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256331038</w:t>
            </w:r>
          </w:p>
        </w:tc>
        <w:tc>
          <w:tcPr>
            <w:tcW w:w="3174" w:type="dxa"/>
            <w:vAlign w:val="center"/>
          </w:tcPr>
          <w:p w14:paraId="7C543FEA">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混凝土结构设计原理</w:t>
            </w:r>
          </w:p>
          <w:p w14:paraId="4724EE24">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Concrete Structure Design Theory</w:t>
            </w:r>
          </w:p>
        </w:tc>
        <w:tc>
          <w:tcPr>
            <w:tcW w:w="600" w:type="dxa"/>
            <w:vAlign w:val="center"/>
          </w:tcPr>
          <w:p w14:paraId="6ED0B7E9">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628" w:type="dxa"/>
            <w:vAlign w:val="center"/>
          </w:tcPr>
          <w:p w14:paraId="582C67DE">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56</w:t>
            </w:r>
          </w:p>
        </w:tc>
        <w:tc>
          <w:tcPr>
            <w:tcW w:w="585" w:type="dxa"/>
            <w:vAlign w:val="center"/>
          </w:tcPr>
          <w:p w14:paraId="3A99A42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r>
              <w:rPr>
                <w:rFonts w:ascii="宋体" w:hAnsi="宋体" w:cs="宋体"/>
                <w:color w:val="auto"/>
                <w:szCs w:val="21"/>
                <w:highlight w:val="none"/>
              </w:rPr>
              <w:t>2</w:t>
            </w:r>
          </w:p>
        </w:tc>
        <w:tc>
          <w:tcPr>
            <w:tcW w:w="567" w:type="dxa"/>
            <w:vAlign w:val="center"/>
          </w:tcPr>
          <w:p w14:paraId="333BA40B">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4</w:t>
            </w:r>
          </w:p>
        </w:tc>
        <w:tc>
          <w:tcPr>
            <w:tcW w:w="567" w:type="dxa"/>
            <w:vAlign w:val="center"/>
          </w:tcPr>
          <w:p w14:paraId="12110A19">
            <w:pPr>
              <w:widowControl/>
              <w:adjustRightInd w:val="0"/>
              <w:snapToGrid w:val="0"/>
              <w:jc w:val="center"/>
              <w:rPr>
                <w:rFonts w:ascii="宋体" w:hAnsi="宋体" w:cs="宋体"/>
                <w:color w:val="auto"/>
                <w:szCs w:val="21"/>
                <w:highlight w:val="none"/>
              </w:rPr>
            </w:pPr>
          </w:p>
        </w:tc>
        <w:tc>
          <w:tcPr>
            <w:tcW w:w="626" w:type="dxa"/>
            <w:vAlign w:val="center"/>
          </w:tcPr>
          <w:p w14:paraId="32BD1B3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652" w:type="dxa"/>
            <w:vAlign w:val="center"/>
          </w:tcPr>
          <w:p w14:paraId="1BCA581D">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623" w:type="dxa"/>
            <w:vAlign w:val="center"/>
          </w:tcPr>
          <w:p w14:paraId="3CA3146C">
            <w:pPr>
              <w:widowControl/>
              <w:adjustRightInd w:val="0"/>
              <w:snapToGrid w:val="0"/>
              <w:rPr>
                <w:rFonts w:ascii="宋体" w:hAnsi="宋体" w:cs="宋体"/>
                <w:color w:val="auto"/>
                <w:szCs w:val="21"/>
                <w:highlight w:val="none"/>
              </w:rPr>
            </w:pPr>
          </w:p>
        </w:tc>
      </w:tr>
      <w:tr w14:paraId="385D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2F428049">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196331025</w:t>
            </w:r>
          </w:p>
        </w:tc>
        <w:tc>
          <w:tcPr>
            <w:tcW w:w="3174" w:type="dxa"/>
            <w:vAlign w:val="center"/>
          </w:tcPr>
          <w:p w14:paraId="25404411">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钢结构基本原理</w:t>
            </w:r>
          </w:p>
          <w:p w14:paraId="2D8007F5">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Steel Structure Basic Theory</w:t>
            </w:r>
          </w:p>
        </w:tc>
        <w:tc>
          <w:tcPr>
            <w:tcW w:w="600" w:type="dxa"/>
            <w:vAlign w:val="center"/>
          </w:tcPr>
          <w:p w14:paraId="23BE1C4B">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w:t>
            </w:r>
          </w:p>
        </w:tc>
        <w:tc>
          <w:tcPr>
            <w:tcW w:w="628" w:type="dxa"/>
            <w:vAlign w:val="center"/>
          </w:tcPr>
          <w:p w14:paraId="4F503E5D">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36</w:t>
            </w:r>
          </w:p>
        </w:tc>
        <w:tc>
          <w:tcPr>
            <w:tcW w:w="585" w:type="dxa"/>
            <w:vAlign w:val="center"/>
          </w:tcPr>
          <w:p w14:paraId="54755CD0">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32</w:t>
            </w:r>
          </w:p>
        </w:tc>
        <w:tc>
          <w:tcPr>
            <w:tcW w:w="567" w:type="dxa"/>
            <w:vAlign w:val="center"/>
          </w:tcPr>
          <w:p w14:paraId="35766809">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4</w:t>
            </w:r>
          </w:p>
        </w:tc>
        <w:tc>
          <w:tcPr>
            <w:tcW w:w="567" w:type="dxa"/>
            <w:vAlign w:val="center"/>
          </w:tcPr>
          <w:p w14:paraId="1A81FE42">
            <w:pPr>
              <w:widowControl/>
              <w:adjustRightInd w:val="0"/>
              <w:snapToGrid w:val="0"/>
              <w:jc w:val="center"/>
              <w:rPr>
                <w:rFonts w:ascii="宋体" w:hAnsi="宋体" w:cs="宋体"/>
                <w:color w:val="auto"/>
                <w:szCs w:val="21"/>
                <w:highlight w:val="none"/>
              </w:rPr>
            </w:pPr>
          </w:p>
        </w:tc>
        <w:tc>
          <w:tcPr>
            <w:tcW w:w="626" w:type="dxa"/>
            <w:vAlign w:val="center"/>
          </w:tcPr>
          <w:p w14:paraId="0803ED6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652" w:type="dxa"/>
            <w:vAlign w:val="center"/>
          </w:tcPr>
          <w:p w14:paraId="19B7C14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623" w:type="dxa"/>
            <w:vAlign w:val="center"/>
          </w:tcPr>
          <w:p w14:paraId="397E2BAA">
            <w:pPr>
              <w:widowControl/>
              <w:adjustRightInd w:val="0"/>
              <w:snapToGrid w:val="0"/>
              <w:rPr>
                <w:rFonts w:ascii="宋体" w:hAnsi="宋体" w:cs="宋体"/>
                <w:color w:val="auto"/>
                <w:szCs w:val="21"/>
                <w:highlight w:val="none"/>
              </w:rPr>
            </w:pPr>
          </w:p>
        </w:tc>
      </w:tr>
      <w:tr w14:paraId="75729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05E8F800">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176141036</w:t>
            </w:r>
          </w:p>
        </w:tc>
        <w:tc>
          <w:tcPr>
            <w:tcW w:w="3174" w:type="dxa"/>
            <w:vAlign w:val="center"/>
          </w:tcPr>
          <w:p w14:paraId="557ED477">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工程测量</w:t>
            </w:r>
          </w:p>
          <w:p w14:paraId="7DA9C978">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Engineering Surveying</w:t>
            </w:r>
          </w:p>
        </w:tc>
        <w:tc>
          <w:tcPr>
            <w:tcW w:w="600" w:type="dxa"/>
            <w:vAlign w:val="center"/>
          </w:tcPr>
          <w:p w14:paraId="75A3048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w:t>
            </w:r>
          </w:p>
        </w:tc>
        <w:tc>
          <w:tcPr>
            <w:tcW w:w="628" w:type="dxa"/>
            <w:vAlign w:val="center"/>
          </w:tcPr>
          <w:p w14:paraId="09F21D6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40</w:t>
            </w:r>
          </w:p>
        </w:tc>
        <w:tc>
          <w:tcPr>
            <w:tcW w:w="585" w:type="dxa"/>
            <w:vAlign w:val="center"/>
          </w:tcPr>
          <w:p w14:paraId="285E5787">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32</w:t>
            </w:r>
          </w:p>
        </w:tc>
        <w:tc>
          <w:tcPr>
            <w:tcW w:w="567" w:type="dxa"/>
            <w:vAlign w:val="center"/>
          </w:tcPr>
          <w:p w14:paraId="4650937C">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8</w:t>
            </w:r>
          </w:p>
        </w:tc>
        <w:tc>
          <w:tcPr>
            <w:tcW w:w="567" w:type="dxa"/>
            <w:vAlign w:val="center"/>
          </w:tcPr>
          <w:p w14:paraId="1C36D3CA">
            <w:pPr>
              <w:widowControl/>
              <w:adjustRightInd w:val="0"/>
              <w:snapToGrid w:val="0"/>
              <w:jc w:val="center"/>
              <w:rPr>
                <w:rFonts w:ascii="宋体" w:hAnsi="宋体" w:cs="宋体"/>
                <w:color w:val="auto"/>
                <w:szCs w:val="21"/>
                <w:highlight w:val="none"/>
              </w:rPr>
            </w:pPr>
          </w:p>
        </w:tc>
        <w:tc>
          <w:tcPr>
            <w:tcW w:w="626" w:type="dxa"/>
            <w:vAlign w:val="center"/>
          </w:tcPr>
          <w:p w14:paraId="7E67BAC1">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w:t>
            </w:r>
          </w:p>
        </w:tc>
        <w:tc>
          <w:tcPr>
            <w:tcW w:w="652" w:type="dxa"/>
            <w:vAlign w:val="center"/>
          </w:tcPr>
          <w:p w14:paraId="6C747E2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623" w:type="dxa"/>
            <w:vAlign w:val="center"/>
          </w:tcPr>
          <w:p w14:paraId="4C18FB6E">
            <w:pPr>
              <w:widowControl/>
              <w:adjustRightInd w:val="0"/>
              <w:snapToGrid w:val="0"/>
              <w:rPr>
                <w:rFonts w:ascii="宋体" w:hAnsi="宋体" w:cs="宋体"/>
                <w:color w:val="auto"/>
                <w:szCs w:val="21"/>
                <w:highlight w:val="none"/>
              </w:rPr>
            </w:pPr>
          </w:p>
        </w:tc>
      </w:tr>
      <w:tr w14:paraId="4472E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4796A48A">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176141144</w:t>
            </w:r>
          </w:p>
        </w:tc>
        <w:tc>
          <w:tcPr>
            <w:tcW w:w="3174" w:type="dxa"/>
            <w:vAlign w:val="center"/>
          </w:tcPr>
          <w:p w14:paraId="7933112E">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土木工程法规</w:t>
            </w:r>
          </w:p>
          <w:p w14:paraId="372703C1">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Engineering Codes</w:t>
            </w:r>
          </w:p>
        </w:tc>
        <w:tc>
          <w:tcPr>
            <w:tcW w:w="600" w:type="dxa"/>
            <w:vAlign w:val="center"/>
          </w:tcPr>
          <w:p w14:paraId="6EC7C84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28" w:type="dxa"/>
            <w:vAlign w:val="center"/>
          </w:tcPr>
          <w:p w14:paraId="015AF203">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18</w:t>
            </w:r>
          </w:p>
        </w:tc>
        <w:tc>
          <w:tcPr>
            <w:tcW w:w="585" w:type="dxa"/>
            <w:vAlign w:val="center"/>
          </w:tcPr>
          <w:p w14:paraId="190302C8">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18</w:t>
            </w:r>
          </w:p>
        </w:tc>
        <w:tc>
          <w:tcPr>
            <w:tcW w:w="567" w:type="dxa"/>
            <w:vAlign w:val="center"/>
          </w:tcPr>
          <w:p w14:paraId="238E7426">
            <w:pPr>
              <w:widowControl/>
              <w:adjustRightInd w:val="0"/>
              <w:snapToGrid w:val="0"/>
              <w:jc w:val="center"/>
              <w:rPr>
                <w:rFonts w:ascii="宋体" w:hAnsi="宋体" w:cs="宋体"/>
                <w:color w:val="auto"/>
                <w:szCs w:val="21"/>
                <w:highlight w:val="none"/>
              </w:rPr>
            </w:pPr>
          </w:p>
        </w:tc>
        <w:tc>
          <w:tcPr>
            <w:tcW w:w="567" w:type="dxa"/>
            <w:vAlign w:val="center"/>
          </w:tcPr>
          <w:p w14:paraId="2B0A8B58">
            <w:pPr>
              <w:widowControl/>
              <w:adjustRightInd w:val="0"/>
              <w:snapToGrid w:val="0"/>
              <w:jc w:val="center"/>
              <w:rPr>
                <w:rFonts w:ascii="宋体" w:hAnsi="宋体" w:cs="宋体"/>
                <w:color w:val="auto"/>
                <w:szCs w:val="21"/>
                <w:highlight w:val="none"/>
              </w:rPr>
            </w:pPr>
          </w:p>
        </w:tc>
        <w:tc>
          <w:tcPr>
            <w:tcW w:w="626" w:type="dxa"/>
            <w:vAlign w:val="center"/>
          </w:tcPr>
          <w:p w14:paraId="4E906D45">
            <w:pPr>
              <w:widowControl/>
              <w:adjustRightInd w:val="0"/>
              <w:snapToGrid w:val="0"/>
              <w:jc w:val="center"/>
              <w:rPr>
                <w:rFonts w:ascii="宋体" w:hAnsi="宋体" w:cs="宋体"/>
                <w:color w:val="auto"/>
                <w:szCs w:val="21"/>
                <w:highlight w:val="none"/>
              </w:rPr>
            </w:pPr>
          </w:p>
        </w:tc>
        <w:tc>
          <w:tcPr>
            <w:tcW w:w="652" w:type="dxa"/>
            <w:vAlign w:val="center"/>
          </w:tcPr>
          <w:p w14:paraId="15BCDE67">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5</w:t>
            </w:r>
          </w:p>
        </w:tc>
        <w:tc>
          <w:tcPr>
            <w:tcW w:w="623" w:type="dxa"/>
            <w:vAlign w:val="center"/>
          </w:tcPr>
          <w:p w14:paraId="09ACC7A0">
            <w:pPr>
              <w:widowControl/>
              <w:adjustRightInd w:val="0"/>
              <w:snapToGrid w:val="0"/>
              <w:rPr>
                <w:rFonts w:ascii="宋体" w:hAnsi="宋体" w:cs="宋体"/>
                <w:color w:val="auto"/>
                <w:szCs w:val="21"/>
                <w:highlight w:val="none"/>
              </w:rPr>
            </w:pPr>
          </w:p>
        </w:tc>
      </w:tr>
      <w:bookmarkEnd w:id="11"/>
      <w:tr w14:paraId="5707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07FD5189">
            <w:pPr>
              <w:widowControl/>
              <w:adjustRightInd w:val="0"/>
              <w:snapToGrid w:val="0"/>
              <w:rPr>
                <w:rFonts w:ascii="宋体" w:hAnsi="宋体" w:cs="宋体"/>
                <w:color w:val="auto"/>
                <w:szCs w:val="21"/>
                <w:highlight w:val="none"/>
              </w:rPr>
            </w:pPr>
            <w:r>
              <w:rPr>
                <w:rFonts w:hint="eastAsia" w:asciiTheme="minorEastAsia" w:hAnsiTheme="minorEastAsia" w:eastAsiaTheme="minorEastAsia"/>
                <w:color w:val="auto"/>
                <w:szCs w:val="21"/>
                <w:highlight w:val="none"/>
              </w:rPr>
              <w:t>256331072</w:t>
            </w:r>
          </w:p>
        </w:tc>
        <w:tc>
          <w:tcPr>
            <w:tcW w:w="3174" w:type="dxa"/>
            <w:vAlign w:val="center"/>
          </w:tcPr>
          <w:p w14:paraId="1C2DBCA1">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土木工程概预算</w:t>
            </w:r>
          </w:p>
          <w:p w14:paraId="21AA2762">
            <w:pPr>
              <w:widowControl/>
              <w:adjustRightInd w:val="0"/>
              <w:snapToGrid w:val="0"/>
              <w:rPr>
                <w:rFonts w:ascii="宋体" w:hAnsi="宋体" w:cs="宋体"/>
                <w:color w:val="auto"/>
                <w:szCs w:val="21"/>
                <w:highlight w:val="none"/>
              </w:rPr>
            </w:pPr>
            <w:r>
              <w:rPr>
                <w:rFonts w:ascii="宋体" w:hAnsi="宋体" w:cs="宋体"/>
                <w:color w:val="auto"/>
                <w:szCs w:val="21"/>
                <w:highlight w:val="none"/>
              </w:rPr>
              <w:t xml:space="preserve">Approximate Estimate and Budget </w:t>
            </w:r>
            <w:r>
              <w:rPr>
                <w:rFonts w:hint="eastAsia" w:ascii="宋体" w:hAnsi="宋体" w:cs="宋体"/>
                <w:color w:val="auto"/>
                <w:szCs w:val="21"/>
                <w:highlight w:val="none"/>
              </w:rPr>
              <w:t>of</w:t>
            </w:r>
            <w:r>
              <w:rPr>
                <w:rFonts w:ascii="宋体" w:hAnsi="宋体" w:cs="宋体"/>
                <w:color w:val="auto"/>
                <w:szCs w:val="21"/>
                <w:highlight w:val="none"/>
              </w:rPr>
              <w:t xml:space="preserve"> C</w:t>
            </w:r>
            <w:r>
              <w:rPr>
                <w:rFonts w:hint="eastAsia" w:ascii="宋体" w:hAnsi="宋体" w:cs="宋体"/>
                <w:color w:val="auto"/>
                <w:szCs w:val="21"/>
                <w:highlight w:val="none"/>
              </w:rPr>
              <w:t>ivil</w:t>
            </w:r>
            <w:r>
              <w:rPr>
                <w:rFonts w:ascii="宋体" w:hAnsi="宋体" w:cs="宋体"/>
                <w:color w:val="auto"/>
                <w:szCs w:val="21"/>
                <w:highlight w:val="none"/>
              </w:rPr>
              <w:t xml:space="preserve"> Engineering</w:t>
            </w:r>
          </w:p>
        </w:tc>
        <w:tc>
          <w:tcPr>
            <w:tcW w:w="600" w:type="dxa"/>
            <w:vAlign w:val="center"/>
          </w:tcPr>
          <w:p w14:paraId="17B5AB9A">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28" w:type="dxa"/>
            <w:vAlign w:val="center"/>
          </w:tcPr>
          <w:p w14:paraId="2F84F3FC">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20</w:t>
            </w:r>
          </w:p>
        </w:tc>
        <w:tc>
          <w:tcPr>
            <w:tcW w:w="585" w:type="dxa"/>
            <w:vAlign w:val="center"/>
          </w:tcPr>
          <w:p w14:paraId="1A90D780">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6</w:t>
            </w:r>
          </w:p>
        </w:tc>
        <w:tc>
          <w:tcPr>
            <w:tcW w:w="567" w:type="dxa"/>
            <w:vAlign w:val="center"/>
          </w:tcPr>
          <w:p w14:paraId="41A811E2">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567" w:type="dxa"/>
            <w:vAlign w:val="center"/>
          </w:tcPr>
          <w:p w14:paraId="67C2D068">
            <w:pPr>
              <w:widowControl/>
              <w:adjustRightInd w:val="0"/>
              <w:snapToGrid w:val="0"/>
              <w:jc w:val="center"/>
              <w:rPr>
                <w:rFonts w:ascii="宋体" w:hAnsi="宋体" w:cs="宋体"/>
                <w:color w:val="auto"/>
                <w:szCs w:val="21"/>
                <w:highlight w:val="none"/>
              </w:rPr>
            </w:pPr>
          </w:p>
        </w:tc>
        <w:tc>
          <w:tcPr>
            <w:tcW w:w="626" w:type="dxa"/>
            <w:vAlign w:val="center"/>
          </w:tcPr>
          <w:p w14:paraId="37C226A9">
            <w:pPr>
              <w:widowControl/>
              <w:adjustRightInd w:val="0"/>
              <w:snapToGrid w:val="0"/>
              <w:jc w:val="center"/>
              <w:rPr>
                <w:rFonts w:ascii="宋体" w:hAnsi="宋体" w:cs="宋体"/>
                <w:color w:val="auto"/>
                <w:szCs w:val="21"/>
                <w:highlight w:val="none"/>
              </w:rPr>
            </w:pPr>
          </w:p>
        </w:tc>
        <w:tc>
          <w:tcPr>
            <w:tcW w:w="652" w:type="dxa"/>
            <w:vAlign w:val="center"/>
          </w:tcPr>
          <w:p w14:paraId="2E51E50E">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7</w:t>
            </w:r>
          </w:p>
        </w:tc>
        <w:tc>
          <w:tcPr>
            <w:tcW w:w="623" w:type="dxa"/>
            <w:vAlign w:val="center"/>
          </w:tcPr>
          <w:p w14:paraId="16CD24C1">
            <w:pPr>
              <w:widowControl/>
              <w:adjustRightInd w:val="0"/>
              <w:snapToGrid w:val="0"/>
              <w:rPr>
                <w:rFonts w:ascii="宋体" w:hAnsi="宋体" w:cs="宋体"/>
                <w:color w:val="auto"/>
                <w:szCs w:val="21"/>
                <w:highlight w:val="none"/>
              </w:rPr>
            </w:pPr>
          </w:p>
        </w:tc>
      </w:tr>
      <w:tr w14:paraId="50559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5C4547C0">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216331074</w:t>
            </w:r>
          </w:p>
        </w:tc>
        <w:tc>
          <w:tcPr>
            <w:tcW w:w="3174" w:type="dxa"/>
            <w:vAlign w:val="center"/>
          </w:tcPr>
          <w:p w14:paraId="68DE8975">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土木工程结构试验</w:t>
            </w:r>
          </w:p>
          <w:p w14:paraId="3C4C3F3F">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Civil-Engineering Structural Test</w:t>
            </w:r>
          </w:p>
        </w:tc>
        <w:tc>
          <w:tcPr>
            <w:tcW w:w="600" w:type="dxa"/>
            <w:vAlign w:val="center"/>
          </w:tcPr>
          <w:p w14:paraId="54232362">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28" w:type="dxa"/>
            <w:vAlign w:val="center"/>
          </w:tcPr>
          <w:p w14:paraId="63115C16">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24</w:t>
            </w:r>
          </w:p>
        </w:tc>
        <w:tc>
          <w:tcPr>
            <w:tcW w:w="585" w:type="dxa"/>
            <w:vAlign w:val="center"/>
          </w:tcPr>
          <w:p w14:paraId="2C06B101">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2</w:t>
            </w:r>
          </w:p>
        </w:tc>
        <w:tc>
          <w:tcPr>
            <w:tcW w:w="567" w:type="dxa"/>
            <w:vAlign w:val="center"/>
          </w:tcPr>
          <w:p w14:paraId="17C13441">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12</w:t>
            </w:r>
          </w:p>
        </w:tc>
        <w:tc>
          <w:tcPr>
            <w:tcW w:w="567" w:type="dxa"/>
            <w:vAlign w:val="center"/>
          </w:tcPr>
          <w:p w14:paraId="69FE60A0">
            <w:pPr>
              <w:widowControl/>
              <w:adjustRightInd w:val="0"/>
              <w:snapToGrid w:val="0"/>
              <w:jc w:val="center"/>
              <w:rPr>
                <w:rFonts w:ascii="宋体" w:hAnsi="宋体" w:cs="宋体"/>
                <w:color w:val="auto"/>
                <w:szCs w:val="21"/>
                <w:highlight w:val="none"/>
              </w:rPr>
            </w:pPr>
          </w:p>
        </w:tc>
        <w:tc>
          <w:tcPr>
            <w:tcW w:w="626" w:type="dxa"/>
            <w:vAlign w:val="center"/>
          </w:tcPr>
          <w:p w14:paraId="5ECDD11C">
            <w:pPr>
              <w:widowControl/>
              <w:adjustRightInd w:val="0"/>
              <w:snapToGrid w:val="0"/>
              <w:jc w:val="center"/>
              <w:rPr>
                <w:rFonts w:ascii="宋体" w:hAnsi="宋体" w:cs="宋体"/>
                <w:color w:val="auto"/>
                <w:szCs w:val="21"/>
                <w:highlight w:val="none"/>
              </w:rPr>
            </w:pPr>
          </w:p>
        </w:tc>
        <w:tc>
          <w:tcPr>
            <w:tcW w:w="652" w:type="dxa"/>
            <w:vAlign w:val="center"/>
          </w:tcPr>
          <w:p w14:paraId="18DC0A19">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6</w:t>
            </w:r>
          </w:p>
        </w:tc>
        <w:tc>
          <w:tcPr>
            <w:tcW w:w="623" w:type="dxa"/>
            <w:vAlign w:val="center"/>
          </w:tcPr>
          <w:p w14:paraId="4C7C1C46">
            <w:pPr>
              <w:widowControl/>
              <w:adjustRightInd w:val="0"/>
              <w:snapToGrid w:val="0"/>
              <w:rPr>
                <w:rFonts w:ascii="宋体" w:hAnsi="宋体" w:cs="宋体"/>
                <w:color w:val="auto"/>
                <w:szCs w:val="21"/>
                <w:highlight w:val="none"/>
              </w:rPr>
            </w:pPr>
          </w:p>
        </w:tc>
      </w:tr>
      <w:bookmarkEnd w:id="12"/>
      <w:tr w14:paraId="1C8DA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7E73DEE3">
            <w:pPr>
              <w:widowControl/>
              <w:adjustRightInd w:val="0"/>
              <w:snapToGrid w:val="0"/>
              <w:rPr>
                <w:rFonts w:ascii="Times New Roman" w:hAnsi="Times New Roman"/>
                <w:color w:val="auto"/>
                <w:sz w:val="18"/>
                <w:szCs w:val="18"/>
                <w:highlight w:val="none"/>
              </w:rPr>
            </w:pPr>
          </w:p>
        </w:tc>
        <w:tc>
          <w:tcPr>
            <w:tcW w:w="3174" w:type="dxa"/>
            <w:vAlign w:val="center"/>
          </w:tcPr>
          <w:p w14:paraId="3E3A9F47">
            <w:pPr>
              <w:adjustRightInd w:val="0"/>
              <w:snapToGrid w:val="0"/>
              <w:ind w:left="-105" w:leftChars="-50" w:right="-105" w:rightChars="-50"/>
              <w:jc w:val="center"/>
              <w:rPr>
                <w:rFonts w:ascii="宋体" w:hAnsi="宋体"/>
                <w:color w:val="auto"/>
                <w:szCs w:val="21"/>
                <w:highlight w:val="none"/>
              </w:rPr>
            </w:pPr>
            <w:r>
              <w:rPr>
                <w:rFonts w:hint="eastAsia" w:ascii="宋体" w:hAnsi="宋体"/>
                <w:color w:val="auto"/>
                <w:szCs w:val="21"/>
                <w:highlight w:val="none"/>
              </w:rPr>
              <w:t>小计</w:t>
            </w:r>
          </w:p>
        </w:tc>
        <w:tc>
          <w:tcPr>
            <w:tcW w:w="600" w:type="dxa"/>
            <w:vAlign w:val="center"/>
          </w:tcPr>
          <w:p w14:paraId="69FD4786">
            <w:pPr>
              <w:adjustRightInd w:val="0"/>
              <w:snapToGrid w:val="0"/>
              <w:ind w:left="-105" w:leftChars="-50" w:right="-105" w:rightChars="-50"/>
              <w:jc w:val="center"/>
              <w:rPr>
                <w:rFonts w:ascii="宋体" w:hAnsi="宋体"/>
                <w:b/>
                <w:bCs/>
                <w:color w:val="auto"/>
                <w:szCs w:val="21"/>
                <w:highlight w:val="none"/>
              </w:rPr>
            </w:pPr>
            <w:r>
              <w:rPr>
                <w:rFonts w:ascii="宋体" w:hAnsi="宋体"/>
                <w:b/>
                <w:bCs/>
                <w:color w:val="auto"/>
                <w:szCs w:val="21"/>
                <w:highlight w:val="none"/>
              </w:rPr>
              <w:t>16.5</w:t>
            </w:r>
          </w:p>
        </w:tc>
        <w:tc>
          <w:tcPr>
            <w:tcW w:w="628" w:type="dxa"/>
            <w:vAlign w:val="center"/>
          </w:tcPr>
          <w:p w14:paraId="34ADCCA0">
            <w:pPr>
              <w:adjustRightInd w:val="0"/>
              <w:snapToGrid w:val="0"/>
              <w:ind w:left="-105" w:leftChars="-50" w:right="-105" w:rightChars="-50"/>
              <w:jc w:val="center"/>
              <w:rPr>
                <w:rFonts w:ascii="宋体" w:hAnsi="宋体"/>
                <w:b/>
                <w:bCs/>
                <w:color w:val="auto"/>
                <w:szCs w:val="21"/>
                <w:highlight w:val="none"/>
              </w:rPr>
            </w:pPr>
            <w:r>
              <w:rPr>
                <w:rFonts w:ascii="宋体" w:hAnsi="宋体"/>
                <w:b/>
                <w:bCs/>
                <w:color w:val="auto"/>
                <w:szCs w:val="21"/>
                <w:highlight w:val="none"/>
              </w:rPr>
              <w:t>317</w:t>
            </w:r>
          </w:p>
        </w:tc>
        <w:tc>
          <w:tcPr>
            <w:tcW w:w="585" w:type="dxa"/>
            <w:vAlign w:val="center"/>
          </w:tcPr>
          <w:p w14:paraId="0A8FF404">
            <w:pPr>
              <w:adjustRightInd w:val="0"/>
              <w:snapToGrid w:val="0"/>
              <w:ind w:left="-105" w:leftChars="-50" w:right="-105" w:rightChars="-50"/>
              <w:jc w:val="center"/>
              <w:rPr>
                <w:rFonts w:ascii="宋体" w:hAnsi="宋体"/>
                <w:b/>
                <w:bCs/>
                <w:color w:val="auto"/>
                <w:szCs w:val="21"/>
                <w:highlight w:val="none"/>
              </w:rPr>
            </w:pPr>
            <w:r>
              <w:rPr>
                <w:rFonts w:hint="eastAsia" w:ascii="宋体" w:hAnsi="宋体"/>
                <w:b/>
                <w:bCs/>
                <w:color w:val="auto"/>
                <w:szCs w:val="21"/>
                <w:highlight w:val="none"/>
              </w:rPr>
              <w:t>2</w:t>
            </w:r>
            <w:r>
              <w:rPr>
                <w:rFonts w:ascii="宋体" w:hAnsi="宋体"/>
                <w:b/>
                <w:bCs/>
                <w:color w:val="auto"/>
                <w:szCs w:val="21"/>
                <w:highlight w:val="none"/>
              </w:rPr>
              <w:t>63</w:t>
            </w:r>
          </w:p>
        </w:tc>
        <w:tc>
          <w:tcPr>
            <w:tcW w:w="567" w:type="dxa"/>
            <w:vAlign w:val="center"/>
          </w:tcPr>
          <w:p w14:paraId="4F90E16B">
            <w:pPr>
              <w:adjustRightInd w:val="0"/>
              <w:snapToGrid w:val="0"/>
              <w:ind w:left="-105" w:leftChars="-50" w:right="-105" w:rightChars="-50"/>
              <w:jc w:val="center"/>
              <w:rPr>
                <w:rFonts w:ascii="宋体" w:hAnsi="宋体"/>
                <w:b/>
                <w:bCs/>
                <w:color w:val="auto"/>
                <w:szCs w:val="21"/>
                <w:highlight w:val="none"/>
              </w:rPr>
            </w:pPr>
            <w:r>
              <w:rPr>
                <w:rFonts w:ascii="宋体" w:hAnsi="宋体"/>
                <w:b/>
                <w:bCs/>
                <w:color w:val="auto"/>
                <w:szCs w:val="21"/>
                <w:highlight w:val="none"/>
              </w:rPr>
              <w:t>54</w:t>
            </w:r>
          </w:p>
        </w:tc>
        <w:tc>
          <w:tcPr>
            <w:tcW w:w="567" w:type="dxa"/>
            <w:vAlign w:val="center"/>
          </w:tcPr>
          <w:p w14:paraId="0424A6E8">
            <w:pPr>
              <w:adjustRightInd w:val="0"/>
              <w:snapToGrid w:val="0"/>
              <w:ind w:left="-105" w:leftChars="-50" w:right="-105" w:rightChars="-50"/>
              <w:jc w:val="center"/>
              <w:rPr>
                <w:rFonts w:ascii="宋体" w:hAnsi="宋体"/>
                <w:b/>
                <w:bCs/>
                <w:color w:val="auto"/>
                <w:szCs w:val="21"/>
                <w:highlight w:val="none"/>
              </w:rPr>
            </w:pPr>
          </w:p>
        </w:tc>
        <w:tc>
          <w:tcPr>
            <w:tcW w:w="626" w:type="dxa"/>
            <w:vAlign w:val="center"/>
          </w:tcPr>
          <w:p w14:paraId="0D23CE61">
            <w:pPr>
              <w:adjustRightInd w:val="0"/>
              <w:snapToGrid w:val="0"/>
              <w:ind w:left="-105" w:leftChars="-50" w:right="-105" w:rightChars="-50"/>
              <w:jc w:val="center"/>
              <w:rPr>
                <w:rFonts w:ascii="宋体" w:hAnsi="宋体"/>
                <w:color w:val="auto"/>
                <w:szCs w:val="21"/>
                <w:highlight w:val="none"/>
              </w:rPr>
            </w:pPr>
          </w:p>
        </w:tc>
        <w:tc>
          <w:tcPr>
            <w:tcW w:w="652" w:type="dxa"/>
            <w:vAlign w:val="center"/>
          </w:tcPr>
          <w:p w14:paraId="31B10647">
            <w:pPr>
              <w:adjustRightInd w:val="0"/>
              <w:snapToGrid w:val="0"/>
              <w:ind w:left="-105" w:leftChars="-50" w:right="-105" w:rightChars="-50"/>
              <w:jc w:val="center"/>
              <w:rPr>
                <w:rFonts w:ascii="宋体" w:hAnsi="宋体"/>
                <w:color w:val="auto"/>
                <w:szCs w:val="21"/>
                <w:highlight w:val="none"/>
              </w:rPr>
            </w:pPr>
          </w:p>
        </w:tc>
        <w:tc>
          <w:tcPr>
            <w:tcW w:w="623" w:type="dxa"/>
            <w:vAlign w:val="center"/>
          </w:tcPr>
          <w:p w14:paraId="6F4A9D9E">
            <w:pPr>
              <w:adjustRightInd w:val="0"/>
              <w:snapToGrid w:val="0"/>
              <w:ind w:left="-105" w:leftChars="-50" w:right="-105" w:rightChars="-50"/>
              <w:rPr>
                <w:rFonts w:ascii="宋体" w:hAnsi="宋体"/>
                <w:color w:val="auto"/>
                <w:szCs w:val="21"/>
                <w:highlight w:val="none"/>
              </w:rPr>
            </w:pPr>
          </w:p>
        </w:tc>
      </w:tr>
      <w:tr w14:paraId="3B2D3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029A8F98">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1</w:t>
            </w:r>
            <w:r>
              <w:rPr>
                <w:rFonts w:ascii="宋体" w:hAnsi="宋体" w:cs="宋体"/>
                <w:color w:val="auto"/>
                <w:szCs w:val="21"/>
                <w:highlight w:val="none"/>
              </w:rPr>
              <w:t>76141006</w:t>
            </w:r>
          </w:p>
        </w:tc>
        <w:tc>
          <w:tcPr>
            <w:tcW w:w="3174" w:type="dxa"/>
            <w:vAlign w:val="center"/>
          </w:tcPr>
          <w:p w14:paraId="7E836FB7">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测量实习</w:t>
            </w:r>
          </w:p>
          <w:p w14:paraId="1361B3D9">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Surveying Practice</w:t>
            </w:r>
          </w:p>
        </w:tc>
        <w:tc>
          <w:tcPr>
            <w:tcW w:w="600" w:type="dxa"/>
            <w:vAlign w:val="center"/>
          </w:tcPr>
          <w:p w14:paraId="263D59AF">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2</w:t>
            </w:r>
          </w:p>
        </w:tc>
        <w:tc>
          <w:tcPr>
            <w:tcW w:w="628" w:type="dxa"/>
            <w:vAlign w:val="center"/>
          </w:tcPr>
          <w:p w14:paraId="1AA65DDA">
            <w:pPr>
              <w:widowControl/>
              <w:adjustRightInd w:val="0"/>
              <w:snapToGrid w:val="0"/>
              <w:jc w:val="center"/>
              <w:rPr>
                <w:rFonts w:ascii="宋体" w:hAnsi="宋体" w:cs="宋体"/>
                <w:color w:val="auto"/>
                <w:szCs w:val="21"/>
                <w:highlight w:val="none"/>
              </w:rPr>
            </w:pPr>
          </w:p>
        </w:tc>
        <w:tc>
          <w:tcPr>
            <w:tcW w:w="585" w:type="dxa"/>
            <w:vAlign w:val="center"/>
          </w:tcPr>
          <w:p w14:paraId="7B6B2E69">
            <w:pPr>
              <w:widowControl/>
              <w:adjustRightInd w:val="0"/>
              <w:snapToGrid w:val="0"/>
              <w:jc w:val="center"/>
              <w:rPr>
                <w:rFonts w:ascii="宋体" w:hAnsi="宋体" w:cs="宋体"/>
                <w:color w:val="auto"/>
                <w:szCs w:val="21"/>
                <w:highlight w:val="none"/>
              </w:rPr>
            </w:pPr>
          </w:p>
        </w:tc>
        <w:tc>
          <w:tcPr>
            <w:tcW w:w="567" w:type="dxa"/>
            <w:vAlign w:val="center"/>
          </w:tcPr>
          <w:p w14:paraId="59E07784">
            <w:pPr>
              <w:widowControl/>
              <w:adjustRightInd w:val="0"/>
              <w:snapToGrid w:val="0"/>
              <w:jc w:val="center"/>
              <w:rPr>
                <w:rFonts w:ascii="宋体" w:hAnsi="宋体" w:cs="宋体"/>
                <w:color w:val="auto"/>
                <w:szCs w:val="21"/>
                <w:highlight w:val="none"/>
              </w:rPr>
            </w:pPr>
          </w:p>
        </w:tc>
        <w:tc>
          <w:tcPr>
            <w:tcW w:w="567" w:type="dxa"/>
            <w:vAlign w:val="center"/>
          </w:tcPr>
          <w:p w14:paraId="1355E915">
            <w:pPr>
              <w:adjustRightInd w:val="0"/>
              <w:snapToGrid w:val="0"/>
              <w:ind w:left="-105" w:leftChars="-50" w:right="-105" w:rightChars="-50"/>
              <w:jc w:val="center"/>
              <w:rPr>
                <w:rFonts w:ascii="宋体" w:hAnsi="宋体" w:cs="宋体"/>
                <w:color w:val="auto"/>
                <w:szCs w:val="21"/>
                <w:highlight w:val="none"/>
              </w:rPr>
            </w:pPr>
            <w:r>
              <w:rPr>
                <w:rFonts w:ascii="宋体" w:hAnsi="宋体" w:cs="宋体"/>
                <w:color w:val="auto"/>
                <w:szCs w:val="21"/>
                <w:highlight w:val="none"/>
              </w:rPr>
              <w:t>2</w:t>
            </w:r>
            <w:r>
              <w:rPr>
                <w:rFonts w:hint="eastAsia" w:ascii="宋体" w:hAnsi="宋体" w:cs="宋体"/>
                <w:color w:val="auto"/>
                <w:szCs w:val="21"/>
                <w:highlight w:val="none"/>
              </w:rPr>
              <w:t>周</w:t>
            </w:r>
          </w:p>
        </w:tc>
        <w:tc>
          <w:tcPr>
            <w:tcW w:w="626" w:type="dxa"/>
            <w:vAlign w:val="center"/>
          </w:tcPr>
          <w:p w14:paraId="61DB9435">
            <w:pPr>
              <w:widowControl/>
              <w:adjustRightInd w:val="0"/>
              <w:snapToGrid w:val="0"/>
              <w:jc w:val="center"/>
              <w:rPr>
                <w:rFonts w:ascii="宋体" w:hAnsi="宋体" w:cs="宋体"/>
                <w:color w:val="auto"/>
                <w:szCs w:val="21"/>
                <w:highlight w:val="none"/>
              </w:rPr>
            </w:pPr>
          </w:p>
        </w:tc>
        <w:tc>
          <w:tcPr>
            <w:tcW w:w="652" w:type="dxa"/>
            <w:vAlign w:val="center"/>
          </w:tcPr>
          <w:p w14:paraId="3FD19D54">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3</w:t>
            </w:r>
          </w:p>
        </w:tc>
        <w:tc>
          <w:tcPr>
            <w:tcW w:w="623" w:type="dxa"/>
            <w:vAlign w:val="center"/>
          </w:tcPr>
          <w:p w14:paraId="678D84D1">
            <w:pPr>
              <w:widowControl/>
              <w:adjustRightInd w:val="0"/>
              <w:snapToGrid w:val="0"/>
              <w:rPr>
                <w:rFonts w:ascii="宋体" w:hAnsi="宋体" w:cs="宋体"/>
                <w:color w:val="auto"/>
                <w:szCs w:val="21"/>
                <w:highlight w:val="none"/>
              </w:rPr>
            </w:pPr>
          </w:p>
        </w:tc>
      </w:tr>
      <w:tr w14:paraId="0F8F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507B4D98">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216331050</w:t>
            </w:r>
          </w:p>
        </w:tc>
        <w:tc>
          <w:tcPr>
            <w:tcW w:w="3174" w:type="dxa"/>
            <w:vAlign w:val="center"/>
          </w:tcPr>
          <w:p w14:paraId="255CA167">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工程地质实习</w:t>
            </w:r>
          </w:p>
          <w:p w14:paraId="6DA8B672">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Engineering Geology Practice</w:t>
            </w:r>
          </w:p>
        </w:tc>
        <w:tc>
          <w:tcPr>
            <w:tcW w:w="600" w:type="dxa"/>
            <w:vAlign w:val="center"/>
          </w:tcPr>
          <w:p w14:paraId="7C6C1EEF">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28" w:type="dxa"/>
            <w:vAlign w:val="center"/>
          </w:tcPr>
          <w:p w14:paraId="5AEBA9D6">
            <w:pPr>
              <w:widowControl/>
              <w:adjustRightInd w:val="0"/>
              <w:snapToGrid w:val="0"/>
              <w:jc w:val="center"/>
              <w:rPr>
                <w:rFonts w:ascii="宋体" w:hAnsi="宋体" w:cs="宋体"/>
                <w:color w:val="auto"/>
                <w:szCs w:val="21"/>
                <w:highlight w:val="none"/>
              </w:rPr>
            </w:pPr>
          </w:p>
        </w:tc>
        <w:tc>
          <w:tcPr>
            <w:tcW w:w="585" w:type="dxa"/>
            <w:vAlign w:val="center"/>
          </w:tcPr>
          <w:p w14:paraId="1DDF700E">
            <w:pPr>
              <w:widowControl/>
              <w:adjustRightInd w:val="0"/>
              <w:snapToGrid w:val="0"/>
              <w:jc w:val="center"/>
              <w:rPr>
                <w:rFonts w:ascii="宋体" w:hAnsi="宋体" w:cs="宋体"/>
                <w:color w:val="auto"/>
                <w:szCs w:val="21"/>
                <w:highlight w:val="none"/>
              </w:rPr>
            </w:pPr>
          </w:p>
        </w:tc>
        <w:tc>
          <w:tcPr>
            <w:tcW w:w="567" w:type="dxa"/>
            <w:vAlign w:val="center"/>
          </w:tcPr>
          <w:p w14:paraId="1FDA7F7C">
            <w:pPr>
              <w:widowControl/>
              <w:adjustRightInd w:val="0"/>
              <w:snapToGrid w:val="0"/>
              <w:jc w:val="center"/>
              <w:rPr>
                <w:rFonts w:ascii="宋体" w:hAnsi="宋体" w:cs="宋体"/>
                <w:color w:val="auto"/>
                <w:szCs w:val="21"/>
                <w:highlight w:val="none"/>
              </w:rPr>
            </w:pPr>
          </w:p>
        </w:tc>
        <w:tc>
          <w:tcPr>
            <w:tcW w:w="567" w:type="dxa"/>
            <w:vAlign w:val="center"/>
          </w:tcPr>
          <w:p w14:paraId="1C598CF1">
            <w:pPr>
              <w:adjustRightInd w:val="0"/>
              <w:snapToGrid w:val="0"/>
              <w:ind w:left="-105" w:leftChars="-50" w:right="-105" w:rightChars="-50"/>
              <w:jc w:val="center"/>
              <w:rPr>
                <w:rFonts w:ascii="宋体" w:hAnsi="宋体" w:cs="宋体"/>
                <w:color w:val="auto"/>
                <w:szCs w:val="21"/>
                <w:highlight w:val="none"/>
              </w:rPr>
            </w:pPr>
            <w:r>
              <w:rPr>
                <w:rFonts w:hint="eastAsia" w:ascii="宋体" w:hAnsi="宋体" w:cs="宋体"/>
                <w:color w:val="auto"/>
                <w:szCs w:val="21"/>
                <w:highlight w:val="none"/>
              </w:rPr>
              <w:t>1周</w:t>
            </w:r>
          </w:p>
        </w:tc>
        <w:tc>
          <w:tcPr>
            <w:tcW w:w="626" w:type="dxa"/>
            <w:vAlign w:val="center"/>
          </w:tcPr>
          <w:p w14:paraId="3280CBAC">
            <w:pPr>
              <w:widowControl/>
              <w:adjustRightInd w:val="0"/>
              <w:snapToGrid w:val="0"/>
              <w:jc w:val="center"/>
              <w:rPr>
                <w:rFonts w:ascii="宋体" w:hAnsi="宋体" w:cs="宋体"/>
                <w:color w:val="auto"/>
                <w:szCs w:val="21"/>
                <w:highlight w:val="none"/>
              </w:rPr>
            </w:pPr>
          </w:p>
        </w:tc>
        <w:tc>
          <w:tcPr>
            <w:tcW w:w="652" w:type="dxa"/>
            <w:vAlign w:val="center"/>
          </w:tcPr>
          <w:p w14:paraId="12126253">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4</w:t>
            </w:r>
          </w:p>
        </w:tc>
        <w:tc>
          <w:tcPr>
            <w:tcW w:w="623" w:type="dxa"/>
            <w:vAlign w:val="center"/>
          </w:tcPr>
          <w:p w14:paraId="6652BFA6">
            <w:pPr>
              <w:widowControl/>
              <w:adjustRightInd w:val="0"/>
              <w:snapToGrid w:val="0"/>
              <w:rPr>
                <w:rFonts w:ascii="宋体" w:hAnsi="宋体" w:cs="宋体"/>
                <w:color w:val="auto"/>
                <w:szCs w:val="21"/>
                <w:highlight w:val="none"/>
              </w:rPr>
            </w:pPr>
          </w:p>
        </w:tc>
      </w:tr>
      <w:tr w14:paraId="507C2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04577856">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176141141</w:t>
            </w:r>
          </w:p>
        </w:tc>
        <w:tc>
          <w:tcPr>
            <w:tcW w:w="3174" w:type="dxa"/>
            <w:vAlign w:val="center"/>
          </w:tcPr>
          <w:p w14:paraId="2AB02D39">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土力学与基础工程课程设计</w:t>
            </w:r>
          </w:p>
          <w:p w14:paraId="43C39D1A">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 xml:space="preserve">Course Project for Soil Mechanics and Foundation Engineering </w:t>
            </w:r>
          </w:p>
        </w:tc>
        <w:tc>
          <w:tcPr>
            <w:tcW w:w="600" w:type="dxa"/>
            <w:vAlign w:val="center"/>
          </w:tcPr>
          <w:p w14:paraId="426ECD88">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28" w:type="dxa"/>
            <w:vAlign w:val="center"/>
          </w:tcPr>
          <w:p w14:paraId="2FCFA124">
            <w:pPr>
              <w:widowControl/>
              <w:adjustRightInd w:val="0"/>
              <w:snapToGrid w:val="0"/>
              <w:jc w:val="center"/>
              <w:rPr>
                <w:rFonts w:ascii="宋体" w:hAnsi="宋体" w:cs="宋体"/>
                <w:color w:val="auto"/>
                <w:szCs w:val="21"/>
                <w:highlight w:val="none"/>
              </w:rPr>
            </w:pPr>
          </w:p>
        </w:tc>
        <w:tc>
          <w:tcPr>
            <w:tcW w:w="585" w:type="dxa"/>
            <w:vAlign w:val="center"/>
          </w:tcPr>
          <w:p w14:paraId="4B65A789">
            <w:pPr>
              <w:widowControl/>
              <w:adjustRightInd w:val="0"/>
              <w:snapToGrid w:val="0"/>
              <w:jc w:val="center"/>
              <w:rPr>
                <w:rFonts w:ascii="宋体" w:hAnsi="宋体" w:cs="宋体"/>
                <w:color w:val="auto"/>
                <w:szCs w:val="21"/>
                <w:highlight w:val="none"/>
              </w:rPr>
            </w:pPr>
          </w:p>
        </w:tc>
        <w:tc>
          <w:tcPr>
            <w:tcW w:w="567" w:type="dxa"/>
            <w:vAlign w:val="center"/>
          </w:tcPr>
          <w:p w14:paraId="15D91B39">
            <w:pPr>
              <w:widowControl/>
              <w:adjustRightInd w:val="0"/>
              <w:snapToGrid w:val="0"/>
              <w:jc w:val="center"/>
              <w:rPr>
                <w:rFonts w:ascii="宋体" w:hAnsi="宋体" w:cs="宋体"/>
                <w:color w:val="auto"/>
                <w:szCs w:val="21"/>
                <w:highlight w:val="none"/>
              </w:rPr>
            </w:pPr>
          </w:p>
        </w:tc>
        <w:tc>
          <w:tcPr>
            <w:tcW w:w="567" w:type="dxa"/>
            <w:vAlign w:val="center"/>
          </w:tcPr>
          <w:p w14:paraId="44F61520">
            <w:pPr>
              <w:adjustRightInd w:val="0"/>
              <w:snapToGrid w:val="0"/>
              <w:ind w:left="-105" w:leftChars="-50" w:right="-105" w:rightChars="-50"/>
              <w:jc w:val="center"/>
              <w:rPr>
                <w:rFonts w:ascii="宋体" w:hAnsi="宋体" w:cs="宋体"/>
                <w:color w:val="auto"/>
                <w:szCs w:val="21"/>
                <w:highlight w:val="none"/>
              </w:rPr>
            </w:pPr>
            <w:bookmarkStart w:id="13" w:name="OLE_LINK17"/>
            <w:r>
              <w:rPr>
                <w:rFonts w:hint="eastAsia" w:ascii="宋体" w:hAnsi="宋体" w:cs="宋体"/>
                <w:color w:val="auto"/>
                <w:szCs w:val="21"/>
                <w:highlight w:val="none"/>
              </w:rPr>
              <w:t>1周</w:t>
            </w:r>
            <w:bookmarkEnd w:id="13"/>
          </w:p>
        </w:tc>
        <w:tc>
          <w:tcPr>
            <w:tcW w:w="626" w:type="dxa"/>
            <w:vAlign w:val="center"/>
          </w:tcPr>
          <w:p w14:paraId="2F95480A">
            <w:pPr>
              <w:widowControl/>
              <w:adjustRightInd w:val="0"/>
              <w:snapToGrid w:val="0"/>
              <w:jc w:val="center"/>
              <w:rPr>
                <w:rFonts w:ascii="宋体" w:hAnsi="宋体" w:cs="宋体"/>
                <w:color w:val="auto"/>
                <w:szCs w:val="21"/>
                <w:highlight w:val="none"/>
              </w:rPr>
            </w:pPr>
          </w:p>
        </w:tc>
        <w:tc>
          <w:tcPr>
            <w:tcW w:w="652" w:type="dxa"/>
            <w:vAlign w:val="center"/>
          </w:tcPr>
          <w:p w14:paraId="0CF97231">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5</w:t>
            </w:r>
          </w:p>
        </w:tc>
        <w:tc>
          <w:tcPr>
            <w:tcW w:w="623" w:type="dxa"/>
            <w:vAlign w:val="center"/>
          </w:tcPr>
          <w:p w14:paraId="589E6B03">
            <w:pPr>
              <w:widowControl/>
              <w:adjustRightInd w:val="0"/>
              <w:snapToGrid w:val="0"/>
              <w:rPr>
                <w:rFonts w:ascii="宋体" w:hAnsi="宋体" w:cs="宋体"/>
                <w:color w:val="auto"/>
                <w:szCs w:val="21"/>
                <w:highlight w:val="none"/>
              </w:rPr>
            </w:pPr>
          </w:p>
        </w:tc>
      </w:tr>
      <w:tr w14:paraId="2D2A9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461E6199">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2</w:t>
            </w:r>
            <w:r>
              <w:rPr>
                <w:rFonts w:ascii="宋体" w:hAnsi="宋体" w:cs="宋体"/>
                <w:color w:val="auto"/>
                <w:szCs w:val="21"/>
                <w:highlight w:val="none"/>
              </w:rPr>
              <w:t>16331053</w:t>
            </w:r>
          </w:p>
        </w:tc>
        <w:tc>
          <w:tcPr>
            <w:tcW w:w="3174" w:type="dxa"/>
            <w:vAlign w:val="center"/>
          </w:tcPr>
          <w:p w14:paraId="16931236">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土木工程概预算课程设计</w:t>
            </w:r>
          </w:p>
          <w:p w14:paraId="232E5D1D">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 xml:space="preserve">Course </w:t>
            </w:r>
            <w:r>
              <w:rPr>
                <w:rFonts w:ascii="宋体" w:hAnsi="宋体" w:cs="宋体"/>
                <w:color w:val="auto"/>
                <w:szCs w:val="21"/>
                <w:highlight w:val="none"/>
              </w:rPr>
              <w:t>D</w:t>
            </w:r>
            <w:r>
              <w:rPr>
                <w:rFonts w:hint="eastAsia" w:ascii="宋体" w:hAnsi="宋体" w:cs="宋体"/>
                <w:color w:val="auto"/>
                <w:szCs w:val="21"/>
                <w:highlight w:val="none"/>
              </w:rPr>
              <w:t>esign for</w:t>
            </w:r>
            <w:r>
              <w:rPr>
                <w:rFonts w:ascii="宋体" w:hAnsi="宋体" w:cs="宋体"/>
                <w:color w:val="auto"/>
                <w:szCs w:val="21"/>
                <w:highlight w:val="none"/>
              </w:rPr>
              <w:t xml:space="preserve"> Approximate Estimate and Budget </w:t>
            </w:r>
            <w:r>
              <w:rPr>
                <w:rFonts w:hint="eastAsia" w:ascii="宋体" w:hAnsi="宋体" w:cs="宋体"/>
                <w:color w:val="auto"/>
                <w:szCs w:val="21"/>
                <w:highlight w:val="none"/>
              </w:rPr>
              <w:t>of</w:t>
            </w:r>
            <w:r>
              <w:rPr>
                <w:rFonts w:ascii="宋体" w:hAnsi="宋体" w:cs="宋体"/>
                <w:color w:val="auto"/>
                <w:szCs w:val="21"/>
                <w:highlight w:val="none"/>
              </w:rPr>
              <w:t xml:space="preserve"> C</w:t>
            </w:r>
            <w:r>
              <w:rPr>
                <w:rFonts w:hint="eastAsia" w:ascii="宋体" w:hAnsi="宋体" w:cs="宋体"/>
                <w:color w:val="auto"/>
                <w:szCs w:val="21"/>
                <w:highlight w:val="none"/>
              </w:rPr>
              <w:t>ivil</w:t>
            </w:r>
            <w:r>
              <w:rPr>
                <w:rFonts w:ascii="宋体" w:hAnsi="宋体" w:cs="宋体"/>
                <w:color w:val="auto"/>
                <w:szCs w:val="21"/>
                <w:highlight w:val="none"/>
              </w:rPr>
              <w:t xml:space="preserve"> Engineering</w:t>
            </w:r>
          </w:p>
        </w:tc>
        <w:tc>
          <w:tcPr>
            <w:tcW w:w="600" w:type="dxa"/>
            <w:vAlign w:val="center"/>
          </w:tcPr>
          <w:p w14:paraId="44B6DD8E">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1</w:t>
            </w:r>
          </w:p>
        </w:tc>
        <w:tc>
          <w:tcPr>
            <w:tcW w:w="628" w:type="dxa"/>
            <w:vAlign w:val="center"/>
          </w:tcPr>
          <w:p w14:paraId="365E5705">
            <w:pPr>
              <w:widowControl/>
              <w:adjustRightInd w:val="0"/>
              <w:snapToGrid w:val="0"/>
              <w:jc w:val="center"/>
              <w:rPr>
                <w:rFonts w:ascii="宋体" w:hAnsi="宋体" w:cs="宋体"/>
                <w:color w:val="auto"/>
                <w:szCs w:val="21"/>
                <w:highlight w:val="none"/>
              </w:rPr>
            </w:pPr>
          </w:p>
        </w:tc>
        <w:tc>
          <w:tcPr>
            <w:tcW w:w="585" w:type="dxa"/>
            <w:vAlign w:val="center"/>
          </w:tcPr>
          <w:p w14:paraId="5C3D2AC3">
            <w:pPr>
              <w:widowControl/>
              <w:adjustRightInd w:val="0"/>
              <w:snapToGrid w:val="0"/>
              <w:jc w:val="center"/>
              <w:rPr>
                <w:rFonts w:ascii="宋体" w:hAnsi="宋体" w:cs="宋体"/>
                <w:color w:val="auto"/>
                <w:szCs w:val="21"/>
                <w:highlight w:val="none"/>
              </w:rPr>
            </w:pPr>
          </w:p>
        </w:tc>
        <w:tc>
          <w:tcPr>
            <w:tcW w:w="567" w:type="dxa"/>
            <w:vAlign w:val="center"/>
          </w:tcPr>
          <w:p w14:paraId="319E73C6">
            <w:pPr>
              <w:widowControl/>
              <w:adjustRightInd w:val="0"/>
              <w:snapToGrid w:val="0"/>
              <w:jc w:val="center"/>
              <w:rPr>
                <w:rFonts w:ascii="宋体" w:hAnsi="宋体" w:cs="宋体"/>
                <w:color w:val="auto"/>
                <w:szCs w:val="21"/>
                <w:highlight w:val="none"/>
              </w:rPr>
            </w:pPr>
          </w:p>
        </w:tc>
        <w:tc>
          <w:tcPr>
            <w:tcW w:w="567" w:type="dxa"/>
            <w:vAlign w:val="center"/>
          </w:tcPr>
          <w:p w14:paraId="26CC5337">
            <w:pPr>
              <w:adjustRightInd w:val="0"/>
              <w:snapToGrid w:val="0"/>
              <w:ind w:left="-105" w:leftChars="-50" w:right="-105" w:rightChars="-50"/>
              <w:jc w:val="center"/>
              <w:rPr>
                <w:rFonts w:ascii="宋体" w:hAns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周</w:t>
            </w:r>
          </w:p>
        </w:tc>
        <w:tc>
          <w:tcPr>
            <w:tcW w:w="626" w:type="dxa"/>
            <w:vAlign w:val="center"/>
          </w:tcPr>
          <w:p w14:paraId="07A1281F">
            <w:pPr>
              <w:widowControl/>
              <w:adjustRightInd w:val="0"/>
              <w:snapToGrid w:val="0"/>
              <w:jc w:val="center"/>
              <w:rPr>
                <w:rFonts w:ascii="宋体" w:hAnsi="宋体" w:cs="宋体"/>
                <w:color w:val="auto"/>
                <w:szCs w:val="21"/>
                <w:highlight w:val="none"/>
              </w:rPr>
            </w:pPr>
          </w:p>
        </w:tc>
        <w:tc>
          <w:tcPr>
            <w:tcW w:w="652" w:type="dxa"/>
            <w:vAlign w:val="center"/>
          </w:tcPr>
          <w:p w14:paraId="4C8CD72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7</w:t>
            </w:r>
          </w:p>
        </w:tc>
        <w:tc>
          <w:tcPr>
            <w:tcW w:w="623" w:type="dxa"/>
            <w:vAlign w:val="center"/>
          </w:tcPr>
          <w:p w14:paraId="522694E3">
            <w:pPr>
              <w:widowControl/>
              <w:adjustRightInd w:val="0"/>
              <w:snapToGrid w:val="0"/>
              <w:rPr>
                <w:rFonts w:ascii="宋体" w:hAnsi="宋体" w:cs="宋体"/>
                <w:color w:val="auto"/>
                <w:szCs w:val="21"/>
                <w:highlight w:val="none"/>
              </w:rPr>
            </w:pPr>
          </w:p>
        </w:tc>
      </w:tr>
      <w:tr w14:paraId="50A2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56202D56">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176141134</w:t>
            </w:r>
          </w:p>
        </w:tc>
        <w:tc>
          <w:tcPr>
            <w:tcW w:w="3174" w:type="dxa"/>
            <w:vAlign w:val="center"/>
          </w:tcPr>
          <w:p w14:paraId="2B7824C5">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生产实习</w:t>
            </w:r>
          </w:p>
          <w:p w14:paraId="3B275BF4">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 xml:space="preserve">Engineering Internship </w:t>
            </w:r>
          </w:p>
        </w:tc>
        <w:tc>
          <w:tcPr>
            <w:tcW w:w="600" w:type="dxa"/>
            <w:vAlign w:val="center"/>
          </w:tcPr>
          <w:p w14:paraId="6FFF76EE">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4</w:t>
            </w:r>
          </w:p>
        </w:tc>
        <w:tc>
          <w:tcPr>
            <w:tcW w:w="628" w:type="dxa"/>
            <w:vAlign w:val="center"/>
          </w:tcPr>
          <w:p w14:paraId="368279C1">
            <w:pPr>
              <w:widowControl/>
              <w:adjustRightInd w:val="0"/>
              <w:snapToGrid w:val="0"/>
              <w:jc w:val="center"/>
              <w:rPr>
                <w:rFonts w:ascii="宋体" w:hAnsi="宋体" w:cs="宋体"/>
                <w:color w:val="auto"/>
                <w:szCs w:val="21"/>
                <w:highlight w:val="none"/>
              </w:rPr>
            </w:pPr>
          </w:p>
        </w:tc>
        <w:tc>
          <w:tcPr>
            <w:tcW w:w="585" w:type="dxa"/>
            <w:vAlign w:val="center"/>
          </w:tcPr>
          <w:p w14:paraId="4685AD2A">
            <w:pPr>
              <w:widowControl/>
              <w:adjustRightInd w:val="0"/>
              <w:snapToGrid w:val="0"/>
              <w:jc w:val="center"/>
              <w:rPr>
                <w:rFonts w:ascii="宋体" w:hAnsi="宋体" w:cs="宋体"/>
                <w:color w:val="auto"/>
                <w:szCs w:val="21"/>
                <w:highlight w:val="none"/>
              </w:rPr>
            </w:pPr>
          </w:p>
        </w:tc>
        <w:tc>
          <w:tcPr>
            <w:tcW w:w="567" w:type="dxa"/>
            <w:vAlign w:val="center"/>
          </w:tcPr>
          <w:p w14:paraId="11510C1D">
            <w:pPr>
              <w:widowControl/>
              <w:adjustRightInd w:val="0"/>
              <w:snapToGrid w:val="0"/>
              <w:jc w:val="center"/>
              <w:rPr>
                <w:rFonts w:ascii="宋体" w:hAnsi="宋体" w:cs="宋体"/>
                <w:color w:val="auto"/>
                <w:szCs w:val="21"/>
                <w:highlight w:val="none"/>
              </w:rPr>
            </w:pPr>
          </w:p>
        </w:tc>
        <w:tc>
          <w:tcPr>
            <w:tcW w:w="567" w:type="dxa"/>
            <w:vAlign w:val="center"/>
          </w:tcPr>
          <w:p w14:paraId="6D4A5E91">
            <w:pPr>
              <w:adjustRightInd w:val="0"/>
              <w:snapToGrid w:val="0"/>
              <w:ind w:left="-105" w:leftChars="-50" w:right="-105" w:rightChars="-50"/>
              <w:jc w:val="center"/>
              <w:rPr>
                <w:rFonts w:ascii="宋体" w:hAnsi="宋体" w:cs="宋体"/>
                <w:color w:val="auto"/>
                <w:szCs w:val="21"/>
                <w:highlight w:val="none"/>
              </w:rPr>
            </w:pPr>
            <w:r>
              <w:rPr>
                <w:rFonts w:hint="eastAsia" w:ascii="宋体" w:hAnsi="宋体" w:cs="宋体"/>
                <w:color w:val="auto"/>
                <w:szCs w:val="21"/>
                <w:highlight w:val="none"/>
              </w:rPr>
              <w:t>8周</w:t>
            </w:r>
          </w:p>
        </w:tc>
        <w:tc>
          <w:tcPr>
            <w:tcW w:w="626" w:type="dxa"/>
            <w:vAlign w:val="center"/>
          </w:tcPr>
          <w:p w14:paraId="591ADD0E">
            <w:pPr>
              <w:widowControl/>
              <w:adjustRightInd w:val="0"/>
              <w:snapToGrid w:val="0"/>
              <w:jc w:val="center"/>
              <w:rPr>
                <w:rFonts w:ascii="宋体" w:hAnsi="宋体" w:cs="宋体"/>
                <w:color w:val="auto"/>
                <w:szCs w:val="21"/>
                <w:highlight w:val="none"/>
              </w:rPr>
            </w:pPr>
          </w:p>
        </w:tc>
        <w:tc>
          <w:tcPr>
            <w:tcW w:w="652" w:type="dxa"/>
            <w:vAlign w:val="center"/>
          </w:tcPr>
          <w:p w14:paraId="769F5001">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7</w:t>
            </w:r>
          </w:p>
        </w:tc>
        <w:tc>
          <w:tcPr>
            <w:tcW w:w="623" w:type="dxa"/>
            <w:vAlign w:val="center"/>
          </w:tcPr>
          <w:p w14:paraId="58CD221C">
            <w:pPr>
              <w:widowControl/>
              <w:adjustRightInd w:val="0"/>
              <w:snapToGrid w:val="0"/>
              <w:rPr>
                <w:rFonts w:ascii="宋体" w:hAnsi="宋体" w:cs="宋体"/>
                <w:color w:val="auto"/>
                <w:szCs w:val="21"/>
                <w:highlight w:val="none"/>
              </w:rPr>
            </w:pPr>
          </w:p>
        </w:tc>
      </w:tr>
      <w:tr w14:paraId="6433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025B4551">
            <w:pPr>
              <w:widowControl/>
              <w:adjustRightInd w:val="0"/>
              <w:snapToGrid w:val="0"/>
              <w:rPr>
                <w:rFonts w:ascii="宋体" w:hAnsi="宋体" w:cs="宋体"/>
                <w:color w:val="auto"/>
                <w:szCs w:val="21"/>
                <w:highlight w:val="none"/>
              </w:rPr>
            </w:pPr>
            <w:r>
              <w:rPr>
                <w:rFonts w:hint="eastAsia" w:ascii="宋体" w:hAnsi="宋体"/>
                <w:color w:val="auto"/>
                <w:szCs w:val="21"/>
                <w:highlight w:val="none"/>
              </w:rPr>
              <w:t>256331080</w:t>
            </w:r>
          </w:p>
        </w:tc>
        <w:tc>
          <w:tcPr>
            <w:tcW w:w="3174" w:type="dxa"/>
            <w:vAlign w:val="center"/>
          </w:tcPr>
          <w:p w14:paraId="027EE0DD">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毕业设计（含毕业实习）</w:t>
            </w:r>
          </w:p>
          <w:p w14:paraId="588526BF">
            <w:pPr>
              <w:widowControl/>
              <w:adjustRightInd w:val="0"/>
              <w:snapToGrid w:val="0"/>
              <w:rPr>
                <w:rFonts w:ascii="宋体" w:hAnsi="宋体" w:cs="宋体"/>
                <w:color w:val="auto"/>
                <w:szCs w:val="21"/>
                <w:highlight w:val="none"/>
              </w:rPr>
            </w:pPr>
            <w:r>
              <w:rPr>
                <w:rFonts w:hint="eastAsia" w:ascii="宋体" w:hAnsi="宋体" w:cs="宋体"/>
                <w:color w:val="auto"/>
                <w:szCs w:val="21"/>
                <w:highlight w:val="none"/>
              </w:rPr>
              <w:t>Graduation Projec</w:t>
            </w:r>
            <w:r>
              <w:rPr>
                <w:rFonts w:ascii="宋体" w:hAnsi="宋体" w:cs="宋体"/>
                <w:color w:val="auto"/>
                <w:szCs w:val="21"/>
                <w:highlight w:val="none"/>
              </w:rPr>
              <w:t>t</w:t>
            </w:r>
            <w:r>
              <w:rPr>
                <w:rFonts w:hint="eastAsia" w:ascii="宋体" w:hAnsi="宋体" w:cs="宋体"/>
                <w:color w:val="auto"/>
                <w:szCs w:val="21"/>
                <w:highlight w:val="none"/>
              </w:rPr>
              <w:t>（Graduation Practice）</w:t>
            </w:r>
          </w:p>
        </w:tc>
        <w:tc>
          <w:tcPr>
            <w:tcW w:w="600" w:type="dxa"/>
            <w:vAlign w:val="center"/>
          </w:tcPr>
          <w:p w14:paraId="072C6186">
            <w:pPr>
              <w:widowControl/>
              <w:adjustRightInd w:val="0"/>
              <w:snapToGrid w:val="0"/>
              <w:jc w:val="center"/>
              <w:rPr>
                <w:rFonts w:ascii="宋体" w:hAnsi="宋体" w:cs="宋体"/>
                <w:color w:val="auto"/>
                <w:szCs w:val="21"/>
                <w:highlight w:val="none"/>
              </w:rPr>
            </w:pPr>
            <w:r>
              <w:rPr>
                <w:rFonts w:ascii="宋体" w:hAnsi="宋体" w:cs="宋体"/>
                <w:color w:val="auto"/>
                <w:szCs w:val="21"/>
                <w:highlight w:val="none"/>
              </w:rPr>
              <w:t>6</w:t>
            </w:r>
          </w:p>
        </w:tc>
        <w:tc>
          <w:tcPr>
            <w:tcW w:w="628" w:type="dxa"/>
            <w:vAlign w:val="center"/>
          </w:tcPr>
          <w:p w14:paraId="4CA61258">
            <w:pPr>
              <w:widowControl/>
              <w:adjustRightInd w:val="0"/>
              <w:snapToGrid w:val="0"/>
              <w:jc w:val="center"/>
              <w:rPr>
                <w:rFonts w:ascii="宋体" w:hAnsi="宋体" w:cs="宋体"/>
                <w:color w:val="auto"/>
                <w:szCs w:val="21"/>
                <w:highlight w:val="none"/>
              </w:rPr>
            </w:pPr>
          </w:p>
        </w:tc>
        <w:tc>
          <w:tcPr>
            <w:tcW w:w="585" w:type="dxa"/>
            <w:vAlign w:val="center"/>
          </w:tcPr>
          <w:p w14:paraId="1A1A8A72">
            <w:pPr>
              <w:widowControl/>
              <w:adjustRightInd w:val="0"/>
              <w:snapToGrid w:val="0"/>
              <w:jc w:val="center"/>
              <w:rPr>
                <w:rFonts w:ascii="宋体" w:hAnsi="宋体" w:cs="宋体"/>
                <w:color w:val="auto"/>
                <w:szCs w:val="21"/>
                <w:highlight w:val="none"/>
              </w:rPr>
            </w:pPr>
          </w:p>
        </w:tc>
        <w:tc>
          <w:tcPr>
            <w:tcW w:w="567" w:type="dxa"/>
            <w:vAlign w:val="center"/>
          </w:tcPr>
          <w:p w14:paraId="073DEE0A">
            <w:pPr>
              <w:widowControl/>
              <w:adjustRightInd w:val="0"/>
              <w:snapToGrid w:val="0"/>
              <w:jc w:val="center"/>
              <w:rPr>
                <w:rFonts w:ascii="宋体" w:hAnsi="宋体" w:cs="宋体"/>
                <w:color w:val="auto"/>
                <w:szCs w:val="21"/>
                <w:highlight w:val="none"/>
              </w:rPr>
            </w:pPr>
          </w:p>
        </w:tc>
        <w:tc>
          <w:tcPr>
            <w:tcW w:w="567" w:type="dxa"/>
            <w:vAlign w:val="center"/>
          </w:tcPr>
          <w:p w14:paraId="6DE1B911">
            <w:pPr>
              <w:adjustRightInd w:val="0"/>
              <w:snapToGrid w:val="0"/>
              <w:ind w:left="-105" w:leftChars="-50" w:right="-105" w:rightChars="-50"/>
              <w:jc w:val="center"/>
              <w:rPr>
                <w:rFonts w:ascii="宋体" w:hAnsi="宋体" w:cs="宋体"/>
                <w:color w:val="auto"/>
                <w:szCs w:val="21"/>
                <w:highlight w:val="none"/>
              </w:rPr>
            </w:pPr>
            <w:r>
              <w:rPr>
                <w:rFonts w:hint="eastAsia" w:ascii="宋体" w:hAnsi="宋体" w:cs="宋体"/>
                <w:color w:val="auto"/>
                <w:szCs w:val="21"/>
                <w:highlight w:val="none"/>
              </w:rPr>
              <w:t>16周</w:t>
            </w:r>
          </w:p>
        </w:tc>
        <w:tc>
          <w:tcPr>
            <w:tcW w:w="626" w:type="dxa"/>
            <w:vAlign w:val="center"/>
          </w:tcPr>
          <w:p w14:paraId="0785AD4D">
            <w:pPr>
              <w:widowControl/>
              <w:adjustRightInd w:val="0"/>
              <w:snapToGrid w:val="0"/>
              <w:jc w:val="center"/>
              <w:rPr>
                <w:rFonts w:ascii="宋体" w:hAnsi="宋体" w:cs="宋体"/>
                <w:color w:val="auto"/>
                <w:szCs w:val="21"/>
                <w:highlight w:val="none"/>
              </w:rPr>
            </w:pPr>
          </w:p>
        </w:tc>
        <w:tc>
          <w:tcPr>
            <w:tcW w:w="652" w:type="dxa"/>
            <w:vAlign w:val="center"/>
          </w:tcPr>
          <w:p w14:paraId="2E561AA5">
            <w:pPr>
              <w:widowControl/>
              <w:adjustRightInd w:val="0"/>
              <w:snapToGrid w:val="0"/>
              <w:jc w:val="center"/>
              <w:rPr>
                <w:rFonts w:ascii="宋体" w:hAnsi="宋体" w:cs="宋体"/>
                <w:color w:val="auto"/>
                <w:szCs w:val="21"/>
                <w:highlight w:val="none"/>
              </w:rPr>
            </w:pPr>
            <w:r>
              <w:rPr>
                <w:rFonts w:hint="eastAsia" w:ascii="宋体" w:hAnsi="宋体" w:cs="宋体"/>
                <w:color w:val="auto"/>
                <w:szCs w:val="21"/>
                <w:highlight w:val="none"/>
              </w:rPr>
              <w:t>8</w:t>
            </w:r>
          </w:p>
        </w:tc>
        <w:tc>
          <w:tcPr>
            <w:tcW w:w="623" w:type="dxa"/>
            <w:vAlign w:val="center"/>
          </w:tcPr>
          <w:p w14:paraId="38490435">
            <w:pPr>
              <w:widowControl/>
              <w:adjustRightInd w:val="0"/>
              <w:snapToGrid w:val="0"/>
              <w:rPr>
                <w:rFonts w:ascii="宋体" w:hAnsi="宋体" w:cs="宋体"/>
                <w:color w:val="auto"/>
                <w:szCs w:val="21"/>
                <w:highlight w:val="none"/>
              </w:rPr>
            </w:pPr>
          </w:p>
        </w:tc>
      </w:tr>
      <w:tr w14:paraId="6F32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71" w:type="dxa"/>
            <w:vAlign w:val="center"/>
          </w:tcPr>
          <w:p w14:paraId="1CE00F34">
            <w:pPr>
              <w:widowControl/>
              <w:adjustRightInd w:val="0"/>
              <w:snapToGrid w:val="0"/>
              <w:jc w:val="center"/>
              <w:rPr>
                <w:rFonts w:ascii="宋体" w:hAnsi="宋体" w:cs="宋体"/>
                <w:color w:val="auto"/>
                <w:szCs w:val="21"/>
                <w:highlight w:val="none"/>
              </w:rPr>
            </w:pPr>
          </w:p>
        </w:tc>
        <w:tc>
          <w:tcPr>
            <w:tcW w:w="3174" w:type="dxa"/>
            <w:vAlign w:val="center"/>
          </w:tcPr>
          <w:p w14:paraId="5AB4043F">
            <w:pPr>
              <w:adjustRightInd w:val="0"/>
              <w:snapToGrid w:val="0"/>
              <w:ind w:left="-105" w:leftChars="-50" w:right="-105" w:rightChars="-50"/>
              <w:jc w:val="center"/>
              <w:rPr>
                <w:rFonts w:ascii="宋体" w:hAnsi="宋体"/>
                <w:color w:val="auto"/>
                <w:szCs w:val="21"/>
                <w:highlight w:val="none"/>
              </w:rPr>
            </w:pPr>
            <w:r>
              <w:rPr>
                <w:rFonts w:hint="eastAsia" w:ascii="宋体" w:hAnsi="宋体"/>
                <w:color w:val="auto"/>
                <w:szCs w:val="21"/>
                <w:highlight w:val="none"/>
              </w:rPr>
              <w:t>小计</w:t>
            </w:r>
          </w:p>
        </w:tc>
        <w:tc>
          <w:tcPr>
            <w:tcW w:w="600" w:type="dxa"/>
            <w:vAlign w:val="center"/>
          </w:tcPr>
          <w:p w14:paraId="4713D43B">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15</w:t>
            </w:r>
          </w:p>
        </w:tc>
        <w:tc>
          <w:tcPr>
            <w:tcW w:w="628" w:type="dxa"/>
            <w:vAlign w:val="center"/>
          </w:tcPr>
          <w:p w14:paraId="5EC1B220">
            <w:pPr>
              <w:adjustRightInd w:val="0"/>
              <w:snapToGrid w:val="0"/>
              <w:ind w:left="-105" w:leftChars="-50" w:right="-105" w:rightChars="-50"/>
              <w:jc w:val="center"/>
              <w:rPr>
                <w:rFonts w:ascii="宋体" w:hAnsi="宋体"/>
                <w:color w:val="auto"/>
                <w:szCs w:val="21"/>
                <w:highlight w:val="none"/>
              </w:rPr>
            </w:pPr>
          </w:p>
        </w:tc>
        <w:tc>
          <w:tcPr>
            <w:tcW w:w="585" w:type="dxa"/>
            <w:vAlign w:val="center"/>
          </w:tcPr>
          <w:p w14:paraId="47DB5588">
            <w:pPr>
              <w:adjustRightInd w:val="0"/>
              <w:snapToGrid w:val="0"/>
              <w:ind w:left="-105" w:leftChars="-50" w:right="-105" w:rightChars="-50"/>
              <w:jc w:val="center"/>
              <w:rPr>
                <w:rFonts w:ascii="宋体" w:hAnsi="宋体"/>
                <w:color w:val="auto"/>
                <w:szCs w:val="21"/>
                <w:highlight w:val="none"/>
              </w:rPr>
            </w:pPr>
          </w:p>
        </w:tc>
        <w:tc>
          <w:tcPr>
            <w:tcW w:w="567" w:type="dxa"/>
            <w:vAlign w:val="center"/>
          </w:tcPr>
          <w:p w14:paraId="446D2F6D">
            <w:pPr>
              <w:adjustRightInd w:val="0"/>
              <w:snapToGrid w:val="0"/>
              <w:ind w:left="-105" w:leftChars="-50" w:right="-105" w:rightChars="-50"/>
              <w:jc w:val="center"/>
              <w:rPr>
                <w:rFonts w:ascii="宋体" w:hAnsi="宋体"/>
                <w:color w:val="auto"/>
                <w:szCs w:val="21"/>
                <w:highlight w:val="none"/>
              </w:rPr>
            </w:pPr>
          </w:p>
        </w:tc>
        <w:tc>
          <w:tcPr>
            <w:tcW w:w="567" w:type="dxa"/>
            <w:vAlign w:val="center"/>
          </w:tcPr>
          <w:p w14:paraId="2BC14D74">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29</w:t>
            </w:r>
            <w:r>
              <w:rPr>
                <w:rFonts w:hint="eastAsia" w:ascii="宋体" w:hAnsi="宋体"/>
                <w:color w:val="auto"/>
                <w:szCs w:val="21"/>
                <w:highlight w:val="none"/>
              </w:rPr>
              <w:t>周</w:t>
            </w:r>
          </w:p>
        </w:tc>
        <w:tc>
          <w:tcPr>
            <w:tcW w:w="626" w:type="dxa"/>
            <w:vAlign w:val="center"/>
          </w:tcPr>
          <w:p w14:paraId="31C5215A">
            <w:pPr>
              <w:adjustRightInd w:val="0"/>
              <w:snapToGrid w:val="0"/>
              <w:ind w:left="-105" w:leftChars="-50" w:right="-105" w:rightChars="-50"/>
              <w:jc w:val="center"/>
              <w:rPr>
                <w:rFonts w:ascii="宋体" w:hAnsi="宋体"/>
                <w:color w:val="auto"/>
                <w:szCs w:val="21"/>
                <w:highlight w:val="none"/>
              </w:rPr>
            </w:pPr>
          </w:p>
        </w:tc>
        <w:tc>
          <w:tcPr>
            <w:tcW w:w="652" w:type="dxa"/>
            <w:vAlign w:val="center"/>
          </w:tcPr>
          <w:p w14:paraId="729D34BC">
            <w:pPr>
              <w:adjustRightInd w:val="0"/>
              <w:snapToGrid w:val="0"/>
              <w:ind w:left="-105" w:leftChars="-50" w:right="-105" w:rightChars="-50"/>
              <w:jc w:val="center"/>
              <w:rPr>
                <w:rFonts w:ascii="宋体" w:hAnsi="宋体"/>
                <w:color w:val="auto"/>
                <w:szCs w:val="21"/>
                <w:highlight w:val="none"/>
              </w:rPr>
            </w:pPr>
          </w:p>
        </w:tc>
        <w:tc>
          <w:tcPr>
            <w:tcW w:w="623" w:type="dxa"/>
            <w:vAlign w:val="center"/>
          </w:tcPr>
          <w:p w14:paraId="13FD1599">
            <w:pPr>
              <w:widowControl/>
              <w:adjustRightInd w:val="0"/>
              <w:snapToGrid w:val="0"/>
              <w:jc w:val="center"/>
              <w:rPr>
                <w:rFonts w:ascii="宋体" w:hAnsi="宋体" w:cs="宋体"/>
                <w:color w:val="auto"/>
                <w:szCs w:val="21"/>
                <w:highlight w:val="none"/>
              </w:rPr>
            </w:pPr>
          </w:p>
        </w:tc>
      </w:tr>
    </w:tbl>
    <w:p w14:paraId="76EC01CE">
      <w:pPr>
        <w:spacing w:line="380" w:lineRule="exact"/>
        <w:rPr>
          <w:rFonts w:ascii="宋体" w:hAnsi="宋体"/>
          <w:color w:val="auto"/>
          <w:sz w:val="24"/>
          <w:highlight w:val="none"/>
        </w:rPr>
      </w:pPr>
    </w:p>
    <w:p w14:paraId="570E45ED">
      <w:pPr>
        <w:spacing w:line="380" w:lineRule="exact"/>
        <w:rPr>
          <w:rFonts w:ascii="宋体" w:hAnsi="宋体"/>
          <w:color w:val="auto"/>
          <w:sz w:val="24"/>
          <w:highlight w:val="none"/>
        </w:rPr>
      </w:pPr>
      <w:r>
        <w:rPr>
          <w:rFonts w:ascii="宋体" w:hAnsi="宋体"/>
          <w:color w:val="auto"/>
          <w:sz w:val="24"/>
          <w:highlight w:val="none"/>
        </w:rPr>
        <w:t>2</w:t>
      </w:r>
      <w:r>
        <w:rPr>
          <w:rFonts w:hint="eastAsia" w:ascii="宋体" w:hAnsi="宋体"/>
          <w:color w:val="auto"/>
          <w:sz w:val="24"/>
          <w:highlight w:val="none"/>
        </w:rPr>
        <w:t>. 专业方向模块课（</w:t>
      </w:r>
      <w:r>
        <w:rPr>
          <w:rFonts w:ascii="宋体" w:hAnsi="宋体"/>
          <w:color w:val="auto"/>
          <w:sz w:val="24"/>
          <w:highlight w:val="none"/>
        </w:rPr>
        <w:t>2</w:t>
      </w:r>
      <w:r>
        <w:rPr>
          <w:rFonts w:hint="eastAsia" w:ascii="宋体" w:hAnsi="宋体"/>
          <w:color w:val="auto"/>
          <w:sz w:val="24"/>
          <w:highlight w:val="none"/>
        </w:rPr>
        <w:t>4学分）</w:t>
      </w:r>
    </w:p>
    <w:p w14:paraId="599D8C4F">
      <w:pPr>
        <w:spacing w:line="380" w:lineRule="exact"/>
        <w:rPr>
          <w:rFonts w:ascii="宋体" w:hAnsi="宋体"/>
          <w:color w:val="auto"/>
          <w:sz w:val="24"/>
          <w:highlight w:val="none"/>
        </w:rPr>
      </w:pPr>
      <w:r>
        <w:rPr>
          <w:rFonts w:hint="eastAsia" w:ascii="宋体" w:hAnsi="宋体"/>
          <w:color w:val="auto"/>
          <w:sz w:val="24"/>
          <w:highlight w:val="none"/>
        </w:rPr>
        <w:t>*土木工程专业从第5学期开始专业方向分流</w:t>
      </w:r>
    </w:p>
    <w:p w14:paraId="0C1C8C2B">
      <w:pPr>
        <w:spacing w:line="380" w:lineRule="exact"/>
        <w:rPr>
          <w:rFonts w:ascii="宋体" w:hAnsi="宋体"/>
          <w:color w:val="auto"/>
          <w:sz w:val="24"/>
          <w:highlight w:val="none"/>
        </w:rPr>
      </w:pPr>
      <w:r>
        <w:rPr>
          <w:rFonts w:hint="eastAsia" w:ascii="宋体" w:hAnsi="宋体"/>
          <w:color w:val="auto"/>
          <w:sz w:val="24"/>
          <w:highlight w:val="none"/>
        </w:rPr>
        <w:t>2.1专业方向必修课（城市更新方向）（</w:t>
      </w:r>
      <w:r>
        <w:rPr>
          <w:rFonts w:ascii="宋体" w:hAnsi="宋体"/>
          <w:color w:val="auto"/>
          <w:sz w:val="24"/>
          <w:highlight w:val="none"/>
        </w:rPr>
        <w:t>20.5</w:t>
      </w:r>
      <w:r>
        <w:rPr>
          <w:rFonts w:hint="eastAsia" w:ascii="宋体" w:hAnsi="宋体"/>
          <w:color w:val="auto"/>
          <w:sz w:val="24"/>
          <w:highlight w:val="none"/>
        </w:rPr>
        <w:t>学分）</w:t>
      </w:r>
    </w:p>
    <w:tbl>
      <w:tblPr>
        <w:tblStyle w:val="13"/>
        <w:tblW w:w="9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3090"/>
        <w:gridCol w:w="632"/>
        <w:gridCol w:w="656"/>
        <w:gridCol w:w="625"/>
        <w:gridCol w:w="591"/>
        <w:gridCol w:w="567"/>
        <w:gridCol w:w="568"/>
        <w:gridCol w:w="707"/>
        <w:gridCol w:w="768"/>
      </w:tblGrid>
      <w:tr w14:paraId="41AF3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71" w:type="dxa"/>
            <w:vMerge w:val="restart"/>
            <w:vAlign w:val="center"/>
          </w:tcPr>
          <w:p w14:paraId="3E39FC74">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课程编码</w:t>
            </w:r>
          </w:p>
        </w:tc>
        <w:tc>
          <w:tcPr>
            <w:tcW w:w="3090" w:type="dxa"/>
            <w:vMerge w:val="restart"/>
            <w:vAlign w:val="center"/>
          </w:tcPr>
          <w:p w14:paraId="5196B5C5">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课程名称</w:t>
            </w:r>
          </w:p>
        </w:tc>
        <w:tc>
          <w:tcPr>
            <w:tcW w:w="632" w:type="dxa"/>
            <w:vMerge w:val="restart"/>
            <w:vAlign w:val="center"/>
          </w:tcPr>
          <w:p w14:paraId="1DC83949">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学分</w:t>
            </w:r>
          </w:p>
        </w:tc>
        <w:tc>
          <w:tcPr>
            <w:tcW w:w="656" w:type="dxa"/>
            <w:vMerge w:val="restart"/>
            <w:vAlign w:val="center"/>
          </w:tcPr>
          <w:p w14:paraId="254A5C85">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总学时数</w:t>
            </w:r>
          </w:p>
        </w:tc>
        <w:tc>
          <w:tcPr>
            <w:tcW w:w="1783" w:type="dxa"/>
            <w:gridSpan w:val="3"/>
            <w:vAlign w:val="center"/>
          </w:tcPr>
          <w:p w14:paraId="30CC1A3B">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学时分配</w:t>
            </w:r>
          </w:p>
        </w:tc>
        <w:tc>
          <w:tcPr>
            <w:tcW w:w="568" w:type="dxa"/>
            <w:vMerge w:val="restart"/>
            <w:vAlign w:val="center"/>
          </w:tcPr>
          <w:p w14:paraId="211720F4">
            <w:pPr>
              <w:widowControl/>
              <w:adjustRightInd w:val="0"/>
              <w:snapToGrid w:val="0"/>
              <w:ind w:left="-105" w:leftChars="-50" w:right="-105" w:rightChars="-50"/>
              <w:jc w:val="center"/>
              <w:rPr>
                <w:rFonts w:ascii="宋体" w:hAnsi="宋体"/>
                <w:b/>
                <w:bCs/>
                <w:color w:val="auto"/>
                <w:sz w:val="18"/>
                <w:szCs w:val="18"/>
                <w:highlight w:val="none"/>
              </w:rPr>
            </w:pPr>
            <w:r>
              <w:rPr>
                <w:rFonts w:hint="eastAsia" w:ascii="宋体" w:hAnsi="宋体"/>
                <w:b/>
                <w:bCs/>
                <w:color w:val="auto"/>
                <w:sz w:val="18"/>
                <w:szCs w:val="18"/>
                <w:highlight w:val="none"/>
              </w:rPr>
              <w:t>考试</w:t>
            </w:r>
          </w:p>
          <w:p w14:paraId="0F57EA1D">
            <w:pPr>
              <w:widowControl/>
              <w:adjustRightInd w:val="0"/>
              <w:snapToGrid w:val="0"/>
              <w:ind w:left="-105" w:leftChars="-50" w:right="-105" w:rightChars="-50"/>
              <w:jc w:val="center"/>
              <w:rPr>
                <w:rFonts w:ascii="宋体" w:hAnsi="宋体"/>
                <w:b/>
                <w:bCs/>
                <w:color w:val="auto"/>
                <w:sz w:val="18"/>
                <w:szCs w:val="18"/>
                <w:highlight w:val="none"/>
              </w:rPr>
            </w:pPr>
            <w:r>
              <w:rPr>
                <w:rFonts w:hint="eastAsia" w:ascii="宋体" w:hAnsi="宋体"/>
                <w:b/>
                <w:bCs/>
                <w:color w:val="auto"/>
                <w:sz w:val="18"/>
                <w:szCs w:val="18"/>
                <w:highlight w:val="none"/>
              </w:rPr>
              <w:t>课程</w:t>
            </w:r>
          </w:p>
        </w:tc>
        <w:tc>
          <w:tcPr>
            <w:tcW w:w="707" w:type="dxa"/>
            <w:vMerge w:val="restart"/>
            <w:vAlign w:val="center"/>
          </w:tcPr>
          <w:p w14:paraId="3ABD1A3A">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建议修读学期</w:t>
            </w:r>
          </w:p>
        </w:tc>
        <w:tc>
          <w:tcPr>
            <w:tcW w:w="768" w:type="dxa"/>
            <w:vMerge w:val="restart"/>
            <w:vAlign w:val="center"/>
          </w:tcPr>
          <w:p w14:paraId="03A3E5B0">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备注</w:t>
            </w:r>
          </w:p>
        </w:tc>
      </w:tr>
      <w:tr w14:paraId="25209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271" w:type="dxa"/>
            <w:vMerge w:val="continue"/>
            <w:vAlign w:val="center"/>
          </w:tcPr>
          <w:p w14:paraId="78E0EAB5">
            <w:pPr>
              <w:widowControl/>
              <w:adjustRightInd w:val="0"/>
              <w:snapToGrid w:val="0"/>
              <w:rPr>
                <w:rFonts w:ascii="宋体" w:hAnsi="宋体"/>
                <w:color w:val="auto"/>
                <w:sz w:val="18"/>
                <w:szCs w:val="18"/>
                <w:highlight w:val="none"/>
              </w:rPr>
            </w:pPr>
          </w:p>
        </w:tc>
        <w:tc>
          <w:tcPr>
            <w:tcW w:w="3090" w:type="dxa"/>
            <w:vMerge w:val="continue"/>
            <w:vAlign w:val="center"/>
          </w:tcPr>
          <w:p w14:paraId="6799154B">
            <w:pPr>
              <w:widowControl/>
              <w:adjustRightInd w:val="0"/>
              <w:snapToGrid w:val="0"/>
              <w:rPr>
                <w:rFonts w:ascii="宋体" w:hAnsi="宋体"/>
                <w:color w:val="auto"/>
                <w:sz w:val="18"/>
                <w:szCs w:val="18"/>
                <w:highlight w:val="none"/>
              </w:rPr>
            </w:pPr>
          </w:p>
        </w:tc>
        <w:tc>
          <w:tcPr>
            <w:tcW w:w="632" w:type="dxa"/>
            <w:vMerge w:val="continue"/>
            <w:vAlign w:val="center"/>
          </w:tcPr>
          <w:p w14:paraId="76D2BBAE">
            <w:pPr>
              <w:widowControl/>
              <w:adjustRightInd w:val="0"/>
              <w:snapToGrid w:val="0"/>
              <w:rPr>
                <w:rFonts w:ascii="宋体" w:hAnsi="宋体"/>
                <w:color w:val="auto"/>
                <w:sz w:val="18"/>
                <w:szCs w:val="18"/>
                <w:highlight w:val="none"/>
              </w:rPr>
            </w:pPr>
          </w:p>
        </w:tc>
        <w:tc>
          <w:tcPr>
            <w:tcW w:w="656" w:type="dxa"/>
            <w:vMerge w:val="continue"/>
            <w:vAlign w:val="center"/>
          </w:tcPr>
          <w:p w14:paraId="0D76EF76">
            <w:pPr>
              <w:widowControl/>
              <w:adjustRightInd w:val="0"/>
              <w:snapToGrid w:val="0"/>
              <w:rPr>
                <w:rFonts w:ascii="宋体" w:hAnsi="宋体"/>
                <w:color w:val="auto"/>
                <w:sz w:val="18"/>
                <w:szCs w:val="18"/>
                <w:highlight w:val="none"/>
              </w:rPr>
            </w:pPr>
          </w:p>
        </w:tc>
        <w:tc>
          <w:tcPr>
            <w:tcW w:w="625" w:type="dxa"/>
            <w:vAlign w:val="center"/>
          </w:tcPr>
          <w:p w14:paraId="26CD2F0D">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讲授</w:t>
            </w:r>
          </w:p>
        </w:tc>
        <w:tc>
          <w:tcPr>
            <w:tcW w:w="591" w:type="dxa"/>
            <w:vAlign w:val="center"/>
          </w:tcPr>
          <w:p w14:paraId="2892CD81">
            <w:pPr>
              <w:widowControl/>
              <w:adjustRightInd w:val="0"/>
              <w:snapToGrid w:val="0"/>
              <w:jc w:val="center"/>
              <w:rPr>
                <w:rFonts w:ascii="宋体" w:hAnsi="宋体"/>
                <w:b/>
                <w:bCs/>
                <w:color w:val="auto"/>
                <w:sz w:val="18"/>
                <w:szCs w:val="18"/>
                <w:highlight w:val="none"/>
              </w:rPr>
            </w:pPr>
            <w:r>
              <w:rPr>
                <w:rFonts w:hint="eastAsia" w:ascii="宋体" w:hAnsi="宋体"/>
                <w:b/>
                <w:bCs/>
                <w:color w:val="auto"/>
                <w:sz w:val="18"/>
                <w:szCs w:val="18"/>
                <w:highlight w:val="none"/>
              </w:rPr>
              <w:t>实验</w:t>
            </w:r>
          </w:p>
        </w:tc>
        <w:tc>
          <w:tcPr>
            <w:tcW w:w="567" w:type="dxa"/>
            <w:vAlign w:val="center"/>
          </w:tcPr>
          <w:p w14:paraId="22E2A827">
            <w:pPr>
              <w:widowControl/>
              <w:adjustRightInd w:val="0"/>
              <w:snapToGrid w:val="0"/>
              <w:ind w:left="-105" w:leftChars="-50" w:right="-105" w:rightChars="-50"/>
              <w:jc w:val="center"/>
              <w:rPr>
                <w:rFonts w:ascii="宋体" w:hAnsi="宋体"/>
                <w:b/>
                <w:bCs/>
                <w:color w:val="auto"/>
                <w:sz w:val="18"/>
                <w:szCs w:val="18"/>
                <w:highlight w:val="none"/>
              </w:rPr>
            </w:pPr>
            <w:r>
              <w:rPr>
                <w:rFonts w:hint="eastAsia" w:ascii="宋体" w:hAnsi="宋体"/>
                <w:b/>
                <w:bCs/>
                <w:color w:val="auto"/>
                <w:sz w:val="18"/>
                <w:szCs w:val="18"/>
                <w:highlight w:val="none"/>
              </w:rPr>
              <w:t>实践</w:t>
            </w:r>
          </w:p>
        </w:tc>
        <w:tc>
          <w:tcPr>
            <w:tcW w:w="568" w:type="dxa"/>
            <w:vMerge w:val="continue"/>
            <w:vAlign w:val="center"/>
          </w:tcPr>
          <w:p w14:paraId="6C59B549">
            <w:pPr>
              <w:widowControl/>
              <w:adjustRightInd w:val="0"/>
              <w:snapToGrid w:val="0"/>
              <w:rPr>
                <w:rFonts w:ascii="宋体" w:hAnsi="宋体"/>
                <w:color w:val="auto"/>
                <w:sz w:val="18"/>
                <w:szCs w:val="18"/>
                <w:highlight w:val="none"/>
              </w:rPr>
            </w:pPr>
          </w:p>
        </w:tc>
        <w:tc>
          <w:tcPr>
            <w:tcW w:w="707" w:type="dxa"/>
            <w:vMerge w:val="continue"/>
            <w:vAlign w:val="center"/>
          </w:tcPr>
          <w:p w14:paraId="488C988C">
            <w:pPr>
              <w:widowControl/>
              <w:adjustRightInd w:val="0"/>
              <w:snapToGrid w:val="0"/>
              <w:rPr>
                <w:rFonts w:ascii="宋体" w:hAnsi="宋体"/>
                <w:color w:val="auto"/>
                <w:sz w:val="18"/>
                <w:szCs w:val="18"/>
                <w:highlight w:val="none"/>
              </w:rPr>
            </w:pPr>
          </w:p>
        </w:tc>
        <w:tc>
          <w:tcPr>
            <w:tcW w:w="768" w:type="dxa"/>
            <w:vMerge w:val="continue"/>
            <w:vAlign w:val="center"/>
          </w:tcPr>
          <w:p w14:paraId="54C50368">
            <w:pPr>
              <w:widowControl/>
              <w:adjustRightInd w:val="0"/>
              <w:snapToGrid w:val="0"/>
              <w:rPr>
                <w:rFonts w:ascii="宋体" w:hAnsi="宋体"/>
                <w:color w:val="auto"/>
                <w:sz w:val="18"/>
                <w:szCs w:val="18"/>
                <w:highlight w:val="none"/>
              </w:rPr>
            </w:pPr>
          </w:p>
        </w:tc>
      </w:tr>
      <w:tr w14:paraId="0D10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6D5D61F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256331014</w:t>
            </w:r>
          </w:p>
        </w:tc>
        <w:tc>
          <w:tcPr>
            <w:tcW w:w="3090" w:type="dxa"/>
            <w:vAlign w:val="center"/>
          </w:tcPr>
          <w:p w14:paraId="328479F4">
            <w:pPr>
              <w:widowControl/>
              <w:adjustRightInd w:val="0"/>
              <w:snapToGrid w:val="0"/>
              <w:rPr>
                <w:rFonts w:ascii="宋体" w:hAnsi="宋体"/>
                <w:color w:val="auto"/>
                <w:szCs w:val="21"/>
                <w:highlight w:val="none"/>
              </w:rPr>
            </w:pPr>
            <w:r>
              <w:rPr>
                <w:rFonts w:hint="eastAsia" w:ascii="宋体" w:hAnsi="宋体"/>
                <w:color w:val="auto"/>
                <w:szCs w:val="21"/>
                <w:highlight w:val="none"/>
              </w:rPr>
              <w:t>房屋建筑学与房屋改造</w:t>
            </w:r>
          </w:p>
          <w:p w14:paraId="1F476015">
            <w:pPr>
              <w:widowControl/>
              <w:adjustRightInd w:val="0"/>
              <w:snapToGrid w:val="0"/>
              <w:rPr>
                <w:rFonts w:ascii="宋体" w:hAnsi="宋体"/>
                <w:color w:val="auto"/>
                <w:szCs w:val="21"/>
                <w:highlight w:val="none"/>
              </w:rPr>
            </w:pPr>
            <w:r>
              <w:rPr>
                <w:rFonts w:ascii="宋体" w:hAnsi="宋体"/>
                <w:color w:val="auto"/>
                <w:szCs w:val="21"/>
                <w:highlight w:val="none"/>
              </w:rPr>
              <w:t>House Architecture and Renovation</w:t>
            </w:r>
          </w:p>
        </w:tc>
        <w:tc>
          <w:tcPr>
            <w:tcW w:w="632" w:type="dxa"/>
            <w:vAlign w:val="center"/>
          </w:tcPr>
          <w:p w14:paraId="103DC253">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56" w:type="dxa"/>
            <w:vAlign w:val="center"/>
          </w:tcPr>
          <w:p w14:paraId="2C54A293">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36</w:t>
            </w:r>
          </w:p>
        </w:tc>
        <w:tc>
          <w:tcPr>
            <w:tcW w:w="625" w:type="dxa"/>
            <w:vAlign w:val="center"/>
          </w:tcPr>
          <w:p w14:paraId="45EDB2A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36</w:t>
            </w:r>
          </w:p>
        </w:tc>
        <w:tc>
          <w:tcPr>
            <w:tcW w:w="591" w:type="dxa"/>
            <w:vAlign w:val="center"/>
          </w:tcPr>
          <w:p w14:paraId="4AEA7A11">
            <w:pPr>
              <w:widowControl/>
              <w:adjustRightInd w:val="0"/>
              <w:snapToGrid w:val="0"/>
              <w:jc w:val="center"/>
              <w:rPr>
                <w:rFonts w:ascii="宋体" w:hAnsi="宋体"/>
                <w:color w:val="auto"/>
                <w:szCs w:val="21"/>
                <w:highlight w:val="none"/>
              </w:rPr>
            </w:pPr>
          </w:p>
        </w:tc>
        <w:tc>
          <w:tcPr>
            <w:tcW w:w="567" w:type="dxa"/>
            <w:vAlign w:val="center"/>
          </w:tcPr>
          <w:p w14:paraId="2059C521">
            <w:pPr>
              <w:widowControl/>
              <w:adjustRightInd w:val="0"/>
              <w:snapToGrid w:val="0"/>
              <w:jc w:val="center"/>
              <w:rPr>
                <w:rFonts w:ascii="宋体" w:hAnsi="宋体"/>
                <w:color w:val="auto"/>
                <w:szCs w:val="21"/>
                <w:highlight w:val="none"/>
              </w:rPr>
            </w:pPr>
          </w:p>
        </w:tc>
        <w:tc>
          <w:tcPr>
            <w:tcW w:w="568" w:type="dxa"/>
            <w:vAlign w:val="center"/>
          </w:tcPr>
          <w:p w14:paraId="2EEC4C7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w:t>
            </w:r>
          </w:p>
        </w:tc>
        <w:tc>
          <w:tcPr>
            <w:tcW w:w="707" w:type="dxa"/>
            <w:vAlign w:val="center"/>
          </w:tcPr>
          <w:p w14:paraId="3A3F5EE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5</w:t>
            </w:r>
          </w:p>
        </w:tc>
        <w:tc>
          <w:tcPr>
            <w:tcW w:w="768" w:type="dxa"/>
            <w:vAlign w:val="center"/>
          </w:tcPr>
          <w:p w14:paraId="2C27C72A">
            <w:pPr>
              <w:widowControl/>
              <w:adjustRightInd w:val="0"/>
              <w:snapToGrid w:val="0"/>
              <w:jc w:val="center"/>
              <w:rPr>
                <w:rFonts w:ascii="宋体" w:hAnsi="宋体"/>
                <w:color w:val="auto"/>
                <w:szCs w:val="21"/>
                <w:highlight w:val="none"/>
              </w:rPr>
            </w:pPr>
          </w:p>
        </w:tc>
      </w:tr>
      <w:tr w14:paraId="38266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482DFD5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256331010</w:t>
            </w:r>
          </w:p>
        </w:tc>
        <w:tc>
          <w:tcPr>
            <w:tcW w:w="3090" w:type="dxa"/>
            <w:vAlign w:val="center"/>
          </w:tcPr>
          <w:p w14:paraId="275C9BAB">
            <w:pPr>
              <w:widowControl/>
              <w:adjustRightInd w:val="0"/>
              <w:snapToGrid w:val="0"/>
              <w:rPr>
                <w:rFonts w:ascii="宋体" w:hAnsi="宋体"/>
                <w:color w:val="auto"/>
                <w:szCs w:val="21"/>
                <w:highlight w:val="none"/>
              </w:rPr>
            </w:pPr>
            <w:bookmarkStart w:id="14" w:name="OLE_LINK12"/>
            <w:r>
              <w:rPr>
                <w:rFonts w:hint="eastAsia" w:ascii="宋体" w:hAnsi="宋体"/>
                <w:color w:val="auto"/>
                <w:szCs w:val="21"/>
                <w:highlight w:val="none"/>
              </w:rPr>
              <w:t>混凝土结构设计与加固</w:t>
            </w:r>
            <w:bookmarkEnd w:id="14"/>
          </w:p>
          <w:p w14:paraId="26CCB747">
            <w:pPr>
              <w:widowControl/>
              <w:adjustRightInd w:val="0"/>
              <w:snapToGrid w:val="0"/>
              <w:rPr>
                <w:rFonts w:ascii="宋体" w:hAnsi="宋体"/>
                <w:color w:val="auto"/>
                <w:szCs w:val="21"/>
                <w:highlight w:val="none"/>
              </w:rPr>
            </w:pPr>
            <w:r>
              <w:rPr>
                <w:rFonts w:hint="eastAsia" w:ascii="宋体" w:hAnsi="宋体"/>
                <w:color w:val="auto"/>
                <w:szCs w:val="21"/>
                <w:highlight w:val="none"/>
              </w:rPr>
              <w:t>Concrete Structure Design and Reinforcement</w:t>
            </w:r>
          </w:p>
        </w:tc>
        <w:tc>
          <w:tcPr>
            <w:tcW w:w="632" w:type="dxa"/>
            <w:vAlign w:val="center"/>
          </w:tcPr>
          <w:p w14:paraId="169FF59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w:t>
            </w:r>
          </w:p>
        </w:tc>
        <w:tc>
          <w:tcPr>
            <w:tcW w:w="656" w:type="dxa"/>
            <w:vAlign w:val="center"/>
          </w:tcPr>
          <w:p w14:paraId="119C55D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54</w:t>
            </w:r>
          </w:p>
        </w:tc>
        <w:tc>
          <w:tcPr>
            <w:tcW w:w="625" w:type="dxa"/>
            <w:vAlign w:val="center"/>
          </w:tcPr>
          <w:p w14:paraId="3595688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54</w:t>
            </w:r>
          </w:p>
        </w:tc>
        <w:tc>
          <w:tcPr>
            <w:tcW w:w="591" w:type="dxa"/>
            <w:vAlign w:val="center"/>
          </w:tcPr>
          <w:p w14:paraId="3FD8CE73">
            <w:pPr>
              <w:widowControl/>
              <w:adjustRightInd w:val="0"/>
              <w:snapToGrid w:val="0"/>
              <w:jc w:val="center"/>
              <w:rPr>
                <w:rFonts w:ascii="宋体" w:hAnsi="宋体"/>
                <w:color w:val="auto"/>
                <w:szCs w:val="21"/>
                <w:highlight w:val="none"/>
              </w:rPr>
            </w:pPr>
          </w:p>
        </w:tc>
        <w:tc>
          <w:tcPr>
            <w:tcW w:w="567" w:type="dxa"/>
            <w:vAlign w:val="center"/>
          </w:tcPr>
          <w:p w14:paraId="7B74FAD3">
            <w:pPr>
              <w:widowControl/>
              <w:adjustRightInd w:val="0"/>
              <w:snapToGrid w:val="0"/>
              <w:jc w:val="center"/>
              <w:rPr>
                <w:rFonts w:ascii="宋体" w:hAnsi="宋体"/>
                <w:color w:val="auto"/>
                <w:szCs w:val="21"/>
                <w:highlight w:val="none"/>
              </w:rPr>
            </w:pPr>
          </w:p>
        </w:tc>
        <w:tc>
          <w:tcPr>
            <w:tcW w:w="568" w:type="dxa"/>
            <w:vAlign w:val="center"/>
          </w:tcPr>
          <w:p w14:paraId="51C763D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w:t>
            </w:r>
          </w:p>
        </w:tc>
        <w:tc>
          <w:tcPr>
            <w:tcW w:w="707" w:type="dxa"/>
            <w:vAlign w:val="center"/>
          </w:tcPr>
          <w:p w14:paraId="694D29C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68" w:type="dxa"/>
            <w:vAlign w:val="center"/>
          </w:tcPr>
          <w:p w14:paraId="5049BEB8">
            <w:pPr>
              <w:widowControl/>
              <w:adjustRightInd w:val="0"/>
              <w:snapToGrid w:val="0"/>
              <w:jc w:val="center"/>
              <w:rPr>
                <w:rFonts w:ascii="宋体" w:hAnsi="宋体"/>
                <w:color w:val="auto"/>
                <w:szCs w:val="21"/>
                <w:highlight w:val="none"/>
              </w:rPr>
            </w:pPr>
          </w:p>
        </w:tc>
      </w:tr>
      <w:tr w14:paraId="7B185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35697C7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256331012</w:t>
            </w:r>
          </w:p>
        </w:tc>
        <w:tc>
          <w:tcPr>
            <w:tcW w:w="3090" w:type="dxa"/>
            <w:vAlign w:val="center"/>
          </w:tcPr>
          <w:p w14:paraId="2AD9A167">
            <w:pPr>
              <w:widowControl/>
              <w:adjustRightInd w:val="0"/>
              <w:snapToGrid w:val="0"/>
              <w:rPr>
                <w:rFonts w:ascii="宋体" w:hAnsi="宋体"/>
                <w:color w:val="auto"/>
                <w:szCs w:val="21"/>
                <w:highlight w:val="none"/>
              </w:rPr>
            </w:pPr>
            <w:r>
              <w:rPr>
                <w:rFonts w:hint="eastAsia" w:ascii="宋体" w:hAnsi="宋体"/>
                <w:color w:val="auto"/>
                <w:szCs w:val="21"/>
                <w:highlight w:val="none"/>
              </w:rPr>
              <w:t>建筑工程施工</w:t>
            </w:r>
          </w:p>
          <w:p w14:paraId="7A11A5A9">
            <w:pPr>
              <w:widowControl/>
              <w:adjustRightInd w:val="0"/>
              <w:snapToGrid w:val="0"/>
              <w:rPr>
                <w:rFonts w:ascii="宋体" w:hAnsi="宋体"/>
                <w:color w:val="auto"/>
                <w:szCs w:val="21"/>
                <w:highlight w:val="none"/>
              </w:rPr>
            </w:pPr>
            <w:r>
              <w:rPr>
                <w:rFonts w:ascii="宋体" w:hAnsi="宋体"/>
                <w:color w:val="auto"/>
                <w:szCs w:val="21"/>
                <w:highlight w:val="none"/>
              </w:rPr>
              <w:t xml:space="preserve">Construction </w:t>
            </w:r>
            <w:r>
              <w:rPr>
                <w:rFonts w:hint="eastAsia" w:ascii="宋体" w:hAnsi="宋体"/>
                <w:color w:val="auto"/>
                <w:szCs w:val="21"/>
                <w:highlight w:val="none"/>
              </w:rPr>
              <w:t>of</w:t>
            </w:r>
            <w:r>
              <w:rPr>
                <w:rFonts w:ascii="宋体" w:hAnsi="宋体"/>
                <w:color w:val="auto"/>
                <w:szCs w:val="21"/>
                <w:highlight w:val="none"/>
              </w:rPr>
              <w:t xml:space="preserve"> Buildings </w:t>
            </w:r>
          </w:p>
        </w:tc>
        <w:tc>
          <w:tcPr>
            <w:tcW w:w="632" w:type="dxa"/>
            <w:vAlign w:val="center"/>
          </w:tcPr>
          <w:p w14:paraId="120D3BE9">
            <w:pPr>
              <w:widowControl/>
              <w:adjustRightInd w:val="0"/>
              <w:snapToGrid w:val="0"/>
              <w:jc w:val="center"/>
              <w:rPr>
                <w:rFonts w:ascii="宋体" w:hAnsi="宋体"/>
                <w:color w:val="auto"/>
                <w:szCs w:val="21"/>
                <w:highlight w:val="none"/>
              </w:rPr>
            </w:pPr>
            <w:r>
              <w:rPr>
                <w:rFonts w:ascii="宋体" w:hAnsi="宋体"/>
                <w:color w:val="auto"/>
                <w:szCs w:val="21"/>
                <w:highlight w:val="none"/>
              </w:rPr>
              <w:t>2</w:t>
            </w:r>
          </w:p>
        </w:tc>
        <w:tc>
          <w:tcPr>
            <w:tcW w:w="656" w:type="dxa"/>
            <w:vAlign w:val="center"/>
          </w:tcPr>
          <w:p w14:paraId="20C00255">
            <w:pPr>
              <w:widowControl/>
              <w:adjustRightInd w:val="0"/>
              <w:snapToGrid w:val="0"/>
              <w:jc w:val="center"/>
              <w:rPr>
                <w:rFonts w:ascii="宋体" w:hAnsi="宋体"/>
                <w:color w:val="auto"/>
                <w:szCs w:val="21"/>
                <w:highlight w:val="none"/>
              </w:rPr>
            </w:pPr>
            <w:r>
              <w:rPr>
                <w:rFonts w:ascii="宋体" w:hAnsi="宋体"/>
                <w:color w:val="auto"/>
                <w:szCs w:val="21"/>
                <w:highlight w:val="none"/>
              </w:rPr>
              <w:t>40</w:t>
            </w:r>
          </w:p>
        </w:tc>
        <w:tc>
          <w:tcPr>
            <w:tcW w:w="625" w:type="dxa"/>
            <w:vAlign w:val="center"/>
          </w:tcPr>
          <w:p w14:paraId="01264290">
            <w:pPr>
              <w:widowControl/>
              <w:adjustRightInd w:val="0"/>
              <w:snapToGrid w:val="0"/>
              <w:jc w:val="center"/>
              <w:rPr>
                <w:rFonts w:ascii="宋体" w:hAnsi="宋体"/>
                <w:color w:val="auto"/>
                <w:szCs w:val="21"/>
                <w:highlight w:val="none"/>
              </w:rPr>
            </w:pPr>
            <w:r>
              <w:rPr>
                <w:rFonts w:ascii="宋体" w:hAnsi="宋体"/>
                <w:color w:val="auto"/>
                <w:szCs w:val="21"/>
                <w:highlight w:val="none"/>
              </w:rPr>
              <w:t>32</w:t>
            </w:r>
          </w:p>
        </w:tc>
        <w:tc>
          <w:tcPr>
            <w:tcW w:w="591" w:type="dxa"/>
            <w:vAlign w:val="center"/>
          </w:tcPr>
          <w:p w14:paraId="33D42CF6">
            <w:pPr>
              <w:widowControl/>
              <w:adjustRightInd w:val="0"/>
              <w:snapToGrid w:val="0"/>
              <w:jc w:val="center"/>
              <w:rPr>
                <w:rFonts w:ascii="宋体" w:hAnsi="宋体"/>
                <w:color w:val="auto"/>
                <w:szCs w:val="21"/>
                <w:highlight w:val="none"/>
              </w:rPr>
            </w:pPr>
          </w:p>
        </w:tc>
        <w:tc>
          <w:tcPr>
            <w:tcW w:w="567" w:type="dxa"/>
            <w:vAlign w:val="center"/>
          </w:tcPr>
          <w:p w14:paraId="6DCD9802">
            <w:pPr>
              <w:widowControl/>
              <w:adjustRightInd w:val="0"/>
              <w:snapToGrid w:val="0"/>
              <w:jc w:val="center"/>
              <w:rPr>
                <w:rFonts w:ascii="宋体" w:hAnsi="宋体"/>
                <w:color w:val="auto"/>
                <w:szCs w:val="21"/>
                <w:highlight w:val="none"/>
              </w:rPr>
            </w:pPr>
            <w:r>
              <w:rPr>
                <w:rFonts w:ascii="宋体" w:hAnsi="宋体"/>
                <w:color w:val="auto"/>
                <w:szCs w:val="21"/>
                <w:highlight w:val="none"/>
              </w:rPr>
              <w:t>8</w:t>
            </w:r>
          </w:p>
        </w:tc>
        <w:tc>
          <w:tcPr>
            <w:tcW w:w="568" w:type="dxa"/>
            <w:vAlign w:val="center"/>
          </w:tcPr>
          <w:p w14:paraId="034D646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w:t>
            </w:r>
          </w:p>
        </w:tc>
        <w:tc>
          <w:tcPr>
            <w:tcW w:w="707" w:type="dxa"/>
            <w:vAlign w:val="center"/>
          </w:tcPr>
          <w:p w14:paraId="4B10787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68" w:type="dxa"/>
            <w:vAlign w:val="center"/>
          </w:tcPr>
          <w:p w14:paraId="51E9380E">
            <w:pPr>
              <w:widowControl/>
              <w:adjustRightInd w:val="0"/>
              <w:snapToGrid w:val="0"/>
              <w:jc w:val="center"/>
              <w:rPr>
                <w:rFonts w:ascii="宋体" w:hAnsi="宋体"/>
                <w:color w:val="auto"/>
                <w:szCs w:val="21"/>
                <w:highlight w:val="none"/>
              </w:rPr>
            </w:pPr>
          </w:p>
        </w:tc>
      </w:tr>
      <w:tr w14:paraId="536ED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7040FDC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256331015</w:t>
            </w:r>
          </w:p>
        </w:tc>
        <w:tc>
          <w:tcPr>
            <w:tcW w:w="3090" w:type="dxa"/>
            <w:vAlign w:val="center"/>
          </w:tcPr>
          <w:p w14:paraId="08547E0F">
            <w:pPr>
              <w:widowControl/>
              <w:adjustRightInd w:val="0"/>
              <w:snapToGrid w:val="0"/>
              <w:rPr>
                <w:rFonts w:ascii="宋体" w:hAnsi="宋体"/>
                <w:color w:val="auto"/>
                <w:szCs w:val="21"/>
                <w:highlight w:val="none"/>
              </w:rPr>
            </w:pPr>
            <w:r>
              <w:rPr>
                <w:rFonts w:hint="eastAsia" w:ascii="宋体" w:hAnsi="宋体"/>
                <w:color w:val="auto"/>
                <w:szCs w:val="21"/>
                <w:highlight w:val="none"/>
              </w:rPr>
              <w:t>钢结构设计与维护</w:t>
            </w:r>
          </w:p>
          <w:p w14:paraId="2C74B2EF">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Design of </w:t>
            </w:r>
            <w:r>
              <w:rPr>
                <w:rFonts w:ascii="宋体" w:hAnsi="宋体"/>
                <w:color w:val="auto"/>
                <w:szCs w:val="21"/>
                <w:highlight w:val="none"/>
              </w:rPr>
              <w:t>S</w:t>
            </w:r>
            <w:r>
              <w:rPr>
                <w:rFonts w:hint="eastAsia" w:ascii="宋体" w:hAnsi="宋体"/>
                <w:color w:val="auto"/>
                <w:szCs w:val="21"/>
                <w:highlight w:val="none"/>
              </w:rPr>
              <w:t>teel Structures</w:t>
            </w:r>
            <w:r>
              <w:rPr>
                <w:rFonts w:ascii="宋体" w:hAnsi="宋体"/>
                <w:color w:val="auto"/>
                <w:szCs w:val="21"/>
                <w:highlight w:val="none"/>
              </w:rPr>
              <w:t xml:space="preserve"> </w:t>
            </w:r>
            <w:r>
              <w:rPr>
                <w:rFonts w:hint="eastAsia" w:ascii="宋体" w:hAnsi="宋体"/>
                <w:color w:val="auto"/>
                <w:szCs w:val="21"/>
                <w:highlight w:val="none"/>
              </w:rPr>
              <w:t xml:space="preserve">and </w:t>
            </w:r>
            <w:r>
              <w:rPr>
                <w:rFonts w:ascii="宋体" w:hAnsi="宋体"/>
                <w:color w:val="auto"/>
                <w:szCs w:val="21"/>
                <w:highlight w:val="none"/>
              </w:rPr>
              <w:t>Maintenance</w:t>
            </w:r>
            <w:r>
              <w:rPr>
                <w:rFonts w:hint="eastAsia" w:ascii="宋体" w:hAnsi="宋体"/>
                <w:color w:val="auto"/>
                <w:szCs w:val="21"/>
                <w:highlight w:val="none"/>
              </w:rPr>
              <w:t xml:space="preserve"> </w:t>
            </w:r>
          </w:p>
        </w:tc>
        <w:tc>
          <w:tcPr>
            <w:tcW w:w="632" w:type="dxa"/>
            <w:vAlign w:val="center"/>
          </w:tcPr>
          <w:p w14:paraId="1401381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56" w:type="dxa"/>
            <w:vAlign w:val="center"/>
          </w:tcPr>
          <w:p w14:paraId="0DD2A0B5">
            <w:pPr>
              <w:widowControl/>
              <w:adjustRightInd w:val="0"/>
              <w:snapToGrid w:val="0"/>
              <w:jc w:val="center"/>
              <w:rPr>
                <w:rFonts w:ascii="宋体" w:hAnsi="宋体"/>
                <w:color w:val="auto"/>
                <w:szCs w:val="21"/>
                <w:highlight w:val="none"/>
              </w:rPr>
            </w:pPr>
            <w:r>
              <w:rPr>
                <w:rFonts w:ascii="宋体" w:hAnsi="宋体"/>
                <w:color w:val="auto"/>
                <w:szCs w:val="21"/>
                <w:highlight w:val="none"/>
              </w:rPr>
              <w:t>36</w:t>
            </w:r>
          </w:p>
        </w:tc>
        <w:tc>
          <w:tcPr>
            <w:tcW w:w="625" w:type="dxa"/>
            <w:vAlign w:val="center"/>
          </w:tcPr>
          <w:p w14:paraId="646BF00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w:t>
            </w:r>
            <w:r>
              <w:rPr>
                <w:rFonts w:ascii="宋体" w:hAnsi="宋体"/>
                <w:color w:val="auto"/>
                <w:szCs w:val="21"/>
                <w:highlight w:val="none"/>
              </w:rPr>
              <w:t>6</w:t>
            </w:r>
          </w:p>
        </w:tc>
        <w:tc>
          <w:tcPr>
            <w:tcW w:w="591" w:type="dxa"/>
            <w:vAlign w:val="center"/>
          </w:tcPr>
          <w:p w14:paraId="1BE355AB">
            <w:pPr>
              <w:widowControl/>
              <w:adjustRightInd w:val="0"/>
              <w:snapToGrid w:val="0"/>
              <w:jc w:val="center"/>
              <w:rPr>
                <w:rFonts w:ascii="宋体" w:hAnsi="宋体"/>
                <w:color w:val="auto"/>
                <w:szCs w:val="21"/>
                <w:highlight w:val="none"/>
              </w:rPr>
            </w:pPr>
          </w:p>
        </w:tc>
        <w:tc>
          <w:tcPr>
            <w:tcW w:w="567" w:type="dxa"/>
            <w:vAlign w:val="center"/>
          </w:tcPr>
          <w:p w14:paraId="7B5A4BE5">
            <w:pPr>
              <w:widowControl/>
              <w:adjustRightInd w:val="0"/>
              <w:snapToGrid w:val="0"/>
              <w:jc w:val="center"/>
              <w:rPr>
                <w:rFonts w:ascii="宋体" w:hAnsi="宋体"/>
                <w:color w:val="auto"/>
                <w:szCs w:val="21"/>
                <w:highlight w:val="none"/>
              </w:rPr>
            </w:pPr>
          </w:p>
        </w:tc>
        <w:tc>
          <w:tcPr>
            <w:tcW w:w="568" w:type="dxa"/>
            <w:vAlign w:val="center"/>
          </w:tcPr>
          <w:p w14:paraId="521E9B0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w:t>
            </w:r>
          </w:p>
        </w:tc>
        <w:tc>
          <w:tcPr>
            <w:tcW w:w="707" w:type="dxa"/>
            <w:vAlign w:val="center"/>
          </w:tcPr>
          <w:p w14:paraId="7B2E721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68" w:type="dxa"/>
            <w:vAlign w:val="center"/>
          </w:tcPr>
          <w:p w14:paraId="3FDB1985">
            <w:pPr>
              <w:widowControl/>
              <w:adjustRightInd w:val="0"/>
              <w:snapToGrid w:val="0"/>
              <w:jc w:val="center"/>
              <w:rPr>
                <w:rFonts w:ascii="宋体" w:hAnsi="宋体"/>
                <w:color w:val="auto"/>
                <w:szCs w:val="21"/>
                <w:highlight w:val="none"/>
              </w:rPr>
            </w:pPr>
          </w:p>
        </w:tc>
      </w:tr>
      <w:tr w14:paraId="0B21F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5F049AC1">
            <w:pPr>
              <w:widowControl/>
              <w:adjustRightInd w:val="0"/>
              <w:snapToGrid w:val="0"/>
              <w:jc w:val="center"/>
              <w:rPr>
                <w:rFonts w:ascii="宋体" w:hAnsi="宋体"/>
                <w:color w:val="auto"/>
                <w:szCs w:val="21"/>
                <w:highlight w:val="none"/>
              </w:rPr>
            </w:pPr>
            <w:r>
              <w:rPr>
                <w:rFonts w:hint="eastAsia" w:asciiTheme="minorEastAsia" w:hAnsiTheme="minorEastAsia" w:eastAsiaTheme="minorEastAsia"/>
                <w:color w:val="auto"/>
                <w:szCs w:val="21"/>
                <w:highlight w:val="none"/>
              </w:rPr>
              <w:t>256331039</w:t>
            </w:r>
          </w:p>
        </w:tc>
        <w:tc>
          <w:tcPr>
            <w:tcW w:w="3090" w:type="dxa"/>
            <w:vAlign w:val="center"/>
          </w:tcPr>
          <w:p w14:paraId="4EB1C297">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建筑结构建模与分析</w:t>
            </w:r>
          </w:p>
          <w:p w14:paraId="14830AF3">
            <w:pPr>
              <w:widowControl/>
              <w:adjustRightInd w:val="0"/>
              <w:snapToGrid w:val="0"/>
              <w:rPr>
                <w:rFonts w:ascii="宋体" w:hAnsi="宋体"/>
                <w:color w:val="auto"/>
                <w:szCs w:val="21"/>
                <w:highlight w:val="none"/>
              </w:rPr>
            </w:pPr>
            <w:r>
              <w:rPr>
                <w:rFonts w:ascii="宋体" w:hAnsi="宋体"/>
                <w:color w:val="auto"/>
                <w:szCs w:val="21"/>
                <w:highlight w:val="none"/>
              </w:rPr>
              <w:t xml:space="preserve">Modeling and Analysis </w:t>
            </w:r>
            <w:r>
              <w:rPr>
                <w:rFonts w:hint="eastAsia" w:ascii="宋体" w:hAnsi="宋体"/>
                <w:color w:val="auto"/>
                <w:szCs w:val="21"/>
                <w:highlight w:val="none"/>
              </w:rPr>
              <w:t>of</w:t>
            </w:r>
            <w:r>
              <w:rPr>
                <w:rFonts w:ascii="宋体" w:hAnsi="宋体"/>
                <w:color w:val="auto"/>
                <w:szCs w:val="21"/>
                <w:highlight w:val="none"/>
              </w:rPr>
              <w:t xml:space="preserve"> Building Structure</w:t>
            </w:r>
            <w:r>
              <w:rPr>
                <w:rFonts w:hint="eastAsia" w:ascii="宋体" w:hAnsi="宋体"/>
                <w:color w:val="auto"/>
                <w:szCs w:val="21"/>
                <w:highlight w:val="none"/>
              </w:rPr>
              <w:t>s</w:t>
            </w:r>
          </w:p>
        </w:tc>
        <w:tc>
          <w:tcPr>
            <w:tcW w:w="632" w:type="dxa"/>
            <w:vAlign w:val="center"/>
          </w:tcPr>
          <w:p w14:paraId="0247DBEE">
            <w:pPr>
              <w:widowControl/>
              <w:adjustRightInd w:val="0"/>
              <w:snapToGrid w:val="0"/>
              <w:jc w:val="center"/>
              <w:rPr>
                <w:rFonts w:ascii="宋体" w:hAnsi="宋体"/>
                <w:color w:val="auto"/>
                <w:szCs w:val="21"/>
                <w:highlight w:val="none"/>
              </w:rPr>
            </w:pPr>
            <w:r>
              <w:rPr>
                <w:rFonts w:ascii="宋体" w:hAnsi="宋体"/>
                <w:color w:val="auto"/>
                <w:szCs w:val="21"/>
                <w:highlight w:val="none"/>
              </w:rPr>
              <w:t>0.5</w:t>
            </w:r>
          </w:p>
        </w:tc>
        <w:tc>
          <w:tcPr>
            <w:tcW w:w="656" w:type="dxa"/>
            <w:vAlign w:val="center"/>
          </w:tcPr>
          <w:p w14:paraId="19CCF029">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25" w:type="dxa"/>
            <w:vAlign w:val="center"/>
          </w:tcPr>
          <w:p w14:paraId="66261F4C">
            <w:pPr>
              <w:widowControl/>
              <w:adjustRightInd w:val="0"/>
              <w:snapToGrid w:val="0"/>
              <w:jc w:val="center"/>
              <w:rPr>
                <w:rFonts w:ascii="宋体" w:hAnsi="宋体"/>
                <w:color w:val="auto"/>
                <w:szCs w:val="21"/>
                <w:highlight w:val="none"/>
              </w:rPr>
            </w:pPr>
          </w:p>
        </w:tc>
        <w:tc>
          <w:tcPr>
            <w:tcW w:w="591" w:type="dxa"/>
            <w:vAlign w:val="center"/>
          </w:tcPr>
          <w:p w14:paraId="5F8BA59C">
            <w:pPr>
              <w:widowControl/>
              <w:adjustRightInd w:val="0"/>
              <w:snapToGrid w:val="0"/>
              <w:jc w:val="center"/>
              <w:rPr>
                <w:rFonts w:ascii="宋体" w:hAnsi="宋体"/>
                <w:color w:val="auto"/>
                <w:szCs w:val="21"/>
                <w:highlight w:val="none"/>
              </w:rPr>
            </w:pPr>
          </w:p>
        </w:tc>
        <w:tc>
          <w:tcPr>
            <w:tcW w:w="567" w:type="dxa"/>
            <w:vAlign w:val="center"/>
          </w:tcPr>
          <w:p w14:paraId="0B5D4D4F">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568" w:type="dxa"/>
            <w:vAlign w:val="center"/>
          </w:tcPr>
          <w:p w14:paraId="156B77F0">
            <w:pPr>
              <w:widowControl/>
              <w:adjustRightInd w:val="0"/>
              <w:snapToGrid w:val="0"/>
              <w:jc w:val="center"/>
              <w:rPr>
                <w:rFonts w:ascii="宋体" w:hAnsi="宋体"/>
                <w:color w:val="auto"/>
                <w:szCs w:val="21"/>
                <w:highlight w:val="none"/>
              </w:rPr>
            </w:pPr>
          </w:p>
        </w:tc>
        <w:tc>
          <w:tcPr>
            <w:tcW w:w="707" w:type="dxa"/>
            <w:vAlign w:val="center"/>
          </w:tcPr>
          <w:p w14:paraId="56E4FA6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68" w:type="dxa"/>
            <w:vAlign w:val="center"/>
          </w:tcPr>
          <w:p w14:paraId="2967B89C">
            <w:pPr>
              <w:widowControl/>
              <w:adjustRightInd w:val="0"/>
              <w:snapToGrid w:val="0"/>
              <w:jc w:val="center"/>
              <w:rPr>
                <w:rFonts w:ascii="宋体" w:hAnsi="宋体"/>
                <w:color w:val="auto"/>
                <w:szCs w:val="21"/>
                <w:highlight w:val="none"/>
              </w:rPr>
            </w:pPr>
          </w:p>
        </w:tc>
      </w:tr>
      <w:tr w14:paraId="20FC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30C35017">
            <w:pPr>
              <w:widowControl/>
              <w:adjustRightInd w:val="0"/>
              <w:snapToGrid w:val="0"/>
              <w:jc w:val="center"/>
              <w:rPr>
                <w:rFonts w:ascii="宋体" w:hAnsi="宋体"/>
                <w:color w:val="auto"/>
                <w:szCs w:val="21"/>
                <w:highlight w:val="none"/>
              </w:rPr>
            </w:pPr>
            <w:r>
              <w:rPr>
                <w:rFonts w:hint="eastAsia" w:asciiTheme="minorEastAsia" w:hAnsiTheme="minorEastAsia" w:eastAsiaTheme="minorEastAsia"/>
                <w:color w:val="auto"/>
                <w:szCs w:val="21"/>
                <w:highlight w:val="none"/>
              </w:rPr>
              <w:t>256331079</w:t>
            </w:r>
          </w:p>
        </w:tc>
        <w:tc>
          <w:tcPr>
            <w:tcW w:w="3090" w:type="dxa"/>
            <w:vAlign w:val="center"/>
          </w:tcPr>
          <w:p w14:paraId="4FE43DB3">
            <w:pPr>
              <w:widowControl/>
              <w:adjustRightInd w:val="0"/>
              <w:snapToGrid w:val="0"/>
              <w:rPr>
                <w:rFonts w:ascii="宋体" w:hAnsi="宋体"/>
                <w:color w:val="auto"/>
                <w:szCs w:val="21"/>
                <w:highlight w:val="none"/>
              </w:rPr>
            </w:pPr>
            <w:r>
              <w:rPr>
                <w:rFonts w:hint="eastAsia" w:ascii="宋体" w:hAnsi="宋体"/>
                <w:color w:val="auto"/>
                <w:szCs w:val="21"/>
                <w:highlight w:val="none"/>
              </w:rPr>
              <w:t>土木工程安全管理</w:t>
            </w:r>
          </w:p>
          <w:p w14:paraId="021FD07A">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 xml:space="preserve">Safety </w:t>
            </w:r>
            <w:r>
              <w:rPr>
                <w:rFonts w:ascii="宋体" w:hAnsi="宋体"/>
                <w:color w:val="auto"/>
                <w:szCs w:val="21"/>
                <w:highlight w:val="none"/>
              </w:rPr>
              <w:t>M</w:t>
            </w:r>
            <w:r>
              <w:rPr>
                <w:rFonts w:hint="eastAsia" w:ascii="宋体" w:hAnsi="宋体"/>
                <w:color w:val="auto"/>
                <w:szCs w:val="21"/>
                <w:highlight w:val="none"/>
              </w:rPr>
              <w:t xml:space="preserve">anagement of </w:t>
            </w:r>
            <w:r>
              <w:rPr>
                <w:rFonts w:ascii="宋体" w:hAnsi="宋体"/>
                <w:color w:val="auto"/>
                <w:szCs w:val="21"/>
                <w:highlight w:val="none"/>
              </w:rPr>
              <w:t>C</w:t>
            </w:r>
            <w:r>
              <w:rPr>
                <w:rFonts w:hint="eastAsia" w:ascii="宋体" w:hAnsi="宋体"/>
                <w:color w:val="auto"/>
                <w:szCs w:val="21"/>
                <w:highlight w:val="none"/>
              </w:rPr>
              <w:t xml:space="preserve">ivil </w:t>
            </w:r>
            <w:r>
              <w:rPr>
                <w:rFonts w:ascii="宋体" w:hAnsi="宋体"/>
                <w:color w:val="auto"/>
                <w:szCs w:val="21"/>
                <w:highlight w:val="none"/>
              </w:rPr>
              <w:t>E</w:t>
            </w:r>
            <w:r>
              <w:rPr>
                <w:rFonts w:hint="eastAsia" w:ascii="宋体" w:hAnsi="宋体"/>
                <w:color w:val="auto"/>
                <w:szCs w:val="21"/>
                <w:highlight w:val="none"/>
              </w:rPr>
              <w:t>ngineering</w:t>
            </w:r>
          </w:p>
        </w:tc>
        <w:tc>
          <w:tcPr>
            <w:tcW w:w="632" w:type="dxa"/>
            <w:vAlign w:val="center"/>
          </w:tcPr>
          <w:p w14:paraId="198D80A2">
            <w:pPr>
              <w:widowControl/>
              <w:adjustRightInd w:val="0"/>
              <w:snapToGrid w:val="0"/>
              <w:jc w:val="center"/>
              <w:rPr>
                <w:rFonts w:ascii="宋体" w:hAnsi="宋体"/>
                <w:color w:val="auto"/>
                <w:szCs w:val="21"/>
                <w:highlight w:val="none"/>
              </w:rPr>
            </w:pPr>
            <w:r>
              <w:rPr>
                <w:rFonts w:ascii="宋体" w:hAnsi="宋体"/>
                <w:color w:val="auto"/>
                <w:szCs w:val="21"/>
                <w:highlight w:val="none"/>
              </w:rPr>
              <w:t>1.5</w:t>
            </w:r>
          </w:p>
        </w:tc>
        <w:tc>
          <w:tcPr>
            <w:tcW w:w="656" w:type="dxa"/>
            <w:vAlign w:val="center"/>
          </w:tcPr>
          <w:p w14:paraId="648C960D">
            <w:pPr>
              <w:widowControl/>
              <w:adjustRightInd w:val="0"/>
              <w:snapToGrid w:val="0"/>
              <w:jc w:val="center"/>
              <w:rPr>
                <w:rFonts w:ascii="宋体" w:hAnsi="宋体"/>
                <w:color w:val="auto"/>
                <w:szCs w:val="21"/>
                <w:highlight w:val="none"/>
              </w:rPr>
            </w:pPr>
            <w:r>
              <w:rPr>
                <w:rFonts w:ascii="宋体" w:hAnsi="宋体"/>
                <w:color w:val="auto"/>
                <w:szCs w:val="21"/>
                <w:highlight w:val="none"/>
              </w:rPr>
              <w:t>27</w:t>
            </w:r>
          </w:p>
        </w:tc>
        <w:tc>
          <w:tcPr>
            <w:tcW w:w="625" w:type="dxa"/>
            <w:vAlign w:val="center"/>
          </w:tcPr>
          <w:p w14:paraId="00656158">
            <w:pPr>
              <w:widowControl/>
              <w:adjustRightInd w:val="0"/>
              <w:snapToGrid w:val="0"/>
              <w:jc w:val="center"/>
              <w:rPr>
                <w:rFonts w:ascii="宋体" w:hAnsi="宋体"/>
                <w:color w:val="auto"/>
                <w:szCs w:val="21"/>
                <w:highlight w:val="none"/>
              </w:rPr>
            </w:pPr>
            <w:r>
              <w:rPr>
                <w:rFonts w:ascii="宋体" w:hAnsi="宋体"/>
                <w:color w:val="auto"/>
                <w:szCs w:val="21"/>
                <w:highlight w:val="none"/>
              </w:rPr>
              <w:t>27</w:t>
            </w:r>
          </w:p>
        </w:tc>
        <w:tc>
          <w:tcPr>
            <w:tcW w:w="591" w:type="dxa"/>
            <w:vAlign w:val="center"/>
          </w:tcPr>
          <w:p w14:paraId="4C5420AB">
            <w:pPr>
              <w:widowControl/>
              <w:adjustRightInd w:val="0"/>
              <w:snapToGrid w:val="0"/>
              <w:jc w:val="center"/>
              <w:rPr>
                <w:rFonts w:ascii="宋体" w:hAnsi="宋体"/>
                <w:color w:val="auto"/>
                <w:szCs w:val="21"/>
                <w:highlight w:val="none"/>
              </w:rPr>
            </w:pPr>
          </w:p>
        </w:tc>
        <w:tc>
          <w:tcPr>
            <w:tcW w:w="567" w:type="dxa"/>
            <w:vAlign w:val="center"/>
          </w:tcPr>
          <w:p w14:paraId="527626B3">
            <w:pPr>
              <w:widowControl/>
              <w:adjustRightInd w:val="0"/>
              <w:snapToGrid w:val="0"/>
              <w:jc w:val="center"/>
              <w:rPr>
                <w:rFonts w:ascii="宋体" w:hAnsi="宋体"/>
                <w:color w:val="auto"/>
                <w:szCs w:val="21"/>
                <w:highlight w:val="none"/>
              </w:rPr>
            </w:pPr>
          </w:p>
        </w:tc>
        <w:tc>
          <w:tcPr>
            <w:tcW w:w="568" w:type="dxa"/>
            <w:vAlign w:val="center"/>
          </w:tcPr>
          <w:p w14:paraId="19B77C71">
            <w:pPr>
              <w:widowControl/>
              <w:adjustRightInd w:val="0"/>
              <w:snapToGrid w:val="0"/>
              <w:jc w:val="center"/>
              <w:rPr>
                <w:rFonts w:ascii="宋体" w:hAnsi="宋体"/>
                <w:color w:val="auto"/>
                <w:szCs w:val="21"/>
                <w:highlight w:val="none"/>
              </w:rPr>
            </w:pPr>
          </w:p>
        </w:tc>
        <w:tc>
          <w:tcPr>
            <w:tcW w:w="707" w:type="dxa"/>
            <w:vAlign w:val="center"/>
          </w:tcPr>
          <w:p w14:paraId="2F2DC59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6或7</w:t>
            </w:r>
          </w:p>
        </w:tc>
        <w:tc>
          <w:tcPr>
            <w:tcW w:w="768" w:type="dxa"/>
            <w:vAlign w:val="center"/>
          </w:tcPr>
          <w:p w14:paraId="0A029AE3">
            <w:pPr>
              <w:widowControl/>
              <w:adjustRightInd w:val="0"/>
              <w:snapToGrid w:val="0"/>
              <w:jc w:val="center"/>
              <w:rPr>
                <w:rFonts w:ascii="宋体" w:hAnsi="宋体"/>
                <w:color w:val="auto"/>
                <w:szCs w:val="21"/>
                <w:highlight w:val="none"/>
              </w:rPr>
            </w:pPr>
          </w:p>
        </w:tc>
      </w:tr>
      <w:tr w14:paraId="6FD58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17809AB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216331039</w:t>
            </w:r>
          </w:p>
        </w:tc>
        <w:tc>
          <w:tcPr>
            <w:tcW w:w="3090" w:type="dxa"/>
            <w:vAlign w:val="center"/>
          </w:tcPr>
          <w:p w14:paraId="3BBB3990">
            <w:pPr>
              <w:widowControl/>
              <w:adjustRightInd w:val="0"/>
              <w:snapToGrid w:val="0"/>
              <w:rPr>
                <w:rFonts w:ascii="宋体" w:hAnsi="宋体"/>
                <w:color w:val="auto"/>
                <w:szCs w:val="21"/>
                <w:highlight w:val="none"/>
              </w:rPr>
            </w:pPr>
            <w:r>
              <w:rPr>
                <w:rFonts w:hint="eastAsia" w:ascii="宋体" w:hAnsi="宋体"/>
                <w:color w:val="auto"/>
                <w:szCs w:val="21"/>
                <w:highlight w:val="none"/>
              </w:rPr>
              <w:t>装配式建筑概论</w:t>
            </w:r>
          </w:p>
          <w:p w14:paraId="189C2B2C">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Introduction to Assembled Building</w:t>
            </w:r>
          </w:p>
        </w:tc>
        <w:tc>
          <w:tcPr>
            <w:tcW w:w="632" w:type="dxa"/>
            <w:vAlign w:val="center"/>
          </w:tcPr>
          <w:p w14:paraId="3A30F301">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656" w:type="dxa"/>
            <w:vAlign w:val="center"/>
          </w:tcPr>
          <w:p w14:paraId="02E733CD">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25" w:type="dxa"/>
            <w:vAlign w:val="center"/>
          </w:tcPr>
          <w:p w14:paraId="7ABAE90E">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591" w:type="dxa"/>
            <w:vAlign w:val="center"/>
          </w:tcPr>
          <w:p w14:paraId="6F8BB705">
            <w:pPr>
              <w:widowControl/>
              <w:adjustRightInd w:val="0"/>
              <w:snapToGrid w:val="0"/>
              <w:jc w:val="center"/>
              <w:rPr>
                <w:rFonts w:ascii="宋体" w:hAnsi="宋体"/>
                <w:color w:val="auto"/>
                <w:szCs w:val="21"/>
                <w:highlight w:val="none"/>
              </w:rPr>
            </w:pPr>
          </w:p>
        </w:tc>
        <w:tc>
          <w:tcPr>
            <w:tcW w:w="567" w:type="dxa"/>
            <w:vAlign w:val="center"/>
          </w:tcPr>
          <w:p w14:paraId="5DF9322D">
            <w:pPr>
              <w:widowControl/>
              <w:adjustRightInd w:val="0"/>
              <w:snapToGrid w:val="0"/>
              <w:jc w:val="center"/>
              <w:rPr>
                <w:rFonts w:ascii="宋体" w:hAnsi="宋体"/>
                <w:color w:val="auto"/>
                <w:szCs w:val="21"/>
                <w:highlight w:val="none"/>
              </w:rPr>
            </w:pPr>
          </w:p>
        </w:tc>
        <w:tc>
          <w:tcPr>
            <w:tcW w:w="568" w:type="dxa"/>
            <w:vAlign w:val="center"/>
          </w:tcPr>
          <w:p w14:paraId="3C06CFD3">
            <w:pPr>
              <w:widowControl/>
              <w:adjustRightInd w:val="0"/>
              <w:snapToGrid w:val="0"/>
              <w:jc w:val="center"/>
              <w:rPr>
                <w:rFonts w:ascii="宋体" w:hAnsi="宋体"/>
                <w:color w:val="auto"/>
                <w:szCs w:val="21"/>
                <w:highlight w:val="none"/>
              </w:rPr>
            </w:pPr>
          </w:p>
        </w:tc>
        <w:tc>
          <w:tcPr>
            <w:tcW w:w="707" w:type="dxa"/>
            <w:vAlign w:val="center"/>
          </w:tcPr>
          <w:p w14:paraId="6C5FA59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6或7</w:t>
            </w:r>
          </w:p>
        </w:tc>
        <w:tc>
          <w:tcPr>
            <w:tcW w:w="768" w:type="dxa"/>
            <w:vAlign w:val="center"/>
          </w:tcPr>
          <w:p w14:paraId="2C5FBCAA">
            <w:pPr>
              <w:widowControl/>
              <w:adjustRightInd w:val="0"/>
              <w:snapToGrid w:val="0"/>
              <w:jc w:val="center"/>
              <w:rPr>
                <w:rFonts w:ascii="宋体" w:hAnsi="宋体"/>
                <w:color w:val="auto"/>
                <w:szCs w:val="21"/>
                <w:highlight w:val="none"/>
              </w:rPr>
            </w:pPr>
          </w:p>
        </w:tc>
      </w:tr>
      <w:tr w14:paraId="21AF8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6E5624E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256331007</w:t>
            </w:r>
          </w:p>
        </w:tc>
        <w:tc>
          <w:tcPr>
            <w:tcW w:w="3090" w:type="dxa"/>
            <w:vAlign w:val="center"/>
          </w:tcPr>
          <w:p w14:paraId="79D2F674">
            <w:pPr>
              <w:widowControl/>
              <w:adjustRightInd w:val="0"/>
              <w:snapToGrid w:val="0"/>
              <w:rPr>
                <w:rFonts w:ascii="宋体" w:hAnsi="宋体"/>
                <w:color w:val="auto"/>
                <w:szCs w:val="21"/>
                <w:highlight w:val="none"/>
              </w:rPr>
            </w:pPr>
            <w:r>
              <w:rPr>
                <w:rFonts w:hint="eastAsia" w:ascii="宋体" w:hAnsi="宋体"/>
                <w:color w:val="auto"/>
                <w:szCs w:val="21"/>
                <w:highlight w:val="none"/>
              </w:rPr>
              <w:t>建筑结构防灾减灾</w:t>
            </w:r>
          </w:p>
          <w:p w14:paraId="2D45AB11">
            <w:pPr>
              <w:widowControl/>
              <w:adjustRightInd w:val="0"/>
              <w:snapToGrid w:val="0"/>
              <w:jc w:val="left"/>
              <w:rPr>
                <w:rFonts w:ascii="宋体" w:hAnsi="宋体"/>
                <w:color w:val="auto"/>
                <w:szCs w:val="21"/>
                <w:highlight w:val="none"/>
              </w:rPr>
            </w:pPr>
            <w:r>
              <w:rPr>
                <w:rFonts w:ascii="宋体" w:hAnsi="宋体"/>
                <w:color w:val="auto"/>
                <w:szCs w:val="21"/>
                <w:highlight w:val="none"/>
              </w:rPr>
              <w:t>D</w:t>
            </w:r>
            <w:r>
              <w:rPr>
                <w:rFonts w:hint="eastAsia" w:ascii="宋体" w:hAnsi="宋体"/>
                <w:color w:val="auto"/>
                <w:szCs w:val="21"/>
                <w:highlight w:val="none"/>
              </w:rPr>
              <w:t>is</w:t>
            </w:r>
            <w:r>
              <w:rPr>
                <w:rFonts w:ascii="宋体" w:hAnsi="宋体"/>
                <w:color w:val="auto"/>
                <w:szCs w:val="21"/>
                <w:highlight w:val="none"/>
              </w:rPr>
              <w:t>aster Prevention and Mitigation in Building Structures</w:t>
            </w:r>
          </w:p>
        </w:tc>
        <w:tc>
          <w:tcPr>
            <w:tcW w:w="632" w:type="dxa"/>
            <w:vAlign w:val="center"/>
          </w:tcPr>
          <w:p w14:paraId="64C06671">
            <w:pPr>
              <w:widowControl/>
              <w:adjustRightInd w:val="0"/>
              <w:snapToGrid w:val="0"/>
              <w:jc w:val="center"/>
              <w:rPr>
                <w:rFonts w:ascii="宋体" w:hAnsi="宋体"/>
                <w:color w:val="auto"/>
                <w:szCs w:val="21"/>
                <w:highlight w:val="none"/>
              </w:rPr>
            </w:pPr>
            <w:r>
              <w:rPr>
                <w:rFonts w:ascii="宋体" w:hAnsi="宋体"/>
                <w:color w:val="auto"/>
                <w:szCs w:val="21"/>
                <w:highlight w:val="none"/>
              </w:rPr>
              <w:t>1</w:t>
            </w:r>
          </w:p>
        </w:tc>
        <w:tc>
          <w:tcPr>
            <w:tcW w:w="656" w:type="dxa"/>
            <w:vAlign w:val="center"/>
          </w:tcPr>
          <w:p w14:paraId="4426F0E4">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25" w:type="dxa"/>
            <w:vAlign w:val="center"/>
          </w:tcPr>
          <w:p w14:paraId="24F42DA0">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591" w:type="dxa"/>
            <w:vAlign w:val="center"/>
          </w:tcPr>
          <w:p w14:paraId="468721F3">
            <w:pPr>
              <w:widowControl/>
              <w:adjustRightInd w:val="0"/>
              <w:snapToGrid w:val="0"/>
              <w:jc w:val="center"/>
              <w:rPr>
                <w:rFonts w:ascii="宋体" w:hAnsi="宋体"/>
                <w:color w:val="auto"/>
                <w:szCs w:val="21"/>
                <w:highlight w:val="none"/>
              </w:rPr>
            </w:pPr>
          </w:p>
        </w:tc>
        <w:tc>
          <w:tcPr>
            <w:tcW w:w="567" w:type="dxa"/>
            <w:vAlign w:val="center"/>
          </w:tcPr>
          <w:p w14:paraId="492E446A">
            <w:pPr>
              <w:widowControl/>
              <w:adjustRightInd w:val="0"/>
              <w:snapToGrid w:val="0"/>
              <w:jc w:val="center"/>
              <w:rPr>
                <w:rFonts w:ascii="宋体" w:hAnsi="宋体"/>
                <w:color w:val="auto"/>
                <w:szCs w:val="21"/>
                <w:highlight w:val="none"/>
              </w:rPr>
            </w:pPr>
          </w:p>
        </w:tc>
        <w:tc>
          <w:tcPr>
            <w:tcW w:w="568" w:type="dxa"/>
            <w:vAlign w:val="center"/>
          </w:tcPr>
          <w:p w14:paraId="0F0367E2">
            <w:pPr>
              <w:widowControl/>
              <w:adjustRightInd w:val="0"/>
              <w:snapToGrid w:val="0"/>
              <w:jc w:val="center"/>
              <w:rPr>
                <w:rFonts w:ascii="宋体" w:hAnsi="宋体"/>
                <w:color w:val="auto"/>
                <w:szCs w:val="21"/>
                <w:highlight w:val="none"/>
              </w:rPr>
            </w:pPr>
          </w:p>
        </w:tc>
        <w:tc>
          <w:tcPr>
            <w:tcW w:w="707" w:type="dxa"/>
            <w:vAlign w:val="center"/>
          </w:tcPr>
          <w:p w14:paraId="10B5069F">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6或7</w:t>
            </w:r>
          </w:p>
        </w:tc>
        <w:tc>
          <w:tcPr>
            <w:tcW w:w="768" w:type="dxa"/>
            <w:vAlign w:val="center"/>
          </w:tcPr>
          <w:p w14:paraId="0BCBBA1C">
            <w:pPr>
              <w:widowControl/>
              <w:adjustRightInd w:val="0"/>
              <w:snapToGrid w:val="0"/>
              <w:jc w:val="center"/>
              <w:rPr>
                <w:rFonts w:ascii="宋体" w:hAnsi="宋体"/>
                <w:color w:val="auto"/>
                <w:szCs w:val="21"/>
                <w:highlight w:val="none"/>
              </w:rPr>
            </w:pPr>
          </w:p>
        </w:tc>
      </w:tr>
      <w:tr w14:paraId="3D3CE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66F7C5A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256331006</w:t>
            </w:r>
          </w:p>
        </w:tc>
        <w:tc>
          <w:tcPr>
            <w:tcW w:w="3090" w:type="dxa"/>
            <w:vAlign w:val="center"/>
          </w:tcPr>
          <w:p w14:paraId="4A66CAF9">
            <w:pPr>
              <w:widowControl/>
              <w:adjustRightInd w:val="0"/>
              <w:snapToGrid w:val="0"/>
              <w:rPr>
                <w:rFonts w:ascii="宋体" w:hAnsi="宋体"/>
                <w:color w:val="auto"/>
                <w:szCs w:val="21"/>
                <w:highlight w:val="none"/>
              </w:rPr>
            </w:pPr>
            <w:r>
              <w:rPr>
                <w:rFonts w:hint="eastAsia" w:ascii="宋体" w:hAnsi="宋体"/>
                <w:color w:val="auto"/>
                <w:szCs w:val="21"/>
                <w:highlight w:val="none"/>
              </w:rPr>
              <w:t>高层建筑结构设计</w:t>
            </w:r>
          </w:p>
          <w:p w14:paraId="64857F7B">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 xml:space="preserve">Design for </w:t>
            </w:r>
            <w:r>
              <w:rPr>
                <w:rFonts w:ascii="宋体" w:hAnsi="宋体"/>
                <w:color w:val="auto"/>
                <w:szCs w:val="21"/>
                <w:highlight w:val="none"/>
              </w:rPr>
              <w:t>H</w:t>
            </w:r>
            <w:r>
              <w:rPr>
                <w:rFonts w:hint="eastAsia" w:ascii="宋体" w:hAnsi="宋体"/>
                <w:color w:val="auto"/>
                <w:szCs w:val="21"/>
                <w:highlight w:val="none"/>
              </w:rPr>
              <w:t xml:space="preserve">igh </w:t>
            </w:r>
            <w:r>
              <w:rPr>
                <w:rFonts w:ascii="宋体" w:hAnsi="宋体"/>
                <w:color w:val="auto"/>
                <w:szCs w:val="21"/>
                <w:highlight w:val="none"/>
              </w:rPr>
              <w:t>B</w:t>
            </w:r>
            <w:r>
              <w:rPr>
                <w:rFonts w:hint="eastAsia" w:ascii="宋体" w:hAnsi="宋体"/>
                <w:color w:val="auto"/>
                <w:szCs w:val="21"/>
                <w:highlight w:val="none"/>
              </w:rPr>
              <w:t xml:space="preserve">uilding </w:t>
            </w:r>
            <w:r>
              <w:rPr>
                <w:rFonts w:ascii="宋体" w:hAnsi="宋体"/>
                <w:color w:val="auto"/>
                <w:szCs w:val="21"/>
                <w:highlight w:val="none"/>
              </w:rPr>
              <w:t>S</w:t>
            </w:r>
            <w:r>
              <w:rPr>
                <w:rFonts w:hint="eastAsia" w:ascii="宋体" w:hAnsi="宋体"/>
                <w:color w:val="auto"/>
                <w:szCs w:val="21"/>
                <w:highlight w:val="none"/>
              </w:rPr>
              <w:t>tructure</w:t>
            </w:r>
            <w:r>
              <w:rPr>
                <w:rFonts w:ascii="宋体" w:hAnsi="宋体"/>
                <w:color w:val="auto"/>
                <w:szCs w:val="21"/>
                <w:highlight w:val="none"/>
              </w:rPr>
              <w:t>s</w:t>
            </w:r>
          </w:p>
        </w:tc>
        <w:tc>
          <w:tcPr>
            <w:tcW w:w="632" w:type="dxa"/>
            <w:vAlign w:val="center"/>
          </w:tcPr>
          <w:p w14:paraId="70788765">
            <w:pPr>
              <w:widowControl/>
              <w:adjustRightInd w:val="0"/>
              <w:snapToGrid w:val="0"/>
              <w:jc w:val="center"/>
              <w:rPr>
                <w:rFonts w:ascii="宋体" w:hAnsi="宋体"/>
                <w:color w:val="auto"/>
                <w:szCs w:val="21"/>
                <w:highlight w:val="none"/>
              </w:rPr>
            </w:pPr>
            <w:r>
              <w:rPr>
                <w:rFonts w:ascii="宋体" w:hAnsi="宋体"/>
                <w:color w:val="auto"/>
                <w:szCs w:val="21"/>
                <w:highlight w:val="none"/>
              </w:rPr>
              <w:t>1.5</w:t>
            </w:r>
          </w:p>
        </w:tc>
        <w:tc>
          <w:tcPr>
            <w:tcW w:w="656" w:type="dxa"/>
            <w:vAlign w:val="center"/>
          </w:tcPr>
          <w:p w14:paraId="5AEF153E">
            <w:pPr>
              <w:widowControl/>
              <w:adjustRightInd w:val="0"/>
              <w:snapToGrid w:val="0"/>
              <w:jc w:val="center"/>
              <w:rPr>
                <w:rFonts w:ascii="宋体" w:hAnsi="宋体"/>
                <w:color w:val="auto"/>
                <w:szCs w:val="21"/>
                <w:highlight w:val="none"/>
              </w:rPr>
            </w:pPr>
            <w:r>
              <w:rPr>
                <w:rFonts w:ascii="宋体" w:hAnsi="宋体"/>
                <w:color w:val="auto"/>
                <w:szCs w:val="21"/>
                <w:highlight w:val="none"/>
              </w:rPr>
              <w:t>27</w:t>
            </w:r>
          </w:p>
        </w:tc>
        <w:tc>
          <w:tcPr>
            <w:tcW w:w="625" w:type="dxa"/>
            <w:vAlign w:val="center"/>
          </w:tcPr>
          <w:p w14:paraId="210EC690">
            <w:pPr>
              <w:widowControl/>
              <w:adjustRightInd w:val="0"/>
              <w:snapToGrid w:val="0"/>
              <w:jc w:val="center"/>
              <w:rPr>
                <w:rFonts w:ascii="宋体" w:hAnsi="宋体"/>
                <w:color w:val="auto"/>
                <w:szCs w:val="21"/>
                <w:highlight w:val="none"/>
              </w:rPr>
            </w:pPr>
            <w:r>
              <w:rPr>
                <w:rFonts w:ascii="宋体" w:hAnsi="宋体"/>
                <w:color w:val="auto"/>
                <w:szCs w:val="21"/>
                <w:highlight w:val="none"/>
              </w:rPr>
              <w:t>27</w:t>
            </w:r>
          </w:p>
        </w:tc>
        <w:tc>
          <w:tcPr>
            <w:tcW w:w="591" w:type="dxa"/>
            <w:vAlign w:val="center"/>
          </w:tcPr>
          <w:p w14:paraId="4EE45063">
            <w:pPr>
              <w:widowControl/>
              <w:adjustRightInd w:val="0"/>
              <w:snapToGrid w:val="0"/>
              <w:jc w:val="center"/>
              <w:rPr>
                <w:rFonts w:ascii="宋体" w:hAnsi="宋体"/>
                <w:color w:val="auto"/>
                <w:szCs w:val="21"/>
                <w:highlight w:val="none"/>
              </w:rPr>
            </w:pPr>
          </w:p>
        </w:tc>
        <w:tc>
          <w:tcPr>
            <w:tcW w:w="567" w:type="dxa"/>
            <w:vAlign w:val="center"/>
          </w:tcPr>
          <w:p w14:paraId="27ECCA25">
            <w:pPr>
              <w:widowControl/>
              <w:adjustRightInd w:val="0"/>
              <w:snapToGrid w:val="0"/>
              <w:jc w:val="center"/>
              <w:rPr>
                <w:rFonts w:ascii="宋体" w:hAnsi="宋体"/>
                <w:color w:val="auto"/>
                <w:szCs w:val="21"/>
                <w:highlight w:val="none"/>
              </w:rPr>
            </w:pPr>
          </w:p>
        </w:tc>
        <w:tc>
          <w:tcPr>
            <w:tcW w:w="568" w:type="dxa"/>
            <w:vAlign w:val="center"/>
          </w:tcPr>
          <w:p w14:paraId="4213C1A9">
            <w:pPr>
              <w:widowControl/>
              <w:adjustRightInd w:val="0"/>
              <w:snapToGrid w:val="0"/>
              <w:jc w:val="center"/>
              <w:rPr>
                <w:rFonts w:ascii="宋体" w:hAnsi="宋体"/>
                <w:color w:val="auto"/>
                <w:szCs w:val="21"/>
                <w:highlight w:val="none"/>
              </w:rPr>
            </w:pPr>
          </w:p>
        </w:tc>
        <w:tc>
          <w:tcPr>
            <w:tcW w:w="707" w:type="dxa"/>
            <w:vAlign w:val="center"/>
          </w:tcPr>
          <w:p w14:paraId="0AF9508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6或7</w:t>
            </w:r>
          </w:p>
        </w:tc>
        <w:tc>
          <w:tcPr>
            <w:tcW w:w="768" w:type="dxa"/>
            <w:vAlign w:val="center"/>
          </w:tcPr>
          <w:p w14:paraId="1993269C">
            <w:pPr>
              <w:widowControl/>
              <w:adjustRightInd w:val="0"/>
              <w:snapToGrid w:val="0"/>
              <w:jc w:val="center"/>
              <w:rPr>
                <w:rFonts w:ascii="宋体" w:hAnsi="宋体"/>
                <w:color w:val="auto"/>
                <w:szCs w:val="21"/>
                <w:highlight w:val="none"/>
              </w:rPr>
            </w:pPr>
          </w:p>
        </w:tc>
      </w:tr>
      <w:tr w14:paraId="6AC5B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6388DFCD">
            <w:pPr>
              <w:widowControl/>
              <w:adjustRightInd w:val="0"/>
              <w:snapToGrid w:val="0"/>
              <w:spacing w:line="360" w:lineRule="exact"/>
              <w:jc w:val="center"/>
              <w:rPr>
                <w:rFonts w:ascii="宋体" w:hAnsi="宋体"/>
                <w:color w:val="auto"/>
                <w:sz w:val="18"/>
                <w:szCs w:val="18"/>
                <w:highlight w:val="none"/>
              </w:rPr>
            </w:pPr>
          </w:p>
        </w:tc>
        <w:tc>
          <w:tcPr>
            <w:tcW w:w="3090" w:type="dxa"/>
            <w:vAlign w:val="center"/>
          </w:tcPr>
          <w:p w14:paraId="14FEB8AE">
            <w:pPr>
              <w:adjustRightInd w:val="0"/>
              <w:snapToGrid w:val="0"/>
              <w:ind w:left="-105" w:leftChars="-50" w:right="-105" w:rightChars="-50"/>
              <w:jc w:val="center"/>
              <w:rPr>
                <w:rFonts w:ascii="宋体" w:hAnsi="宋体"/>
                <w:color w:val="auto"/>
                <w:szCs w:val="21"/>
                <w:highlight w:val="none"/>
              </w:rPr>
            </w:pPr>
            <w:r>
              <w:rPr>
                <w:rFonts w:hint="eastAsia" w:ascii="宋体" w:hAnsi="宋体"/>
                <w:color w:val="auto"/>
                <w:szCs w:val="21"/>
                <w:highlight w:val="none"/>
              </w:rPr>
              <w:t>小计</w:t>
            </w:r>
          </w:p>
        </w:tc>
        <w:tc>
          <w:tcPr>
            <w:tcW w:w="632" w:type="dxa"/>
            <w:vAlign w:val="center"/>
          </w:tcPr>
          <w:p w14:paraId="0AFFB2B2">
            <w:pPr>
              <w:adjustRightInd w:val="0"/>
              <w:snapToGrid w:val="0"/>
              <w:ind w:left="-105" w:leftChars="-50" w:right="-105" w:rightChars="-50"/>
              <w:jc w:val="center"/>
              <w:rPr>
                <w:rFonts w:ascii="宋体" w:hAnsi="宋体"/>
                <w:b/>
                <w:bCs/>
                <w:color w:val="auto"/>
                <w:szCs w:val="21"/>
                <w:highlight w:val="none"/>
              </w:rPr>
            </w:pPr>
            <w:r>
              <w:rPr>
                <w:rFonts w:ascii="宋体" w:hAnsi="宋体"/>
                <w:b/>
                <w:bCs/>
                <w:color w:val="auto"/>
                <w:szCs w:val="21"/>
                <w:highlight w:val="none"/>
              </w:rPr>
              <w:t>14.5</w:t>
            </w:r>
          </w:p>
        </w:tc>
        <w:tc>
          <w:tcPr>
            <w:tcW w:w="656" w:type="dxa"/>
            <w:vAlign w:val="center"/>
          </w:tcPr>
          <w:p w14:paraId="0E771515">
            <w:pPr>
              <w:adjustRightInd w:val="0"/>
              <w:snapToGrid w:val="0"/>
              <w:ind w:left="-105" w:leftChars="-50" w:right="-105" w:rightChars="-50"/>
              <w:jc w:val="center"/>
              <w:rPr>
                <w:rFonts w:ascii="宋体" w:hAnsi="宋体"/>
                <w:b/>
                <w:bCs/>
                <w:color w:val="auto"/>
                <w:szCs w:val="21"/>
                <w:highlight w:val="none"/>
              </w:rPr>
            </w:pPr>
            <w:r>
              <w:rPr>
                <w:rFonts w:ascii="宋体" w:hAnsi="宋体"/>
                <w:b/>
                <w:bCs/>
                <w:color w:val="auto"/>
                <w:szCs w:val="21"/>
                <w:highlight w:val="none"/>
              </w:rPr>
              <w:t>274</w:t>
            </w:r>
          </w:p>
        </w:tc>
        <w:tc>
          <w:tcPr>
            <w:tcW w:w="625" w:type="dxa"/>
            <w:vAlign w:val="center"/>
          </w:tcPr>
          <w:p w14:paraId="097085DF">
            <w:pPr>
              <w:adjustRightInd w:val="0"/>
              <w:snapToGrid w:val="0"/>
              <w:ind w:left="-105" w:leftChars="-50" w:right="-105" w:rightChars="-50"/>
              <w:jc w:val="center"/>
              <w:rPr>
                <w:rFonts w:ascii="宋体" w:hAnsi="宋体"/>
                <w:b/>
                <w:bCs/>
                <w:color w:val="auto"/>
                <w:szCs w:val="21"/>
                <w:highlight w:val="none"/>
              </w:rPr>
            </w:pPr>
            <w:r>
              <w:rPr>
                <w:rFonts w:ascii="宋体" w:hAnsi="宋体"/>
                <w:b/>
                <w:bCs/>
                <w:color w:val="auto"/>
                <w:szCs w:val="21"/>
                <w:highlight w:val="none"/>
              </w:rPr>
              <w:t>248</w:t>
            </w:r>
          </w:p>
        </w:tc>
        <w:tc>
          <w:tcPr>
            <w:tcW w:w="591" w:type="dxa"/>
            <w:vAlign w:val="center"/>
          </w:tcPr>
          <w:p w14:paraId="3CCC7B2D">
            <w:pPr>
              <w:adjustRightInd w:val="0"/>
              <w:snapToGrid w:val="0"/>
              <w:ind w:left="-105" w:leftChars="-50" w:right="-105" w:rightChars="-50"/>
              <w:jc w:val="center"/>
              <w:rPr>
                <w:rFonts w:ascii="宋体" w:hAnsi="宋体"/>
                <w:b/>
                <w:bCs/>
                <w:color w:val="auto"/>
                <w:szCs w:val="21"/>
                <w:highlight w:val="none"/>
              </w:rPr>
            </w:pPr>
          </w:p>
        </w:tc>
        <w:tc>
          <w:tcPr>
            <w:tcW w:w="567" w:type="dxa"/>
            <w:vAlign w:val="center"/>
          </w:tcPr>
          <w:p w14:paraId="0B9E4BE9">
            <w:pPr>
              <w:adjustRightInd w:val="0"/>
              <w:snapToGrid w:val="0"/>
              <w:ind w:left="-105" w:leftChars="-50" w:right="-105" w:rightChars="-50"/>
              <w:jc w:val="center"/>
              <w:rPr>
                <w:rFonts w:ascii="宋体" w:hAnsi="宋体"/>
                <w:b/>
                <w:bCs/>
                <w:color w:val="auto"/>
                <w:szCs w:val="21"/>
                <w:highlight w:val="none"/>
              </w:rPr>
            </w:pPr>
            <w:r>
              <w:rPr>
                <w:rFonts w:ascii="宋体" w:hAnsi="宋体"/>
                <w:b/>
                <w:bCs/>
                <w:color w:val="auto"/>
                <w:szCs w:val="21"/>
                <w:highlight w:val="none"/>
              </w:rPr>
              <w:t>26</w:t>
            </w:r>
          </w:p>
        </w:tc>
        <w:tc>
          <w:tcPr>
            <w:tcW w:w="568" w:type="dxa"/>
            <w:vAlign w:val="center"/>
          </w:tcPr>
          <w:p w14:paraId="52D2E5F6">
            <w:pPr>
              <w:adjustRightInd w:val="0"/>
              <w:snapToGrid w:val="0"/>
              <w:ind w:left="-105" w:leftChars="-50" w:right="-105" w:rightChars="-50"/>
              <w:jc w:val="center"/>
              <w:rPr>
                <w:rFonts w:ascii="宋体" w:hAnsi="宋体"/>
                <w:color w:val="auto"/>
                <w:szCs w:val="21"/>
                <w:highlight w:val="none"/>
              </w:rPr>
            </w:pPr>
          </w:p>
        </w:tc>
        <w:tc>
          <w:tcPr>
            <w:tcW w:w="707" w:type="dxa"/>
            <w:vAlign w:val="center"/>
          </w:tcPr>
          <w:p w14:paraId="7FCCF0AB">
            <w:pPr>
              <w:adjustRightInd w:val="0"/>
              <w:snapToGrid w:val="0"/>
              <w:ind w:left="-105" w:leftChars="-50" w:right="-105" w:rightChars="-50"/>
              <w:jc w:val="center"/>
              <w:rPr>
                <w:rFonts w:ascii="宋体" w:hAnsi="宋体"/>
                <w:color w:val="auto"/>
                <w:szCs w:val="21"/>
                <w:highlight w:val="none"/>
              </w:rPr>
            </w:pPr>
          </w:p>
        </w:tc>
        <w:tc>
          <w:tcPr>
            <w:tcW w:w="768" w:type="dxa"/>
            <w:vAlign w:val="center"/>
          </w:tcPr>
          <w:p w14:paraId="7439DC4F">
            <w:pPr>
              <w:adjustRightInd w:val="0"/>
              <w:snapToGrid w:val="0"/>
              <w:ind w:left="-105" w:leftChars="-50" w:right="-105" w:rightChars="-50"/>
              <w:jc w:val="center"/>
              <w:rPr>
                <w:rFonts w:ascii="宋体" w:hAnsi="宋体"/>
                <w:color w:val="auto"/>
                <w:szCs w:val="21"/>
                <w:highlight w:val="none"/>
              </w:rPr>
            </w:pPr>
          </w:p>
        </w:tc>
      </w:tr>
      <w:tr w14:paraId="0BB9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3EF8737E">
            <w:pPr>
              <w:widowControl/>
              <w:adjustRightInd w:val="0"/>
              <w:snapToGrid w:val="0"/>
              <w:spacing w:line="360" w:lineRule="exact"/>
              <w:rPr>
                <w:rFonts w:ascii="宋体" w:hAnsi="宋体"/>
                <w:color w:val="auto"/>
                <w:szCs w:val="21"/>
                <w:highlight w:val="none"/>
              </w:rPr>
            </w:pPr>
            <w:r>
              <w:rPr>
                <w:rFonts w:hint="eastAsia" w:ascii="宋体" w:hAnsi="宋体"/>
                <w:color w:val="auto"/>
                <w:szCs w:val="21"/>
                <w:highlight w:val="none"/>
              </w:rPr>
              <w:t>256331008</w:t>
            </w:r>
          </w:p>
        </w:tc>
        <w:tc>
          <w:tcPr>
            <w:tcW w:w="3090" w:type="dxa"/>
            <w:vAlign w:val="center"/>
          </w:tcPr>
          <w:p w14:paraId="5C738F80">
            <w:pPr>
              <w:widowControl/>
              <w:adjustRightInd w:val="0"/>
              <w:snapToGrid w:val="0"/>
              <w:rPr>
                <w:rFonts w:ascii="宋体" w:hAnsi="宋体"/>
                <w:color w:val="auto"/>
                <w:szCs w:val="21"/>
                <w:highlight w:val="none"/>
              </w:rPr>
            </w:pPr>
            <w:bookmarkStart w:id="15" w:name="OLE_LINK16"/>
            <w:r>
              <w:rPr>
                <w:rFonts w:hint="eastAsia" w:ascii="宋体" w:hAnsi="宋体"/>
                <w:color w:val="auto"/>
                <w:szCs w:val="21"/>
                <w:highlight w:val="none"/>
              </w:rPr>
              <w:t>房屋建筑学与房屋改造课程设计</w:t>
            </w:r>
          </w:p>
          <w:bookmarkEnd w:id="15"/>
          <w:p w14:paraId="5854FC76">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Course Project for </w:t>
            </w:r>
            <w:r>
              <w:rPr>
                <w:rFonts w:ascii="宋体" w:hAnsi="宋体"/>
                <w:color w:val="auto"/>
                <w:szCs w:val="21"/>
                <w:highlight w:val="none"/>
              </w:rPr>
              <w:t>House Architecture and Renovation</w:t>
            </w:r>
          </w:p>
        </w:tc>
        <w:tc>
          <w:tcPr>
            <w:tcW w:w="632" w:type="dxa"/>
            <w:vAlign w:val="center"/>
          </w:tcPr>
          <w:p w14:paraId="4F662856">
            <w:pPr>
              <w:widowControl/>
              <w:adjustRightInd w:val="0"/>
              <w:snapToGrid w:val="0"/>
              <w:jc w:val="center"/>
              <w:rPr>
                <w:rFonts w:ascii="宋体" w:hAnsi="宋体"/>
                <w:color w:val="auto"/>
                <w:szCs w:val="21"/>
                <w:highlight w:val="none"/>
              </w:rPr>
            </w:pPr>
            <w:r>
              <w:rPr>
                <w:rFonts w:ascii="宋体" w:hAnsi="宋体"/>
                <w:color w:val="auto"/>
                <w:szCs w:val="21"/>
                <w:highlight w:val="none"/>
              </w:rPr>
              <w:t>1</w:t>
            </w:r>
          </w:p>
        </w:tc>
        <w:tc>
          <w:tcPr>
            <w:tcW w:w="656" w:type="dxa"/>
            <w:vAlign w:val="center"/>
          </w:tcPr>
          <w:p w14:paraId="1D26538B">
            <w:pPr>
              <w:widowControl/>
              <w:adjustRightInd w:val="0"/>
              <w:snapToGrid w:val="0"/>
              <w:jc w:val="center"/>
              <w:rPr>
                <w:rFonts w:ascii="宋体" w:hAnsi="宋体"/>
                <w:color w:val="auto"/>
                <w:szCs w:val="21"/>
                <w:highlight w:val="none"/>
              </w:rPr>
            </w:pPr>
          </w:p>
        </w:tc>
        <w:tc>
          <w:tcPr>
            <w:tcW w:w="625" w:type="dxa"/>
            <w:vAlign w:val="center"/>
          </w:tcPr>
          <w:p w14:paraId="625FCF57">
            <w:pPr>
              <w:widowControl/>
              <w:adjustRightInd w:val="0"/>
              <w:snapToGrid w:val="0"/>
              <w:jc w:val="center"/>
              <w:rPr>
                <w:rFonts w:ascii="宋体" w:hAnsi="宋体"/>
                <w:color w:val="auto"/>
                <w:szCs w:val="21"/>
                <w:highlight w:val="none"/>
              </w:rPr>
            </w:pPr>
          </w:p>
        </w:tc>
        <w:tc>
          <w:tcPr>
            <w:tcW w:w="591" w:type="dxa"/>
            <w:vAlign w:val="center"/>
          </w:tcPr>
          <w:p w14:paraId="10A22043">
            <w:pPr>
              <w:widowControl/>
              <w:adjustRightInd w:val="0"/>
              <w:snapToGrid w:val="0"/>
              <w:jc w:val="center"/>
              <w:rPr>
                <w:rFonts w:ascii="宋体" w:hAnsi="宋体"/>
                <w:color w:val="auto"/>
                <w:szCs w:val="21"/>
                <w:highlight w:val="none"/>
              </w:rPr>
            </w:pPr>
          </w:p>
        </w:tc>
        <w:tc>
          <w:tcPr>
            <w:tcW w:w="567" w:type="dxa"/>
            <w:vAlign w:val="center"/>
          </w:tcPr>
          <w:p w14:paraId="36BC7425">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周</w:t>
            </w:r>
          </w:p>
        </w:tc>
        <w:tc>
          <w:tcPr>
            <w:tcW w:w="568" w:type="dxa"/>
            <w:vAlign w:val="center"/>
          </w:tcPr>
          <w:p w14:paraId="76C0860E">
            <w:pPr>
              <w:widowControl/>
              <w:adjustRightInd w:val="0"/>
              <w:snapToGrid w:val="0"/>
              <w:jc w:val="center"/>
              <w:rPr>
                <w:rFonts w:ascii="宋体" w:hAnsi="宋体"/>
                <w:color w:val="auto"/>
                <w:szCs w:val="21"/>
                <w:highlight w:val="none"/>
              </w:rPr>
            </w:pPr>
          </w:p>
        </w:tc>
        <w:tc>
          <w:tcPr>
            <w:tcW w:w="707" w:type="dxa"/>
            <w:vAlign w:val="center"/>
          </w:tcPr>
          <w:p w14:paraId="52E3C663">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5</w:t>
            </w:r>
          </w:p>
        </w:tc>
        <w:tc>
          <w:tcPr>
            <w:tcW w:w="768" w:type="dxa"/>
            <w:vAlign w:val="center"/>
          </w:tcPr>
          <w:p w14:paraId="073EB52F">
            <w:pPr>
              <w:widowControl/>
              <w:adjustRightInd w:val="0"/>
              <w:snapToGrid w:val="0"/>
              <w:jc w:val="left"/>
              <w:rPr>
                <w:rFonts w:ascii="宋体" w:hAnsi="宋体"/>
                <w:color w:val="auto"/>
                <w:szCs w:val="21"/>
                <w:highlight w:val="none"/>
              </w:rPr>
            </w:pPr>
          </w:p>
        </w:tc>
      </w:tr>
      <w:tr w14:paraId="13E9A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69029780">
            <w:pPr>
              <w:widowControl/>
              <w:adjustRightInd w:val="0"/>
              <w:snapToGrid w:val="0"/>
              <w:spacing w:line="360" w:lineRule="exact"/>
              <w:jc w:val="center"/>
              <w:rPr>
                <w:rFonts w:ascii="宋体" w:hAnsi="宋体"/>
                <w:color w:val="auto"/>
                <w:szCs w:val="21"/>
                <w:highlight w:val="none"/>
              </w:rPr>
            </w:pPr>
            <w:r>
              <w:rPr>
                <w:rFonts w:hint="eastAsia" w:ascii="宋体" w:hAnsi="宋体"/>
                <w:color w:val="auto"/>
                <w:szCs w:val="21"/>
                <w:highlight w:val="none"/>
              </w:rPr>
              <w:t>256331011</w:t>
            </w:r>
          </w:p>
        </w:tc>
        <w:tc>
          <w:tcPr>
            <w:tcW w:w="3090" w:type="dxa"/>
            <w:vAlign w:val="center"/>
          </w:tcPr>
          <w:p w14:paraId="237AFFE4">
            <w:pPr>
              <w:widowControl/>
              <w:adjustRightInd w:val="0"/>
              <w:snapToGrid w:val="0"/>
              <w:rPr>
                <w:rFonts w:ascii="宋体" w:hAnsi="宋体"/>
                <w:color w:val="auto"/>
                <w:szCs w:val="21"/>
                <w:highlight w:val="none"/>
              </w:rPr>
            </w:pPr>
            <w:r>
              <w:rPr>
                <w:rFonts w:hint="eastAsia" w:ascii="宋体" w:hAnsi="宋体"/>
                <w:color w:val="auto"/>
                <w:szCs w:val="21"/>
                <w:highlight w:val="none"/>
              </w:rPr>
              <w:t>混凝土结构设计与加固（楼盖）课程设计</w:t>
            </w:r>
          </w:p>
          <w:p w14:paraId="40B78101">
            <w:pPr>
              <w:widowControl/>
              <w:adjustRightInd w:val="0"/>
              <w:snapToGrid w:val="0"/>
              <w:rPr>
                <w:rFonts w:ascii="宋体" w:hAnsi="宋体"/>
                <w:color w:val="auto"/>
                <w:szCs w:val="21"/>
                <w:highlight w:val="none"/>
              </w:rPr>
            </w:pPr>
            <w:r>
              <w:rPr>
                <w:rFonts w:hint="eastAsia" w:ascii="宋体" w:hAnsi="宋体"/>
                <w:color w:val="auto"/>
                <w:szCs w:val="21"/>
                <w:highlight w:val="none"/>
              </w:rPr>
              <w:t>Course Project for Concrete Structure Design and Reinforcement</w:t>
            </w:r>
            <w:r>
              <w:rPr>
                <w:rFonts w:ascii="宋体" w:hAnsi="宋体"/>
                <w:color w:val="auto"/>
                <w:szCs w:val="21"/>
                <w:highlight w:val="none"/>
              </w:rPr>
              <w:t xml:space="preserve"> </w:t>
            </w:r>
            <w:r>
              <w:rPr>
                <w:rFonts w:hint="eastAsia" w:ascii="宋体" w:hAnsi="宋体"/>
                <w:color w:val="auto"/>
                <w:szCs w:val="21"/>
                <w:highlight w:val="none"/>
              </w:rPr>
              <w:t>(Floor)</w:t>
            </w:r>
          </w:p>
        </w:tc>
        <w:tc>
          <w:tcPr>
            <w:tcW w:w="632" w:type="dxa"/>
            <w:vAlign w:val="center"/>
          </w:tcPr>
          <w:p w14:paraId="5ADCDF8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656" w:type="dxa"/>
            <w:vAlign w:val="center"/>
          </w:tcPr>
          <w:p w14:paraId="6678018D">
            <w:pPr>
              <w:widowControl/>
              <w:adjustRightInd w:val="0"/>
              <w:snapToGrid w:val="0"/>
              <w:jc w:val="center"/>
              <w:rPr>
                <w:rFonts w:ascii="宋体" w:hAnsi="宋体"/>
                <w:color w:val="auto"/>
                <w:szCs w:val="21"/>
                <w:highlight w:val="none"/>
              </w:rPr>
            </w:pPr>
          </w:p>
        </w:tc>
        <w:tc>
          <w:tcPr>
            <w:tcW w:w="625" w:type="dxa"/>
            <w:vAlign w:val="center"/>
          </w:tcPr>
          <w:p w14:paraId="24E07151">
            <w:pPr>
              <w:widowControl/>
              <w:adjustRightInd w:val="0"/>
              <w:snapToGrid w:val="0"/>
              <w:jc w:val="center"/>
              <w:rPr>
                <w:rFonts w:ascii="宋体" w:hAnsi="宋体"/>
                <w:color w:val="auto"/>
                <w:szCs w:val="21"/>
                <w:highlight w:val="none"/>
              </w:rPr>
            </w:pPr>
          </w:p>
        </w:tc>
        <w:tc>
          <w:tcPr>
            <w:tcW w:w="591" w:type="dxa"/>
            <w:vAlign w:val="center"/>
          </w:tcPr>
          <w:p w14:paraId="5167E3E7">
            <w:pPr>
              <w:widowControl/>
              <w:adjustRightInd w:val="0"/>
              <w:snapToGrid w:val="0"/>
              <w:jc w:val="center"/>
              <w:rPr>
                <w:rFonts w:ascii="宋体" w:hAnsi="宋体"/>
                <w:color w:val="auto"/>
                <w:szCs w:val="21"/>
                <w:highlight w:val="none"/>
              </w:rPr>
            </w:pPr>
          </w:p>
        </w:tc>
        <w:tc>
          <w:tcPr>
            <w:tcW w:w="567" w:type="dxa"/>
            <w:vAlign w:val="center"/>
          </w:tcPr>
          <w:p w14:paraId="199EE698">
            <w:pPr>
              <w:adjustRightInd w:val="0"/>
              <w:snapToGrid w:val="0"/>
              <w:ind w:left="-105" w:leftChars="-50" w:right="-105" w:rightChars="-50"/>
              <w:jc w:val="center"/>
              <w:rPr>
                <w:rFonts w:ascii="宋体" w:hAnsi="宋体"/>
                <w:color w:val="auto"/>
                <w:szCs w:val="21"/>
                <w:highlight w:val="none"/>
              </w:rPr>
            </w:pPr>
            <w:r>
              <w:rPr>
                <w:rFonts w:hint="eastAsia" w:ascii="宋体" w:hAnsi="宋体"/>
                <w:color w:val="auto"/>
                <w:szCs w:val="21"/>
                <w:highlight w:val="none"/>
              </w:rPr>
              <w:t>1周</w:t>
            </w:r>
          </w:p>
        </w:tc>
        <w:tc>
          <w:tcPr>
            <w:tcW w:w="568" w:type="dxa"/>
            <w:vAlign w:val="center"/>
          </w:tcPr>
          <w:p w14:paraId="00010840">
            <w:pPr>
              <w:widowControl/>
              <w:adjustRightInd w:val="0"/>
              <w:snapToGrid w:val="0"/>
              <w:jc w:val="center"/>
              <w:rPr>
                <w:rFonts w:ascii="宋体" w:hAnsi="宋体"/>
                <w:color w:val="auto"/>
                <w:szCs w:val="21"/>
                <w:highlight w:val="none"/>
              </w:rPr>
            </w:pPr>
          </w:p>
        </w:tc>
        <w:tc>
          <w:tcPr>
            <w:tcW w:w="707" w:type="dxa"/>
            <w:vAlign w:val="center"/>
          </w:tcPr>
          <w:p w14:paraId="42A6271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68" w:type="dxa"/>
            <w:vAlign w:val="center"/>
          </w:tcPr>
          <w:p w14:paraId="7B374F49">
            <w:pPr>
              <w:widowControl/>
              <w:adjustRightInd w:val="0"/>
              <w:snapToGrid w:val="0"/>
              <w:jc w:val="left"/>
              <w:rPr>
                <w:rFonts w:ascii="宋体" w:hAnsi="宋体"/>
                <w:color w:val="auto"/>
                <w:szCs w:val="21"/>
                <w:highlight w:val="none"/>
              </w:rPr>
            </w:pPr>
          </w:p>
        </w:tc>
      </w:tr>
      <w:tr w14:paraId="0836D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053AC1F5">
            <w:pPr>
              <w:widowControl/>
              <w:adjustRightInd w:val="0"/>
              <w:snapToGrid w:val="0"/>
              <w:spacing w:line="360" w:lineRule="exact"/>
              <w:jc w:val="center"/>
              <w:rPr>
                <w:rFonts w:ascii="宋体" w:hAnsi="宋体"/>
                <w:color w:val="auto"/>
                <w:szCs w:val="21"/>
                <w:highlight w:val="none"/>
              </w:rPr>
            </w:pPr>
            <w:r>
              <w:rPr>
                <w:rFonts w:hint="eastAsia" w:ascii="宋体" w:hAnsi="宋体"/>
                <w:color w:val="auto"/>
                <w:szCs w:val="21"/>
                <w:highlight w:val="none"/>
              </w:rPr>
              <w:t>256331009</w:t>
            </w:r>
          </w:p>
        </w:tc>
        <w:tc>
          <w:tcPr>
            <w:tcW w:w="3090" w:type="dxa"/>
            <w:vAlign w:val="center"/>
          </w:tcPr>
          <w:p w14:paraId="3A2F8E00">
            <w:pPr>
              <w:widowControl/>
              <w:adjustRightInd w:val="0"/>
              <w:snapToGrid w:val="0"/>
              <w:rPr>
                <w:rFonts w:ascii="宋体" w:hAnsi="宋体"/>
                <w:color w:val="auto"/>
                <w:szCs w:val="21"/>
                <w:highlight w:val="none"/>
              </w:rPr>
            </w:pPr>
            <w:r>
              <w:rPr>
                <w:rFonts w:hint="eastAsia" w:ascii="宋体" w:hAnsi="宋体"/>
                <w:color w:val="auto"/>
                <w:szCs w:val="21"/>
                <w:highlight w:val="none"/>
              </w:rPr>
              <w:t>混凝土结构设计与加固（框架结构）课程设计</w:t>
            </w:r>
          </w:p>
          <w:p w14:paraId="4D67601B">
            <w:pPr>
              <w:widowControl/>
              <w:adjustRightInd w:val="0"/>
              <w:snapToGrid w:val="0"/>
              <w:rPr>
                <w:rFonts w:ascii="宋体" w:hAnsi="宋体"/>
                <w:color w:val="auto"/>
                <w:szCs w:val="21"/>
                <w:highlight w:val="none"/>
              </w:rPr>
            </w:pPr>
            <w:bookmarkStart w:id="16" w:name="OLE_LINK13"/>
            <w:r>
              <w:rPr>
                <w:rFonts w:hint="eastAsia" w:ascii="宋体" w:hAnsi="宋体"/>
                <w:color w:val="auto"/>
                <w:szCs w:val="21"/>
                <w:highlight w:val="none"/>
              </w:rPr>
              <w:t xml:space="preserve">Course Project </w:t>
            </w:r>
            <w:bookmarkEnd w:id="16"/>
            <w:r>
              <w:rPr>
                <w:rFonts w:hint="eastAsia" w:ascii="宋体" w:hAnsi="宋体"/>
                <w:color w:val="auto"/>
                <w:szCs w:val="21"/>
                <w:highlight w:val="none"/>
              </w:rPr>
              <w:t>for Concrete Structure Design and Reinforcement（Frame）</w:t>
            </w:r>
          </w:p>
        </w:tc>
        <w:tc>
          <w:tcPr>
            <w:tcW w:w="632" w:type="dxa"/>
            <w:vAlign w:val="center"/>
          </w:tcPr>
          <w:p w14:paraId="11DEB7F0">
            <w:pPr>
              <w:widowControl/>
              <w:adjustRightInd w:val="0"/>
              <w:snapToGrid w:val="0"/>
              <w:jc w:val="center"/>
              <w:rPr>
                <w:rFonts w:ascii="宋体" w:hAnsi="宋体"/>
                <w:color w:val="auto"/>
                <w:szCs w:val="21"/>
                <w:highlight w:val="none"/>
              </w:rPr>
            </w:pPr>
            <w:r>
              <w:rPr>
                <w:rFonts w:ascii="宋体" w:hAnsi="宋体"/>
                <w:color w:val="auto"/>
                <w:szCs w:val="21"/>
                <w:highlight w:val="none"/>
              </w:rPr>
              <w:t>2</w:t>
            </w:r>
          </w:p>
        </w:tc>
        <w:tc>
          <w:tcPr>
            <w:tcW w:w="656" w:type="dxa"/>
            <w:vAlign w:val="center"/>
          </w:tcPr>
          <w:p w14:paraId="28433AA5">
            <w:pPr>
              <w:widowControl/>
              <w:adjustRightInd w:val="0"/>
              <w:snapToGrid w:val="0"/>
              <w:jc w:val="center"/>
              <w:rPr>
                <w:rFonts w:ascii="宋体" w:hAnsi="宋体"/>
                <w:color w:val="auto"/>
                <w:szCs w:val="21"/>
                <w:highlight w:val="none"/>
              </w:rPr>
            </w:pPr>
          </w:p>
        </w:tc>
        <w:tc>
          <w:tcPr>
            <w:tcW w:w="625" w:type="dxa"/>
            <w:vAlign w:val="center"/>
          </w:tcPr>
          <w:p w14:paraId="362D9838">
            <w:pPr>
              <w:widowControl/>
              <w:adjustRightInd w:val="0"/>
              <w:snapToGrid w:val="0"/>
              <w:jc w:val="center"/>
              <w:rPr>
                <w:rFonts w:ascii="宋体" w:hAnsi="宋体"/>
                <w:color w:val="auto"/>
                <w:szCs w:val="21"/>
                <w:highlight w:val="none"/>
              </w:rPr>
            </w:pPr>
          </w:p>
        </w:tc>
        <w:tc>
          <w:tcPr>
            <w:tcW w:w="591" w:type="dxa"/>
            <w:vAlign w:val="center"/>
          </w:tcPr>
          <w:p w14:paraId="0E3572BD">
            <w:pPr>
              <w:widowControl/>
              <w:adjustRightInd w:val="0"/>
              <w:snapToGrid w:val="0"/>
              <w:jc w:val="center"/>
              <w:rPr>
                <w:rFonts w:ascii="宋体" w:hAnsi="宋体"/>
                <w:color w:val="auto"/>
                <w:szCs w:val="21"/>
                <w:highlight w:val="none"/>
              </w:rPr>
            </w:pPr>
          </w:p>
        </w:tc>
        <w:tc>
          <w:tcPr>
            <w:tcW w:w="567" w:type="dxa"/>
            <w:vAlign w:val="center"/>
          </w:tcPr>
          <w:p w14:paraId="337F80B2">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周</w:t>
            </w:r>
          </w:p>
        </w:tc>
        <w:tc>
          <w:tcPr>
            <w:tcW w:w="568" w:type="dxa"/>
            <w:vAlign w:val="center"/>
          </w:tcPr>
          <w:p w14:paraId="3D7903CE">
            <w:pPr>
              <w:widowControl/>
              <w:adjustRightInd w:val="0"/>
              <w:snapToGrid w:val="0"/>
              <w:jc w:val="center"/>
              <w:rPr>
                <w:rFonts w:ascii="宋体" w:hAnsi="宋体"/>
                <w:color w:val="auto"/>
                <w:szCs w:val="21"/>
                <w:highlight w:val="none"/>
              </w:rPr>
            </w:pPr>
          </w:p>
        </w:tc>
        <w:tc>
          <w:tcPr>
            <w:tcW w:w="707" w:type="dxa"/>
            <w:vAlign w:val="center"/>
          </w:tcPr>
          <w:p w14:paraId="6693D93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68" w:type="dxa"/>
            <w:vAlign w:val="center"/>
          </w:tcPr>
          <w:p w14:paraId="51000118">
            <w:pPr>
              <w:widowControl/>
              <w:adjustRightInd w:val="0"/>
              <w:snapToGrid w:val="0"/>
              <w:jc w:val="left"/>
              <w:rPr>
                <w:rFonts w:ascii="宋体" w:hAnsi="宋体"/>
                <w:color w:val="auto"/>
                <w:szCs w:val="21"/>
                <w:highlight w:val="none"/>
              </w:rPr>
            </w:pPr>
          </w:p>
        </w:tc>
      </w:tr>
      <w:tr w14:paraId="268DC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3BC23BBB">
            <w:pPr>
              <w:widowControl/>
              <w:adjustRightInd w:val="0"/>
              <w:snapToGrid w:val="0"/>
              <w:spacing w:line="360" w:lineRule="exact"/>
              <w:jc w:val="center"/>
              <w:rPr>
                <w:rFonts w:ascii="宋体" w:hAnsi="宋体"/>
                <w:color w:val="auto"/>
                <w:szCs w:val="21"/>
                <w:highlight w:val="none"/>
              </w:rPr>
            </w:pPr>
            <w:r>
              <w:rPr>
                <w:rFonts w:hint="eastAsia" w:asciiTheme="minorEastAsia" w:hAnsiTheme="minorEastAsia" w:eastAsiaTheme="minorEastAsia"/>
                <w:color w:val="auto"/>
                <w:szCs w:val="21"/>
                <w:highlight w:val="none"/>
              </w:rPr>
              <w:t>256331040</w:t>
            </w:r>
          </w:p>
        </w:tc>
        <w:tc>
          <w:tcPr>
            <w:tcW w:w="3090" w:type="dxa"/>
            <w:vAlign w:val="center"/>
          </w:tcPr>
          <w:p w14:paraId="257A4DCD">
            <w:pPr>
              <w:widowControl/>
              <w:adjustRightInd w:val="0"/>
              <w:snapToGrid w:val="0"/>
              <w:rPr>
                <w:rFonts w:ascii="宋体" w:hAnsi="宋体"/>
                <w:color w:val="auto"/>
                <w:szCs w:val="21"/>
                <w:highlight w:val="none"/>
              </w:rPr>
            </w:pPr>
            <w:r>
              <w:rPr>
                <w:rFonts w:hint="eastAsia" w:ascii="宋体" w:hAnsi="宋体"/>
                <w:color w:val="auto"/>
                <w:szCs w:val="21"/>
                <w:highlight w:val="none"/>
              </w:rPr>
              <w:t>钢结构设计与维护课程设计</w:t>
            </w:r>
          </w:p>
          <w:p w14:paraId="60077548">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Course Project for Design of </w:t>
            </w:r>
            <w:r>
              <w:rPr>
                <w:rFonts w:ascii="宋体" w:hAnsi="宋体"/>
                <w:color w:val="auto"/>
                <w:szCs w:val="21"/>
                <w:highlight w:val="none"/>
              </w:rPr>
              <w:t>S</w:t>
            </w:r>
            <w:r>
              <w:rPr>
                <w:rFonts w:hint="eastAsia" w:ascii="宋体" w:hAnsi="宋体"/>
                <w:color w:val="auto"/>
                <w:szCs w:val="21"/>
                <w:highlight w:val="none"/>
              </w:rPr>
              <w:t>teel Structures</w:t>
            </w:r>
            <w:r>
              <w:rPr>
                <w:rFonts w:ascii="宋体" w:hAnsi="宋体"/>
                <w:color w:val="auto"/>
                <w:szCs w:val="21"/>
                <w:highlight w:val="none"/>
              </w:rPr>
              <w:t xml:space="preserve"> </w:t>
            </w:r>
            <w:r>
              <w:rPr>
                <w:rFonts w:hint="eastAsia" w:ascii="宋体" w:hAnsi="宋体"/>
                <w:color w:val="auto"/>
                <w:szCs w:val="21"/>
                <w:highlight w:val="none"/>
              </w:rPr>
              <w:t xml:space="preserve">and </w:t>
            </w:r>
            <w:r>
              <w:rPr>
                <w:rFonts w:ascii="宋体" w:hAnsi="宋体"/>
                <w:color w:val="auto"/>
                <w:szCs w:val="21"/>
                <w:highlight w:val="none"/>
              </w:rPr>
              <w:t>Maintenance</w:t>
            </w:r>
          </w:p>
        </w:tc>
        <w:tc>
          <w:tcPr>
            <w:tcW w:w="632" w:type="dxa"/>
            <w:vAlign w:val="center"/>
          </w:tcPr>
          <w:p w14:paraId="192B33C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656" w:type="dxa"/>
            <w:vAlign w:val="center"/>
          </w:tcPr>
          <w:p w14:paraId="296D62D5">
            <w:pPr>
              <w:widowControl/>
              <w:adjustRightInd w:val="0"/>
              <w:snapToGrid w:val="0"/>
              <w:jc w:val="center"/>
              <w:rPr>
                <w:rFonts w:ascii="宋体" w:hAnsi="宋体"/>
                <w:color w:val="auto"/>
                <w:szCs w:val="21"/>
                <w:highlight w:val="none"/>
              </w:rPr>
            </w:pPr>
          </w:p>
        </w:tc>
        <w:tc>
          <w:tcPr>
            <w:tcW w:w="625" w:type="dxa"/>
            <w:vAlign w:val="center"/>
          </w:tcPr>
          <w:p w14:paraId="6475588C">
            <w:pPr>
              <w:widowControl/>
              <w:adjustRightInd w:val="0"/>
              <w:snapToGrid w:val="0"/>
              <w:jc w:val="center"/>
              <w:rPr>
                <w:rFonts w:ascii="宋体" w:hAnsi="宋体"/>
                <w:color w:val="auto"/>
                <w:szCs w:val="21"/>
                <w:highlight w:val="none"/>
              </w:rPr>
            </w:pPr>
          </w:p>
        </w:tc>
        <w:tc>
          <w:tcPr>
            <w:tcW w:w="591" w:type="dxa"/>
            <w:vAlign w:val="center"/>
          </w:tcPr>
          <w:p w14:paraId="04D2E488">
            <w:pPr>
              <w:widowControl/>
              <w:adjustRightInd w:val="0"/>
              <w:snapToGrid w:val="0"/>
              <w:jc w:val="center"/>
              <w:rPr>
                <w:rFonts w:ascii="宋体" w:hAnsi="宋体"/>
                <w:color w:val="auto"/>
                <w:szCs w:val="21"/>
                <w:highlight w:val="none"/>
              </w:rPr>
            </w:pPr>
          </w:p>
        </w:tc>
        <w:tc>
          <w:tcPr>
            <w:tcW w:w="567" w:type="dxa"/>
            <w:vAlign w:val="center"/>
          </w:tcPr>
          <w:p w14:paraId="2995D793">
            <w:pPr>
              <w:adjustRightInd w:val="0"/>
              <w:snapToGrid w:val="0"/>
              <w:ind w:left="-105" w:leftChars="-50" w:right="-105" w:rightChars="-50"/>
              <w:jc w:val="center"/>
              <w:rPr>
                <w:rFonts w:ascii="宋体" w:hAnsi="宋体"/>
                <w:color w:val="auto"/>
                <w:szCs w:val="21"/>
                <w:highlight w:val="none"/>
              </w:rPr>
            </w:pPr>
            <w:r>
              <w:rPr>
                <w:rFonts w:hint="eastAsia" w:ascii="宋体" w:hAnsi="宋体"/>
                <w:color w:val="auto"/>
                <w:szCs w:val="21"/>
                <w:highlight w:val="none"/>
              </w:rPr>
              <w:t>1周</w:t>
            </w:r>
          </w:p>
        </w:tc>
        <w:tc>
          <w:tcPr>
            <w:tcW w:w="568" w:type="dxa"/>
            <w:vAlign w:val="center"/>
          </w:tcPr>
          <w:p w14:paraId="747BF5A5">
            <w:pPr>
              <w:widowControl/>
              <w:adjustRightInd w:val="0"/>
              <w:snapToGrid w:val="0"/>
              <w:jc w:val="center"/>
              <w:rPr>
                <w:rFonts w:ascii="宋体" w:hAnsi="宋体"/>
                <w:color w:val="auto"/>
                <w:szCs w:val="21"/>
                <w:highlight w:val="none"/>
              </w:rPr>
            </w:pPr>
          </w:p>
        </w:tc>
        <w:tc>
          <w:tcPr>
            <w:tcW w:w="707" w:type="dxa"/>
            <w:vAlign w:val="center"/>
          </w:tcPr>
          <w:p w14:paraId="528BB393">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68" w:type="dxa"/>
            <w:vAlign w:val="center"/>
          </w:tcPr>
          <w:p w14:paraId="5474F953">
            <w:pPr>
              <w:widowControl/>
              <w:adjustRightInd w:val="0"/>
              <w:snapToGrid w:val="0"/>
              <w:jc w:val="left"/>
              <w:rPr>
                <w:rFonts w:ascii="宋体" w:hAnsi="宋体"/>
                <w:color w:val="auto"/>
                <w:szCs w:val="21"/>
                <w:highlight w:val="none"/>
              </w:rPr>
            </w:pPr>
          </w:p>
        </w:tc>
      </w:tr>
      <w:tr w14:paraId="4015A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280CFAA0">
            <w:pPr>
              <w:widowControl/>
              <w:adjustRightInd w:val="0"/>
              <w:snapToGrid w:val="0"/>
              <w:spacing w:line="360" w:lineRule="exact"/>
              <w:jc w:val="center"/>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76141202</w:t>
            </w:r>
          </w:p>
        </w:tc>
        <w:tc>
          <w:tcPr>
            <w:tcW w:w="3090" w:type="dxa"/>
            <w:vAlign w:val="center"/>
          </w:tcPr>
          <w:p w14:paraId="14F7A30B">
            <w:pPr>
              <w:widowControl/>
              <w:adjustRightInd w:val="0"/>
              <w:snapToGrid w:val="0"/>
              <w:rPr>
                <w:rFonts w:ascii="宋体" w:hAnsi="宋体"/>
                <w:color w:val="auto"/>
                <w:szCs w:val="21"/>
                <w:highlight w:val="none"/>
              </w:rPr>
            </w:pPr>
            <w:r>
              <w:rPr>
                <w:rFonts w:hint="eastAsia" w:ascii="宋体" w:hAnsi="宋体"/>
                <w:color w:val="auto"/>
                <w:szCs w:val="21"/>
                <w:highlight w:val="none"/>
              </w:rPr>
              <w:t>建筑工程施工组织设计</w:t>
            </w:r>
          </w:p>
          <w:p w14:paraId="7B36AB71">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Course Project for </w:t>
            </w:r>
            <w:r>
              <w:rPr>
                <w:rFonts w:ascii="宋体" w:hAnsi="宋体"/>
                <w:color w:val="auto"/>
                <w:szCs w:val="21"/>
                <w:highlight w:val="none"/>
              </w:rPr>
              <w:t>Buildings E</w:t>
            </w:r>
            <w:r>
              <w:rPr>
                <w:rFonts w:hint="eastAsia" w:ascii="宋体" w:hAnsi="宋体"/>
                <w:color w:val="auto"/>
                <w:szCs w:val="21"/>
                <w:highlight w:val="none"/>
              </w:rPr>
              <w:t>ngineering</w:t>
            </w:r>
            <w:r>
              <w:rPr>
                <w:rFonts w:ascii="宋体" w:hAnsi="宋体"/>
                <w:color w:val="auto"/>
                <w:szCs w:val="21"/>
                <w:highlight w:val="none"/>
              </w:rPr>
              <w:t xml:space="preserve"> C</w:t>
            </w:r>
            <w:r>
              <w:rPr>
                <w:rFonts w:hint="eastAsia" w:ascii="宋体" w:hAnsi="宋体"/>
                <w:color w:val="auto"/>
                <w:szCs w:val="21"/>
                <w:highlight w:val="none"/>
              </w:rPr>
              <w:t>onstruction</w:t>
            </w:r>
            <w:r>
              <w:rPr>
                <w:rFonts w:ascii="宋体" w:hAnsi="宋体"/>
                <w:color w:val="auto"/>
                <w:szCs w:val="21"/>
                <w:highlight w:val="none"/>
              </w:rPr>
              <w:t xml:space="preserve"> </w:t>
            </w:r>
          </w:p>
        </w:tc>
        <w:tc>
          <w:tcPr>
            <w:tcW w:w="632" w:type="dxa"/>
            <w:vAlign w:val="center"/>
          </w:tcPr>
          <w:p w14:paraId="7B5C1511">
            <w:pPr>
              <w:widowControl/>
              <w:adjustRightInd w:val="0"/>
              <w:snapToGrid w:val="0"/>
              <w:jc w:val="center"/>
              <w:rPr>
                <w:rFonts w:ascii="宋体" w:hAnsi="宋体"/>
                <w:color w:val="auto"/>
                <w:szCs w:val="21"/>
                <w:highlight w:val="none"/>
              </w:rPr>
            </w:pPr>
            <w:r>
              <w:rPr>
                <w:rFonts w:ascii="宋体" w:hAnsi="宋体"/>
                <w:color w:val="auto"/>
                <w:szCs w:val="21"/>
                <w:highlight w:val="none"/>
              </w:rPr>
              <w:t>1</w:t>
            </w:r>
          </w:p>
        </w:tc>
        <w:tc>
          <w:tcPr>
            <w:tcW w:w="656" w:type="dxa"/>
            <w:vAlign w:val="center"/>
          </w:tcPr>
          <w:p w14:paraId="16A139AB">
            <w:pPr>
              <w:widowControl/>
              <w:adjustRightInd w:val="0"/>
              <w:snapToGrid w:val="0"/>
              <w:jc w:val="center"/>
              <w:rPr>
                <w:rFonts w:ascii="宋体" w:hAnsi="宋体"/>
                <w:color w:val="auto"/>
                <w:szCs w:val="21"/>
                <w:highlight w:val="none"/>
              </w:rPr>
            </w:pPr>
          </w:p>
        </w:tc>
        <w:tc>
          <w:tcPr>
            <w:tcW w:w="625" w:type="dxa"/>
            <w:vAlign w:val="center"/>
          </w:tcPr>
          <w:p w14:paraId="422E1EC7">
            <w:pPr>
              <w:widowControl/>
              <w:adjustRightInd w:val="0"/>
              <w:snapToGrid w:val="0"/>
              <w:jc w:val="center"/>
              <w:rPr>
                <w:rFonts w:ascii="宋体" w:hAnsi="宋体"/>
                <w:color w:val="auto"/>
                <w:szCs w:val="21"/>
                <w:highlight w:val="none"/>
              </w:rPr>
            </w:pPr>
          </w:p>
        </w:tc>
        <w:tc>
          <w:tcPr>
            <w:tcW w:w="591" w:type="dxa"/>
            <w:vAlign w:val="center"/>
          </w:tcPr>
          <w:p w14:paraId="7E5F80F8">
            <w:pPr>
              <w:widowControl/>
              <w:adjustRightInd w:val="0"/>
              <w:snapToGrid w:val="0"/>
              <w:jc w:val="center"/>
              <w:rPr>
                <w:rFonts w:ascii="宋体" w:hAnsi="宋体"/>
                <w:color w:val="auto"/>
                <w:szCs w:val="21"/>
                <w:highlight w:val="none"/>
              </w:rPr>
            </w:pPr>
          </w:p>
        </w:tc>
        <w:tc>
          <w:tcPr>
            <w:tcW w:w="567" w:type="dxa"/>
            <w:vAlign w:val="center"/>
          </w:tcPr>
          <w:p w14:paraId="30E3B1A4">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周</w:t>
            </w:r>
          </w:p>
        </w:tc>
        <w:tc>
          <w:tcPr>
            <w:tcW w:w="568" w:type="dxa"/>
            <w:vAlign w:val="center"/>
          </w:tcPr>
          <w:p w14:paraId="2A22AAAF">
            <w:pPr>
              <w:widowControl/>
              <w:adjustRightInd w:val="0"/>
              <w:snapToGrid w:val="0"/>
              <w:jc w:val="center"/>
              <w:rPr>
                <w:rFonts w:ascii="宋体" w:hAnsi="宋体"/>
                <w:color w:val="auto"/>
                <w:szCs w:val="21"/>
                <w:highlight w:val="none"/>
              </w:rPr>
            </w:pPr>
          </w:p>
        </w:tc>
        <w:tc>
          <w:tcPr>
            <w:tcW w:w="707" w:type="dxa"/>
            <w:vAlign w:val="center"/>
          </w:tcPr>
          <w:p w14:paraId="0EFAC7B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768" w:type="dxa"/>
            <w:vAlign w:val="center"/>
          </w:tcPr>
          <w:p w14:paraId="45CC0CD9">
            <w:pPr>
              <w:widowControl/>
              <w:adjustRightInd w:val="0"/>
              <w:snapToGrid w:val="0"/>
              <w:jc w:val="left"/>
              <w:rPr>
                <w:rFonts w:ascii="宋体" w:hAnsi="宋体"/>
                <w:color w:val="auto"/>
                <w:szCs w:val="21"/>
                <w:highlight w:val="none"/>
              </w:rPr>
            </w:pPr>
          </w:p>
        </w:tc>
      </w:tr>
      <w:tr w14:paraId="23434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71" w:type="dxa"/>
            <w:vAlign w:val="center"/>
          </w:tcPr>
          <w:p w14:paraId="1A9EE191">
            <w:pPr>
              <w:widowControl/>
              <w:adjustRightInd w:val="0"/>
              <w:snapToGrid w:val="0"/>
              <w:spacing w:line="360" w:lineRule="exact"/>
              <w:jc w:val="center"/>
              <w:rPr>
                <w:rFonts w:ascii="宋体" w:hAnsi="宋体"/>
                <w:color w:val="auto"/>
                <w:sz w:val="18"/>
                <w:szCs w:val="18"/>
                <w:highlight w:val="none"/>
              </w:rPr>
            </w:pPr>
          </w:p>
        </w:tc>
        <w:tc>
          <w:tcPr>
            <w:tcW w:w="3090" w:type="dxa"/>
            <w:vAlign w:val="center"/>
          </w:tcPr>
          <w:p w14:paraId="5C403BB6">
            <w:pPr>
              <w:adjustRightInd w:val="0"/>
              <w:snapToGrid w:val="0"/>
              <w:ind w:left="-105" w:leftChars="-50" w:right="-105" w:rightChars="-50"/>
              <w:jc w:val="center"/>
              <w:rPr>
                <w:rFonts w:ascii="宋体" w:hAnsi="宋体"/>
                <w:color w:val="auto"/>
                <w:szCs w:val="21"/>
                <w:highlight w:val="none"/>
              </w:rPr>
            </w:pPr>
            <w:r>
              <w:rPr>
                <w:rFonts w:hint="eastAsia" w:ascii="宋体" w:hAnsi="宋体"/>
                <w:color w:val="auto"/>
                <w:szCs w:val="21"/>
                <w:highlight w:val="none"/>
              </w:rPr>
              <w:t>小计</w:t>
            </w:r>
          </w:p>
        </w:tc>
        <w:tc>
          <w:tcPr>
            <w:tcW w:w="632" w:type="dxa"/>
            <w:vAlign w:val="center"/>
          </w:tcPr>
          <w:p w14:paraId="273F8C43">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6</w:t>
            </w:r>
          </w:p>
        </w:tc>
        <w:tc>
          <w:tcPr>
            <w:tcW w:w="656" w:type="dxa"/>
            <w:vAlign w:val="center"/>
          </w:tcPr>
          <w:p w14:paraId="4BF4A355">
            <w:pPr>
              <w:adjustRightInd w:val="0"/>
              <w:snapToGrid w:val="0"/>
              <w:ind w:left="-105" w:leftChars="-50" w:right="-105" w:rightChars="-50"/>
              <w:jc w:val="center"/>
              <w:rPr>
                <w:rFonts w:ascii="宋体" w:hAnsi="宋体"/>
                <w:color w:val="auto"/>
                <w:szCs w:val="21"/>
                <w:highlight w:val="none"/>
              </w:rPr>
            </w:pPr>
          </w:p>
        </w:tc>
        <w:tc>
          <w:tcPr>
            <w:tcW w:w="625" w:type="dxa"/>
            <w:vAlign w:val="center"/>
          </w:tcPr>
          <w:p w14:paraId="032AC82D">
            <w:pPr>
              <w:adjustRightInd w:val="0"/>
              <w:snapToGrid w:val="0"/>
              <w:ind w:left="-105" w:leftChars="-50" w:right="-105" w:rightChars="-50"/>
              <w:jc w:val="center"/>
              <w:rPr>
                <w:rFonts w:ascii="宋体" w:hAnsi="宋体"/>
                <w:color w:val="auto"/>
                <w:szCs w:val="21"/>
                <w:highlight w:val="none"/>
              </w:rPr>
            </w:pPr>
          </w:p>
        </w:tc>
        <w:tc>
          <w:tcPr>
            <w:tcW w:w="591" w:type="dxa"/>
            <w:vAlign w:val="center"/>
          </w:tcPr>
          <w:p w14:paraId="1B4E2717">
            <w:pPr>
              <w:adjustRightInd w:val="0"/>
              <w:snapToGrid w:val="0"/>
              <w:ind w:left="-105" w:leftChars="-50" w:right="-105" w:rightChars="-50"/>
              <w:jc w:val="center"/>
              <w:rPr>
                <w:rFonts w:ascii="宋体" w:hAnsi="宋体"/>
                <w:color w:val="auto"/>
                <w:szCs w:val="21"/>
                <w:highlight w:val="none"/>
              </w:rPr>
            </w:pPr>
          </w:p>
        </w:tc>
        <w:tc>
          <w:tcPr>
            <w:tcW w:w="567" w:type="dxa"/>
            <w:vAlign w:val="center"/>
          </w:tcPr>
          <w:p w14:paraId="203E4E70">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6</w:t>
            </w:r>
            <w:r>
              <w:rPr>
                <w:rFonts w:hint="eastAsia" w:ascii="宋体" w:hAnsi="宋体"/>
                <w:color w:val="auto"/>
                <w:szCs w:val="21"/>
                <w:highlight w:val="none"/>
              </w:rPr>
              <w:t>周</w:t>
            </w:r>
          </w:p>
        </w:tc>
        <w:tc>
          <w:tcPr>
            <w:tcW w:w="568" w:type="dxa"/>
            <w:vAlign w:val="center"/>
          </w:tcPr>
          <w:p w14:paraId="1153E832">
            <w:pPr>
              <w:adjustRightInd w:val="0"/>
              <w:snapToGrid w:val="0"/>
              <w:ind w:left="-105" w:leftChars="-50" w:right="-105" w:rightChars="-50"/>
              <w:jc w:val="center"/>
              <w:rPr>
                <w:rFonts w:ascii="宋体" w:hAnsi="宋体"/>
                <w:color w:val="auto"/>
                <w:szCs w:val="21"/>
                <w:highlight w:val="none"/>
              </w:rPr>
            </w:pPr>
          </w:p>
        </w:tc>
        <w:tc>
          <w:tcPr>
            <w:tcW w:w="707" w:type="dxa"/>
            <w:vAlign w:val="center"/>
          </w:tcPr>
          <w:p w14:paraId="5AFF80E8">
            <w:pPr>
              <w:adjustRightInd w:val="0"/>
              <w:snapToGrid w:val="0"/>
              <w:ind w:left="-105" w:leftChars="-50" w:right="-105" w:rightChars="-50"/>
              <w:jc w:val="center"/>
              <w:rPr>
                <w:rFonts w:ascii="宋体" w:hAnsi="宋体"/>
                <w:color w:val="auto"/>
                <w:szCs w:val="21"/>
                <w:highlight w:val="none"/>
              </w:rPr>
            </w:pPr>
          </w:p>
        </w:tc>
        <w:tc>
          <w:tcPr>
            <w:tcW w:w="768" w:type="dxa"/>
            <w:vAlign w:val="center"/>
          </w:tcPr>
          <w:p w14:paraId="17012DB5">
            <w:pPr>
              <w:adjustRightInd w:val="0"/>
              <w:snapToGrid w:val="0"/>
              <w:ind w:left="-105" w:leftChars="-50" w:right="-105" w:rightChars="-50"/>
              <w:jc w:val="center"/>
              <w:rPr>
                <w:rFonts w:ascii="宋体" w:hAnsi="宋体"/>
                <w:color w:val="auto"/>
                <w:szCs w:val="21"/>
                <w:highlight w:val="none"/>
              </w:rPr>
            </w:pPr>
          </w:p>
        </w:tc>
      </w:tr>
    </w:tbl>
    <w:p w14:paraId="66491F78">
      <w:pPr>
        <w:spacing w:line="380" w:lineRule="exact"/>
        <w:rPr>
          <w:rFonts w:ascii="宋体" w:hAnsi="宋体"/>
          <w:color w:val="auto"/>
          <w:sz w:val="24"/>
          <w:highlight w:val="none"/>
        </w:rPr>
      </w:pPr>
    </w:p>
    <w:p w14:paraId="1E493462">
      <w:pPr>
        <w:spacing w:line="380" w:lineRule="exact"/>
        <w:rPr>
          <w:rFonts w:ascii="宋体" w:hAnsi="宋体"/>
          <w:color w:val="auto"/>
          <w:sz w:val="24"/>
          <w:highlight w:val="none"/>
        </w:rPr>
      </w:pPr>
      <w:r>
        <w:rPr>
          <w:rFonts w:hint="eastAsia" w:ascii="宋体" w:hAnsi="宋体"/>
          <w:color w:val="auto"/>
          <w:sz w:val="24"/>
          <w:highlight w:val="none"/>
        </w:rPr>
        <w:t>2.2专业方向必修课（道路与桥梁工程方向）（</w:t>
      </w:r>
      <w:r>
        <w:rPr>
          <w:rFonts w:ascii="宋体" w:hAnsi="宋体"/>
          <w:color w:val="auto"/>
          <w:sz w:val="24"/>
          <w:highlight w:val="none"/>
        </w:rPr>
        <w:t>20.5</w:t>
      </w:r>
      <w:r>
        <w:rPr>
          <w:rFonts w:hint="eastAsia" w:ascii="宋体" w:hAnsi="宋体"/>
          <w:color w:val="auto"/>
          <w:sz w:val="24"/>
          <w:highlight w:val="none"/>
        </w:rPr>
        <w:t>学分）</w:t>
      </w:r>
    </w:p>
    <w:tbl>
      <w:tblPr>
        <w:tblStyle w:val="13"/>
        <w:tblW w:w="9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3044"/>
        <w:gridCol w:w="634"/>
        <w:gridCol w:w="619"/>
        <w:gridCol w:w="692"/>
        <w:gridCol w:w="625"/>
        <w:gridCol w:w="617"/>
        <w:gridCol w:w="616"/>
        <w:gridCol w:w="625"/>
        <w:gridCol w:w="821"/>
      </w:tblGrid>
      <w:tr w14:paraId="2AC0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blHeader/>
          <w:jc w:val="center"/>
        </w:trPr>
        <w:tc>
          <w:tcPr>
            <w:tcW w:w="1250" w:type="dxa"/>
            <w:vMerge w:val="restart"/>
            <w:vAlign w:val="center"/>
          </w:tcPr>
          <w:p w14:paraId="796B5BC1">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课程代码</w:t>
            </w:r>
          </w:p>
        </w:tc>
        <w:tc>
          <w:tcPr>
            <w:tcW w:w="3044" w:type="dxa"/>
            <w:vMerge w:val="restart"/>
            <w:vAlign w:val="center"/>
          </w:tcPr>
          <w:p w14:paraId="26ABF83F">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课程名称</w:t>
            </w:r>
          </w:p>
        </w:tc>
        <w:tc>
          <w:tcPr>
            <w:tcW w:w="634" w:type="dxa"/>
            <w:vMerge w:val="restart"/>
            <w:vAlign w:val="center"/>
          </w:tcPr>
          <w:p w14:paraId="2E5F498D">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学分</w:t>
            </w:r>
          </w:p>
        </w:tc>
        <w:tc>
          <w:tcPr>
            <w:tcW w:w="619" w:type="dxa"/>
            <w:vMerge w:val="restart"/>
            <w:vAlign w:val="center"/>
          </w:tcPr>
          <w:p w14:paraId="189576B3">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总学时数</w:t>
            </w:r>
          </w:p>
        </w:tc>
        <w:tc>
          <w:tcPr>
            <w:tcW w:w="1934" w:type="dxa"/>
            <w:gridSpan w:val="3"/>
            <w:vAlign w:val="center"/>
          </w:tcPr>
          <w:p w14:paraId="38F767A7">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学时分配</w:t>
            </w:r>
          </w:p>
        </w:tc>
        <w:tc>
          <w:tcPr>
            <w:tcW w:w="616" w:type="dxa"/>
            <w:vMerge w:val="restart"/>
            <w:vAlign w:val="center"/>
          </w:tcPr>
          <w:p w14:paraId="0650351B">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考试课程</w:t>
            </w:r>
          </w:p>
        </w:tc>
        <w:tc>
          <w:tcPr>
            <w:tcW w:w="625" w:type="dxa"/>
            <w:vMerge w:val="restart"/>
            <w:vAlign w:val="center"/>
          </w:tcPr>
          <w:p w14:paraId="4E121291">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建议修读学期</w:t>
            </w:r>
          </w:p>
        </w:tc>
        <w:tc>
          <w:tcPr>
            <w:tcW w:w="821" w:type="dxa"/>
            <w:vMerge w:val="restart"/>
            <w:vAlign w:val="center"/>
          </w:tcPr>
          <w:p w14:paraId="265F22A3">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备注</w:t>
            </w:r>
          </w:p>
        </w:tc>
      </w:tr>
      <w:tr w14:paraId="3A65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1250" w:type="dxa"/>
            <w:vMerge w:val="continue"/>
            <w:vAlign w:val="center"/>
          </w:tcPr>
          <w:p w14:paraId="39A7B680">
            <w:pPr>
              <w:widowControl/>
              <w:adjustRightInd w:val="0"/>
              <w:snapToGrid w:val="0"/>
              <w:rPr>
                <w:rFonts w:ascii="Times New Roman" w:hAnsi="Times New Roman"/>
                <w:color w:val="auto"/>
                <w:sz w:val="18"/>
                <w:szCs w:val="18"/>
                <w:highlight w:val="none"/>
              </w:rPr>
            </w:pPr>
          </w:p>
        </w:tc>
        <w:tc>
          <w:tcPr>
            <w:tcW w:w="3044" w:type="dxa"/>
            <w:vMerge w:val="continue"/>
            <w:vAlign w:val="center"/>
          </w:tcPr>
          <w:p w14:paraId="72112F54">
            <w:pPr>
              <w:widowControl/>
              <w:adjustRightInd w:val="0"/>
              <w:snapToGrid w:val="0"/>
              <w:rPr>
                <w:rFonts w:ascii="Times New Roman" w:hAnsi="Times New Roman"/>
                <w:color w:val="auto"/>
                <w:sz w:val="18"/>
                <w:szCs w:val="18"/>
                <w:highlight w:val="none"/>
              </w:rPr>
            </w:pPr>
          </w:p>
        </w:tc>
        <w:tc>
          <w:tcPr>
            <w:tcW w:w="634" w:type="dxa"/>
            <w:vMerge w:val="continue"/>
            <w:vAlign w:val="center"/>
          </w:tcPr>
          <w:p w14:paraId="185199C3">
            <w:pPr>
              <w:widowControl/>
              <w:adjustRightInd w:val="0"/>
              <w:snapToGrid w:val="0"/>
              <w:rPr>
                <w:rFonts w:ascii="Times New Roman" w:hAnsi="Times New Roman"/>
                <w:color w:val="auto"/>
                <w:sz w:val="18"/>
                <w:szCs w:val="18"/>
                <w:highlight w:val="none"/>
              </w:rPr>
            </w:pPr>
          </w:p>
        </w:tc>
        <w:tc>
          <w:tcPr>
            <w:tcW w:w="619" w:type="dxa"/>
            <w:vMerge w:val="continue"/>
            <w:vAlign w:val="center"/>
          </w:tcPr>
          <w:p w14:paraId="0D848537">
            <w:pPr>
              <w:widowControl/>
              <w:adjustRightInd w:val="0"/>
              <w:snapToGrid w:val="0"/>
              <w:rPr>
                <w:rFonts w:ascii="Times New Roman" w:hAnsi="Times New Roman"/>
                <w:color w:val="auto"/>
                <w:sz w:val="18"/>
                <w:szCs w:val="18"/>
                <w:highlight w:val="none"/>
              </w:rPr>
            </w:pPr>
          </w:p>
        </w:tc>
        <w:tc>
          <w:tcPr>
            <w:tcW w:w="692" w:type="dxa"/>
            <w:vAlign w:val="center"/>
          </w:tcPr>
          <w:p w14:paraId="2FF74B60">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讲授</w:t>
            </w:r>
          </w:p>
        </w:tc>
        <w:tc>
          <w:tcPr>
            <w:tcW w:w="625" w:type="dxa"/>
            <w:vAlign w:val="center"/>
          </w:tcPr>
          <w:p w14:paraId="3D1364C9">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实验</w:t>
            </w:r>
          </w:p>
        </w:tc>
        <w:tc>
          <w:tcPr>
            <w:tcW w:w="617" w:type="dxa"/>
            <w:vAlign w:val="center"/>
          </w:tcPr>
          <w:p w14:paraId="2C0E54BA">
            <w:pPr>
              <w:widowControl/>
              <w:adjustRightInd w:val="0"/>
              <w:snapToGrid w:val="0"/>
              <w:jc w:val="center"/>
              <w:rPr>
                <w:rFonts w:ascii="Times New Roman" w:hAnsi="Times New Roman"/>
                <w:b/>
                <w:bCs/>
                <w:color w:val="auto"/>
                <w:sz w:val="18"/>
                <w:szCs w:val="18"/>
                <w:highlight w:val="none"/>
              </w:rPr>
            </w:pPr>
            <w:r>
              <w:rPr>
                <w:rFonts w:hint="eastAsia" w:ascii="Times New Roman" w:hAnsi="Times New Roman"/>
                <w:b/>
                <w:bCs/>
                <w:color w:val="auto"/>
                <w:sz w:val="18"/>
                <w:szCs w:val="18"/>
                <w:highlight w:val="none"/>
              </w:rPr>
              <w:t>实践</w:t>
            </w:r>
          </w:p>
        </w:tc>
        <w:tc>
          <w:tcPr>
            <w:tcW w:w="616" w:type="dxa"/>
            <w:vMerge w:val="continue"/>
            <w:vAlign w:val="center"/>
          </w:tcPr>
          <w:p w14:paraId="3CD53804">
            <w:pPr>
              <w:widowControl/>
              <w:adjustRightInd w:val="0"/>
              <w:snapToGrid w:val="0"/>
              <w:rPr>
                <w:rFonts w:ascii="Times New Roman" w:hAnsi="Times New Roman"/>
                <w:color w:val="auto"/>
                <w:sz w:val="18"/>
                <w:szCs w:val="18"/>
                <w:highlight w:val="none"/>
              </w:rPr>
            </w:pPr>
          </w:p>
        </w:tc>
        <w:tc>
          <w:tcPr>
            <w:tcW w:w="625" w:type="dxa"/>
            <w:vMerge w:val="continue"/>
            <w:vAlign w:val="center"/>
          </w:tcPr>
          <w:p w14:paraId="5AD2C020">
            <w:pPr>
              <w:widowControl/>
              <w:adjustRightInd w:val="0"/>
              <w:snapToGrid w:val="0"/>
              <w:rPr>
                <w:rFonts w:ascii="Times New Roman" w:hAnsi="Times New Roman"/>
                <w:color w:val="auto"/>
                <w:sz w:val="18"/>
                <w:szCs w:val="18"/>
                <w:highlight w:val="none"/>
              </w:rPr>
            </w:pPr>
          </w:p>
        </w:tc>
        <w:tc>
          <w:tcPr>
            <w:tcW w:w="821" w:type="dxa"/>
            <w:vMerge w:val="continue"/>
            <w:vAlign w:val="center"/>
          </w:tcPr>
          <w:p w14:paraId="62218130">
            <w:pPr>
              <w:widowControl/>
              <w:adjustRightInd w:val="0"/>
              <w:snapToGrid w:val="0"/>
              <w:rPr>
                <w:rFonts w:ascii="Times New Roman" w:hAnsi="Times New Roman"/>
                <w:color w:val="auto"/>
                <w:sz w:val="18"/>
                <w:szCs w:val="18"/>
                <w:highlight w:val="none"/>
              </w:rPr>
            </w:pPr>
          </w:p>
        </w:tc>
      </w:tr>
      <w:tr w14:paraId="7C7DA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0" w:type="dxa"/>
            <w:vAlign w:val="center"/>
          </w:tcPr>
          <w:p w14:paraId="72841DDA">
            <w:pPr>
              <w:widowControl/>
              <w:adjustRightInd w:val="0"/>
              <w:snapToGrid w:val="0"/>
              <w:jc w:val="left"/>
              <w:rPr>
                <w:rFonts w:ascii="宋体" w:hAnsi="宋体"/>
                <w:color w:val="auto"/>
                <w:szCs w:val="21"/>
                <w:highlight w:val="none"/>
              </w:rPr>
            </w:pPr>
            <w:bookmarkStart w:id="17" w:name="OLE_LINK8" w:colFirst="2" w:colLast="6"/>
            <w:r>
              <w:rPr>
                <w:rFonts w:hint="eastAsia" w:asciiTheme="minorEastAsia" w:hAnsiTheme="minorEastAsia" w:eastAsiaTheme="minorEastAsia"/>
                <w:color w:val="auto"/>
                <w:szCs w:val="21"/>
                <w:highlight w:val="none"/>
              </w:rPr>
              <w:t>256331016</w:t>
            </w:r>
          </w:p>
        </w:tc>
        <w:tc>
          <w:tcPr>
            <w:tcW w:w="3044" w:type="dxa"/>
            <w:vAlign w:val="center"/>
          </w:tcPr>
          <w:p w14:paraId="517A19F2">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道路勘测设计</w:t>
            </w:r>
          </w:p>
          <w:p w14:paraId="54424C87">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Roadway Survey and Design</w:t>
            </w:r>
          </w:p>
        </w:tc>
        <w:tc>
          <w:tcPr>
            <w:tcW w:w="634" w:type="dxa"/>
            <w:vAlign w:val="center"/>
          </w:tcPr>
          <w:p w14:paraId="0E7EBB4D">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9" w:type="dxa"/>
            <w:vAlign w:val="center"/>
          </w:tcPr>
          <w:p w14:paraId="2EE42DCC">
            <w:pPr>
              <w:widowControl/>
              <w:adjustRightInd w:val="0"/>
              <w:snapToGrid w:val="0"/>
              <w:jc w:val="center"/>
              <w:rPr>
                <w:rFonts w:ascii="宋体" w:hAnsi="宋体"/>
                <w:color w:val="auto"/>
                <w:szCs w:val="21"/>
                <w:highlight w:val="none"/>
              </w:rPr>
            </w:pPr>
            <w:r>
              <w:rPr>
                <w:rFonts w:ascii="宋体" w:hAnsi="宋体"/>
                <w:color w:val="auto"/>
                <w:szCs w:val="21"/>
                <w:highlight w:val="none"/>
              </w:rPr>
              <w:t>36</w:t>
            </w:r>
          </w:p>
        </w:tc>
        <w:tc>
          <w:tcPr>
            <w:tcW w:w="692" w:type="dxa"/>
            <w:vAlign w:val="center"/>
          </w:tcPr>
          <w:p w14:paraId="02BDC720">
            <w:pPr>
              <w:widowControl/>
              <w:adjustRightInd w:val="0"/>
              <w:snapToGrid w:val="0"/>
              <w:jc w:val="center"/>
              <w:rPr>
                <w:rFonts w:ascii="宋体" w:hAnsi="宋体"/>
                <w:color w:val="auto"/>
                <w:szCs w:val="21"/>
                <w:highlight w:val="none"/>
              </w:rPr>
            </w:pPr>
            <w:r>
              <w:rPr>
                <w:rFonts w:ascii="宋体" w:hAnsi="宋体"/>
                <w:color w:val="auto"/>
                <w:szCs w:val="21"/>
                <w:highlight w:val="none"/>
              </w:rPr>
              <w:t>36</w:t>
            </w:r>
          </w:p>
        </w:tc>
        <w:tc>
          <w:tcPr>
            <w:tcW w:w="625" w:type="dxa"/>
            <w:vAlign w:val="center"/>
          </w:tcPr>
          <w:p w14:paraId="458CCC33">
            <w:pPr>
              <w:widowControl/>
              <w:adjustRightInd w:val="0"/>
              <w:snapToGrid w:val="0"/>
              <w:jc w:val="center"/>
              <w:rPr>
                <w:rFonts w:ascii="宋体" w:hAnsi="宋体"/>
                <w:color w:val="auto"/>
                <w:szCs w:val="21"/>
                <w:highlight w:val="none"/>
              </w:rPr>
            </w:pPr>
          </w:p>
        </w:tc>
        <w:tc>
          <w:tcPr>
            <w:tcW w:w="617" w:type="dxa"/>
            <w:vAlign w:val="center"/>
          </w:tcPr>
          <w:p w14:paraId="45829580">
            <w:pPr>
              <w:widowControl/>
              <w:adjustRightInd w:val="0"/>
              <w:snapToGrid w:val="0"/>
              <w:jc w:val="center"/>
              <w:rPr>
                <w:rFonts w:ascii="宋体" w:hAnsi="宋体"/>
                <w:color w:val="auto"/>
                <w:szCs w:val="21"/>
                <w:highlight w:val="none"/>
              </w:rPr>
            </w:pPr>
          </w:p>
        </w:tc>
        <w:tc>
          <w:tcPr>
            <w:tcW w:w="616" w:type="dxa"/>
            <w:vAlign w:val="center"/>
          </w:tcPr>
          <w:p w14:paraId="3DAE193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w:t>
            </w:r>
          </w:p>
        </w:tc>
        <w:tc>
          <w:tcPr>
            <w:tcW w:w="625" w:type="dxa"/>
            <w:vAlign w:val="center"/>
          </w:tcPr>
          <w:p w14:paraId="5B0ABC1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5</w:t>
            </w:r>
          </w:p>
        </w:tc>
        <w:tc>
          <w:tcPr>
            <w:tcW w:w="821" w:type="dxa"/>
            <w:vAlign w:val="center"/>
          </w:tcPr>
          <w:p w14:paraId="45DE4EB1">
            <w:pPr>
              <w:widowControl/>
              <w:adjustRightInd w:val="0"/>
              <w:snapToGrid w:val="0"/>
              <w:jc w:val="center"/>
              <w:rPr>
                <w:rFonts w:ascii="宋体" w:hAnsi="宋体"/>
                <w:color w:val="auto"/>
                <w:szCs w:val="21"/>
                <w:highlight w:val="none"/>
              </w:rPr>
            </w:pPr>
          </w:p>
        </w:tc>
      </w:tr>
      <w:tr w14:paraId="7AAE6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50" w:type="dxa"/>
            <w:vAlign w:val="center"/>
          </w:tcPr>
          <w:p w14:paraId="7B712F63">
            <w:pPr>
              <w:widowControl/>
              <w:adjustRightInd w:val="0"/>
              <w:snapToGrid w:val="0"/>
              <w:jc w:val="left"/>
              <w:rPr>
                <w:rFonts w:ascii="宋体" w:hAnsi="宋体"/>
                <w:color w:val="auto"/>
                <w:szCs w:val="21"/>
                <w:highlight w:val="none"/>
              </w:rPr>
            </w:pPr>
            <w:r>
              <w:rPr>
                <w:rFonts w:hint="eastAsia" w:asciiTheme="minorEastAsia" w:hAnsiTheme="minorEastAsia" w:eastAsiaTheme="minorEastAsia"/>
                <w:color w:val="auto"/>
                <w:szCs w:val="21"/>
                <w:highlight w:val="none"/>
              </w:rPr>
              <w:t>256331041</w:t>
            </w:r>
          </w:p>
        </w:tc>
        <w:tc>
          <w:tcPr>
            <w:tcW w:w="3044" w:type="dxa"/>
            <w:vAlign w:val="center"/>
          </w:tcPr>
          <w:p w14:paraId="4033EDAA">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桥梁工</w:t>
            </w:r>
            <w:r>
              <w:rPr>
                <w:rFonts w:ascii="Times New Roman" w:hAnsi="Times New Roman"/>
                <w:color w:val="auto"/>
                <w:szCs w:val="21"/>
                <w:highlight w:val="none"/>
              </w:rPr>
              <w:t>程</w:t>
            </w:r>
            <w:r>
              <w:rPr>
                <w:rFonts w:ascii="Times New Roman" w:hAnsi="Times New Roman" w:eastAsia="微软雅黑"/>
                <w:color w:val="auto"/>
                <w:szCs w:val="21"/>
                <w:highlight w:val="none"/>
              </w:rPr>
              <w:t>Ⅰ</w:t>
            </w:r>
          </w:p>
          <w:p w14:paraId="2331609C">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Bridge Engineering Ⅰ</w:t>
            </w:r>
          </w:p>
        </w:tc>
        <w:tc>
          <w:tcPr>
            <w:tcW w:w="634" w:type="dxa"/>
            <w:vAlign w:val="center"/>
          </w:tcPr>
          <w:p w14:paraId="38540FF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2</w:t>
            </w:r>
          </w:p>
        </w:tc>
        <w:tc>
          <w:tcPr>
            <w:tcW w:w="619" w:type="dxa"/>
            <w:vAlign w:val="center"/>
          </w:tcPr>
          <w:p w14:paraId="0BF4978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36</w:t>
            </w:r>
          </w:p>
        </w:tc>
        <w:tc>
          <w:tcPr>
            <w:tcW w:w="692" w:type="dxa"/>
            <w:vAlign w:val="center"/>
          </w:tcPr>
          <w:p w14:paraId="4164C22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36</w:t>
            </w:r>
          </w:p>
        </w:tc>
        <w:tc>
          <w:tcPr>
            <w:tcW w:w="625" w:type="dxa"/>
            <w:vAlign w:val="center"/>
          </w:tcPr>
          <w:p w14:paraId="5178EB91">
            <w:pPr>
              <w:widowControl/>
              <w:adjustRightInd w:val="0"/>
              <w:snapToGrid w:val="0"/>
              <w:jc w:val="center"/>
              <w:rPr>
                <w:rFonts w:ascii="宋体" w:hAnsi="宋体"/>
                <w:color w:val="auto"/>
                <w:szCs w:val="21"/>
                <w:highlight w:val="none"/>
              </w:rPr>
            </w:pPr>
          </w:p>
        </w:tc>
        <w:tc>
          <w:tcPr>
            <w:tcW w:w="617" w:type="dxa"/>
            <w:vAlign w:val="center"/>
          </w:tcPr>
          <w:p w14:paraId="26F2099F">
            <w:pPr>
              <w:widowControl/>
              <w:adjustRightInd w:val="0"/>
              <w:snapToGrid w:val="0"/>
              <w:jc w:val="center"/>
              <w:rPr>
                <w:rFonts w:ascii="宋体" w:hAnsi="宋体"/>
                <w:color w:val="auto"/>
                <w:szCs w:val="21"/>
                <w:highlight w:val="none"/>
              </w:rPr>
            </w:pPr>
          </w:p>
        </w:tc>
        <w:tc>
          <w:tcPr>
            <w:tcW w:w="616" w:type="dxa"/>
            <w:vAlign w:val="center"/>
          </w:tcPr>
          <w:p w14:paraId="2E67DA7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w:t>
            </w:r>
          </w:p>
        </w:tc>
        <w:tc>
          <w:tcPr>
            <w:tcW w:w="625" w:type="dxa"/>
            <w:vAlign w:val="center"/>
          </w:tcPr>
          <w:p w14:paraId="6135394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821" w:type="dxa"/>
            <w:vAlign w:val="center"/>
          </w:tcPr>
          <w:p w14:paraId="51E288FE">
            <w:pPr>
              <w:widowControl/>
              <w:adjustRightInd w:val="0"/>
              <w:snapToGrid w:val="0"/>
              <w:jc w:val="center"/>
              <w:rPr>
                <w:rFonts w:ascii="宋体" w:hAnsi="宋体"/>
                <w:color w:val="auto"/>
                <w:szCs w:val="21"/>
                <w:highlight w:val="none"/>
              </w:rPr>
            </w:pPr>
          </w:p>
        </w:tc>
      </w:tr>
      <w:tr w14:paraId="4C85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250" w:type="dxa"/>
            <w:vAlign w:val="center"/>
          </w:tcPr>
          <w:p w14:paraId="0FBE6F9C">
            <w:pPr>
              <w:widowControl/>
              <w:adjustRightInd w:val="0"/>
              <w:snapToGrid w:val="0"/>
              <w:jc w:val="left"/>
              <w:rPr>
                <w:rFonts w:ascii="宋体" w:hAnsi="宋体"/>
                <w:color w:val="auto"/>
                <w:szCs w:val="21"/>
                <w:highlight w:val="none"/>
              </w:rPr>
            </w:pPr>
            <w:r>
              <w:rPr>
                <w:rFonts w:hint="eastAsia" w:asciiTheme="minorEastAsia" w:hAnsiTheme="minorEastAsia" w:eastAsiaTheme="minorEastAsia"/>
                <w:color w:val="auto"/>
                <w:szCs w:val="21"/>
                <w:highlight w:val="none"/>
              </w:rPr>
              <w:t>256331032</w:t>
            </w:r>
          </w:p>
        </w:tc>
        <w:tc>
          <w:tcPr>
            <w:tcW w:w="3044" w:type="dxa"/>
            <w:vAlign w:val="center"/>
          </w:tcPr>
          <w:p w14:paraId="17CC7DC7">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道路与桥梁工程施工</w:t>
            </w:r>
          </w:p>
          <w:p w14:paraId="1B02076C">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 xml:space="preserve">Construction of Road and </w:t>
            </w:r>
            <w:r>
              <w:rPr>
                <w:rFonts w:ascii="宋体" w:hAnsi="宋体"/>
                <w:color w:val="auto"/>
                <w:szCs w:val="21"/>
                <w:highlight w:val="none"/>
              </w:rPr>
              <w:t>B</w:t>
            </w:r>
            <w:r>
              <w:rPr>
                <w:rFonts w:hint="eastAsia" w:ascii="宋体" w:hAnsi="宋体"/>
                <w:color w:val="auto"/>
                <w:szCs w:val="21"/>
                <w:highlight w:val="none"/>
              </w:rPr>
              <w:t>ridge Engineering</w:t>
            </w:r>
          </w:p>
        </w:tc>
        <w:tc>
          <w:tcPr>
            <w:tcW w:w="634" w:type="dxa"/>
            <w:vAlign w:val="center"/>
          </w:tcPr>
          <w:p w14:paraId="37E382B1">
            <w:pPr>
              <w:widowControl/>
              <w:adjustRightInd w:val="0"/>
              <w:snapToGrid w:val="0"/>
              <w:jc w:val="center"/>
              <w:rPr>
                <w:rFonts w:ascii="宋体" w:hAnsi="宋体"/>
                <w:color w:val="auto"/>
                <w:szCs w:val="21"/>
                <w:highlight w:val="none"/>
              </w:rPr>
            </w:pPr>
            <w:r>
              <w:rPr>
                <w:rFonts w:ascii="宋体" w:hAnsi="宋体"/>
                <w:color w:val="auto"/>
                <w:szCs w:val="21"/>
                <w:highlight w:val="none"/>
              </w:rPr>
              <w:t>2</w:t>
            </w:r>
          </w:p>
        </w:tc>
        <w:tc>
          <w:tcPr>
            <w:tcW w:w="619" w:type="dxa"/>
            <w:vAlign w:val="center"/>
          </w:tcPr>
          <w:p w14:paraId="2E198C94">
            <w:pPr>
              <w:widowControl/>
              <w:adjustRightInd w:val="0"/>
              <w:snapToGrid w:val="0"/>
              <w:jc w:val="center"/>
              <w:rPr>
                <w:rFonts w:ascii="宋体" w:hAnsi="宋体"/>
                <w:color w:val="auto"/>
                <w:szCs w:val="21"/>
                <w:highlight w:val="none"/>
              </w:rPr>
            </w:pPr>
            <w:r>
              <w:rPr>
                <w:rFonts w:ascii="宋体" w:hAnsi="宋体"/>
                <w:color w:val="auto"/>
                <w:szCs w:val="21"/>
                <w:highlight w:val="none"/>
              </w:rPr>
              <w:t>40</w:t>
            </w:r>
          </w:p>
        </w:tc>
        <w:tc>
          <w:tcPr>
            <w:tcW w:w="692" w:type="dxa"/>
            <w:vAlign w:val="center"/>
          </w:tcPr>
          <w:p w14:paraId="2532E029">
            <w:pPr>
              <w:widowControl/>
              <w:adjustRightInd w:val="0"/>
              <w:snapToGrid w:val="0"/>
              <w:jc w:val="center"/>
              <w:rPr>
                <w:rFonts w:ascii="宋体" w:hAnsi="宋体"/>
                <w:color w:val="auto"/>
                <w:szCs w:val="21"/>
                <w:highlight w:val="none"/>
              </w:rPr>
            </w:pPr>
            <w:r>
              <w:rPr>
                <w:rFonts w:ascii="宋体" w:hAnsi="宋体"/>
                <w:color w:val="auto"/>
                <w:szCs w:val="21"/>
                <w:highlight w:val="none"/>
              </w:rPr>
              <w:t>32</w:t>
            </w:r>
          </w:p>
        </w:tc>
        <w:tc>
          <w:tcPr>
            <w:tcW w:w="625" w:type="dxa"/>
            <w:vAlign w:val="center"/>
          </w:tcPr>
          <w:p w14:paraId="2BCE48EE">
            <w:pPr>
              <w:widowControl/>
              <w:adjustRightInd w:val="0"/>
              <w:snapToGrid w:val="0"/>
              <w:jc w:val="center"/>
              <w:rPr>
                <w:rFonts w:ascii="宋体" w:hAnsi="宋体"/>
                <w:color w:val="auto"/>
                <w:szCs w:val="21"/>
                <w:highlight w:val="none"/>
              </w:rPr>
            </w:pPr>
          </w:p>
        </w:tc>
        <w:tc>
          <w:tcPr>
            <w:tcW w:w="617" w:type="dxa"/>
            <w:vAlign w:val="center"/>
          </w:tcPr>
          <w:p w14:paraId="23D0A99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8</w:t>
            </w:r>
          </w:p>
        </w:tc>
        <w:tc>
          <w:tcPr>
            <w:tcW w:w="616" w:type="dxa"/>
            <w:vAlign w:val="center"/>
          </w:tcPr>
          <w:p w14:paraId="17075C4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w:t>
            </w:r>
          </w:p>
        </w:tc>
        <w:tc>
          <w:tcPr>
            <w:tcW w:w="625" w:type="dxa"/>
            <w:vAlign w:val="center"/>
          </w:tcPr>
          <w:p w14:paraId="106CCA45">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821" w:type="dxa"/>
            <w:vAlign w:val="center"/>
          </w:tcPr>
          <w:p w14:paraId="389879CE">
            <w:pPr>
              <w:widowControl/>
              <w:adjustRightInd w:val="0"/>
              <w:snapToGrid w:val="0"/>
              <w:jc w:val="center"/>
              <w:rPr>
                <w:rFonts w:ascii="宋体" w:hAnsi="宋体"/>
                <w:color w:val="auto"/>
                <w:szCs w:val="21"/>
                <w:highlight w:val="none"/>
              </w:rPr>
            </w:pPr>
          </w:p>
        </w:tc>
      </w:tr>
      <w:tr w14:paraId="72F2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50" w:type="dxa"/>
            <w:vAlign w:val="center"/>
          </w:tcPr>
          <w:p w14:paraId="3F089BA9">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76221092</w:t>
            </w:r>
          </w:p>
        </w:tc>
        <w:tc>
          <w:tcPr>
            <w:tcW w:w="3044" w:type="dxa"/>
            <w:vAlign w:val="center"/>
          </w:tcPr>
          <w:p w14:paraId="48486634">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路基路面工程</w:t>
            </w:r>
          </w:p>
          <w:p w14:paraId="1C85C17E">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Roadbed and Pavement Engineering</w:t>
            </w:r>
          </w:p>
        </w:tc>
        <w:tc>
          <w:tcPr>
            <w:tcW w:w="634" w:type="dxa"/>
            <w:vAlign w:val="center"/>
          </w:tcPr>
          <w:p w14:paraId="525CC821">
            <w:pPr>
              <w:widowControl/>
              <w:adjustRightInd w:val="0"/>
              <w:snapToGrid w:val="0"/>
              <w:jc w:val="center"/>
              <w:rPr>
                <w:rFonts w:ascii="宋体" w:hAnsi="宋体"/>
                <w:color w:val="auto"/>
                <w:szCs w:val="21"/>
                <w:highlight w:val="none"/>
              </w:rPr>
            </w:pPr>
            <w:r>
              <w:rPr>
                <w:rFonts w:ascii="宋体" w:hAnsi="宋体"/>
                <w:color w:val="auto"/>
                <w:szCs w:val="21"/>
                <w:highlight w:val="none"/>
              </w:rPr>
              <w:t>3</w:t>
            </w:r>
          </w:p>
        </w:tc>
        <w:tc>
          <w:tcPr>
            <w:tcW w:w="619" w:type="dxa"/>
            <w:vAlign w:val="center"/>
          </w:tcPr>
          <w:p w14:paraId="4C766D29">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54</w:t>
            </w:r>
          </w:p>
        </w:tc>
        <w:tc>
          <w:tcPr>
            <w:tcW w:w="692" w:type="dxa"/>
            <w:vAlign w:val="center"/>
          </w:tcPr>
          <w:p w14:paraId="7646893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50</w:t>
            </w:r>
          </w:p>
        </w:tc>
        <w:tc>
          <w:tcPr>
            <w:tcW w:w="625" w:type="dxa"/>
            <w:vAlign w:val="center"/>
          </w:tcPr>
          <w:p w14:paraId="0B0A321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4</w:t>
            </w:r>
          </w:p>
        </w:tc>
        <w:tc>
          <w:tcPr>
            <w:tcW w:w="617" w:type="dxa"/>
            <w:vAlign w:val="center"/>
          </w:tcPr>
          <w:p w14:paraId="212F3CB2">
            <w:pPr>
              <w:widowControl/>
              <w:adjustRightInd w:val="0"/>
              <w:snapToGrid w:val="0"/>
              <w:jc w:val="center"/>
              <w:rPr>
                <w:rFonts w:ascii="宋体" w:hAnsi="宋体"/>
                <w:color w:val="auto"/>
                <w:szCs w:val="21"/>
                <w:highlight w:val="none"/>
              </w:rPr>
            </w:pPr>
          </w:p>
        </w:tc>
        <w:tc>
          <w:tcPr>
            <w:tcW w:w="616" w:type="dxa"/>
            <w:vAlign w:val="center"/>
          </w:tcPr>
          <w:p w14:paraId="2C384AF0">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w:t>
            </w:r>
          </w:p>
        </w:tc>
        <w:tc>
          <w:tcPr>
            <w:tcW w:w="625" w:type="dxa"/>
            <w:vAlign w:val="center"/>
          </w:tcPr>
          <w:p w14:paraId="069F9D9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821" w:type="dxa"/>
            <w:vAlign w:val="center"/>
          </w:tcPr>
          <w:p w14:paraId="346DCA34">
            <w:pPr>
              <w:widowControl/>
              <w:adjustRightInd w:val="0"/>
              <w:snapToGrid w:val="0"/>
              <w:jc w:val="center"/>
              <w:rPr>
                <w:rFonts w:ascii="宋体" w:hAnsi="宋体"/>
                <w:color w:val="auto"/>
                <w:szCs w:val="21"/>
                <w:highlight w:val="none"/>
              </w:rPr>
            </w:pPr>
          </w:p>
        </w:tc>
      </w:tr>
      <w:tr w14:paraId="096C1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6EAC98BE">
            <w:pPr>
              <w:widowControl/>
              <w:adjustRightInd w:val="0"/>
              <w:snapToGrid w:val="0"/>
              <w:jc w:val="left"/>
              <w:rPr>
                <w:rFonts w:ascii="宋体" w:hAnsi="宋体"/>
                <w:color w:val="auto"/>
                <w:szCs w:val="21"/>
                <w:highlight w:val="none"/>
              </w:rPr>
            </w:pPr>
            <w:r>
              <w:rPr>
                <w:rFonts w:hint="eastAsia" w:asciiTheme="minorEastAsia" w:hAnsiTheme="minorEastAsia" w:eastAsiaTheme="minorEastAsia"/>
                <w:color w:val="auto"/>
                <w:szCs w:val="21"/>
                <w:highlight w:val="none"/>
              </w:rPr>
              <w:t>256331017</w:t>
            </w:r>
          </w:p>
        </w:tc>
        <w:tc>
          <w:tcPr>
            <w:tcW w:w="3044" w:type="dxa"/>
            <w:vAlign w:val="center"/>
          </w:tcPr>
          <w:p w14:paraId="6E6CAD07">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路桥建模与分析</w:t>
            </w:r>
          </w:p>
          <w:p w14:paraId="5A36D70F">
            <w:pPr>
              <w:widowControl/>
              <w:adjustRightInd w:val="0"/>
              <w:snapToGrid w:val="0"/>
              <w:jc w:val="left"/>
              <w:rPr>
                <w:rFonts w:ascii="宋体" w:hAnsi="宋体"/>
                <w:color w:val="auto"/>
                <w:szCs w:val="21"/>
                <w:highlight w:val="none"/>
              </w:rPr>
            </w:pPr>
            <w:r>
              <w:rPr>
                <w:rFonts w:ascii="宋体" w:hAnsi="宋体"/>
                <w:color w:val="auto"/>
                <w:szCs w:val="21"/>
                <w:highlight w:val="none"/>
              </w:rPr>
              <w:t xml:space="preserve">Modeling and Analysis </w:t>
            </w:r>
            <w:r>
              <w:rPr>
                <w:rFonts w:hint="eastAsia" w:ascii="宋体" w:hAnsi="宋体"/>
                <w:color w:val="auto"/>
                <w:szCs w:val="21"/>
                <w:highlight w:val="none"/>
              </w:rPr>
              <w:t>of</w:t>
            </w:r>
            <w:r>
              <w:rPr>
                <w:rFonts w:ascii="宋体" w:hAnsi="宋体"/>
                <w:color w:val="auto"/>
                <w:szCs w:val="21"/>
                <w:highlight w:val="none"/>
              </w:rPr>
              <w:t xml:space="preserve"> Bridge</w:t>
            </w:r>
            <w:r>
              <w:rPr>
                <w:rFonts w:hint="eastAsia" w:ascii="宋体" w:hAnsi="宋体"/>
                <w:color w:val="auto"/>
                <w:szCs w:val="21"/>
                <w:highlight w:val="none"/>
              </w:rPr>
              <w:t>s</w:t>
            </w:r>
            <w:r>
              <w:rPr>
                <w:rFonts w:ascii="宋体" w:hAnsi="宋体"/>
                <w:color w:val="auto"/>
                <w:szCs w:val="21"/>
                <w:highlight w:val="none"/>
              </w:rPr>
              <w:t xml:space="preserve"> and Roadway</w:t>
            </w:r>
            <w:r>
              <w:rPr>
                <w:rFonts w:hint="eastAsia" w:ascii="宋体" w:hAnsi="宋体"/>
                <w:color w:val="auto"/>
                <w:szCs w:val="21"/>
                <w:highlight w:val="none"/>
              </w:rPr>
              <w:t>s</w:t>
            </w:r>
          </w:p>
        </w:tc>
        <w:tc>
          <w:tcPr>
            <w:tcW w:w="634" w:type="dxa"/>
            <w:vAlign w:val="center"/>
          </w:tcPr>
          <w:p w14:paraId="04E53B7C">
            <w:pPr>
              <w:widowControl/>
              <w:adjustRightInd w:val="0"/>
              <w:snapToGrid w:val="0"/>
              <w:jc w:val="center"/>
              <w:rPr>
                <w:rFonts w:ascii="宋体" w:hAnsi="宋体"/>
                <w:color w:val="auto"/>
                <w:szCs w:val="21"/>
                <w:highlight w:val="none"/>
              </w:rPr>
            </w:pPr>
            <w:r>
              <w:rPr>
                <w:rFonts w:ascii="宋体" w:hAnsi="宋体"/>
                <w:color w:val="auto"/>
                <w:szCs w:val="21"/>
                <w:highlight w:val="none"/>
              </w:rPr>
              <w:t>0.5</w:t>
            </w:r>
          </w:p>
        </w:tc>
        <w:tc>
          <w:tcPr>
            <w:tcW w:w="619" w:type="dxa"/>
            <w:vAlign w:val="center"/>
          </w:tcPr>
          <w:p w14:paraId="6927C023">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92" w:type="dxa"/>
            <w:vAlign w:val="center"/>
          </w:tcPr>
          <w:p w14:paraId="3502F27B">
            <w:pPr>
              <w:widowControl/>
              <w:adjustRightInd w:val="0"/>
              <w:snapToGrid w:val="0"/>
              <w:jc w:val="center"/>
              <w:rPr>
                <w:rFonts w:ascii="宋体" w:hAnsi="宋体"/>
                <w:color w:val="auto"/>
                <w:szCs w:val="21"/>
                <w:highlight w:val="none"/>
              </w:rPr>
            </w:pPr>
          </w:p>
        </w:tc>
        <w:tc>
          <w:tcPr>
            <w:tcW w:w="625" w:type="dxa"/>
            <w:vAlign w:val="center"/>
          </w:tcPr>
          <w:p w14:paraId="4D1D2483">
            <w:pPr>
              <w:widowControl/>
              <w:adjustRightInd w:val="0"/>
              <w:snapToGrid w:val="0"/>
              <w:jc w:val="center"/>
              <w:rPr>
                <w:rFonts w:ascii="宋体" w:hAnsi="宋体"/>
                <w:color w:val="auto"/>
                <w:szCs w:val="21"/>
                <w:highlight w:val="none"/>
              </w:rPr>
            </w:pPr>
          </w:p>
        </w:tc>
        <w:tc>
          <w:tcPr>
            <w:tcW w:w="617" w:type="dxa"/>
            <w:vAlign w:val="center"/>
          </w:tcPr>
          <w:p w14:paraId="720E8888">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16" w:type="dxa"/>
            <w:vAlign w:val="center"/>
          </w:tcPr>
          <w:p w14:paraId="3298CC88">
            <w:pPr>
              <w:widowControl/>
              <w:adjustRightInd w:val="0"/>
              <w:snapToGrid w:val="0"/>
              <w:jc w:val="center"/>
              <w:rPr>
                <w:rFonts w:ascii="宋体" w:hAnsi="宋体"/>
                <w:color w:val="auto"/>
                <w:szCs w:val="21"/>
                <w:highlight w:val="none"/>
              </w:rPr>
            </w:pPr>
          </w:p>
        </w:tc>
        <w:tc>
          <w:tcPr>
            <w:tcW w:w="625" w:type="dxa"/>
            <w:vAlign w:val="center"/>
          </w:tcPr>
          <w:p w14:paraId="2AEB527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821" w:type="dxa"/>
            <w:vAlign w:val="center"/>
          </w:tcPr>
          <w:p w14:paraId="20C6E5D6">
            <w:pPr>
              <w:widowControl/>
              <w:adjustRightInd w:val="0"/>
              <w:snapToGrid w:val="0"/>
              <w:jc w:val="center"/>
              <w:rPr>
                <w:rFonts w:ascii="宋体" w:hAnsi="宋体"/>
                <w:color w:val="auto"/>
                <w:szCs w:val="21"/>
                <w:highlight w:val="none"/>
              </w:rPr>
            </w:pPr>
          </w:p>
        </w:tc>
      </w:tr>
      <w:bookmarkEnd w:id="17"/>
      <w:tr w14:paraId="5FB4D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12C81ADB">
            <w:pPr>
              <w:widowControl/>
              <w:adjustRightInd w:val="0"/>
              <w:snapToGrid w:val="0"/>
              <w:jc w:val="left"/>
              <w:rPr>
                <w:rFonts w:ascii="宋体" w:hAnsi="宋体"/>
                <w:color w:val="auto"/>
                <w:szCs w:val="21"/>
                <w:highlight w:val="none"/>
              </w:rPr>
            </w:pPr>
            <w:r>
              <w:rPr>
                <w:rFonts w:hint="eastAsia" w:asciiTheme="minorEastAsia" w:hAnsiTheme="minorEastAsia" w:eastAsiaTheme="minorEastAsia"/>
                <w:color w:val="auto"/>
                <w:szCs w:val="21"/>
                <w:highlight w:val="none"/>
              </w:rPr>
              <w:t>256331043</w:t>
            </w:r>
          </w:p>
        </w:tc>
        <w:tc>
          <w:tcPr>
            <w:tcW w:w="3044" w:type="dxa"/>
            <w:vAlign w:val="center"/>
          </w:tcPr>
          <w:p w14:paraId="21BB0A85">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桥梁工</w:t>
            </w:r>
            <w:r>
              <w:rPr>
                <w:rFonts w:ascii="宋体" w:hAnsi="宋体"/>
                <w:color w:val="auto"/>
                <w:szCs w:val="21"/>
                <w:highlight w:val="none"/>
              </w:rPr>
              <w:t>程Ⅱ</w:t>
            </w:r>
          </w:p>
          <w:p w14:paraId="1F8F4452">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Bridge Engineering Ⅱ</w:t>
            </w:r>
          </w:p>
        </w:tc>
        <w:tc>
          <w:tcPr>
            <w:tcW w:w="634" w:type="dxa"/>
            <w:vAlign w:val="center"/>
          </w:tcPr>
          <w:p w14:paraId="563CB383">
            <w:pPr>
              <w:widowControl/>
              <w:adjustRightInd w:val="0"/>
              <w:snapToGrid w:val="0"/>
              <w:jc w:val="center"/>
              <w:rPr>
                <w:rFonts w:ascii="宋体" w:hAnsi="宋体"/>
                <w:color w:val="auto"/>
                <w:szCs w:val="21"/>
                <w:highlight w:val="none"/>
              </w:rPr>
            </w:pPr>
            <w:r>
              <w:rPr>
                <w:rFonts w:ascii="宋体" w:hAnsi="宋体"/>
                <w:color w:val="auto"/>
                <w:szCs w:val="21"/>
                <w:highlight w:val="none"/>
              </w:rPr>
              <w:t>1.5</w:t>
            </w:r>
          </w:p>
        </w:tc>
        <w:tc>
          <w:tcPr>
            <w:tcW w:w="619" w:type="dxa"/>
            <w:vAlign w:val="center"/>
          </w:tcPr>
          <w:p w14:paraId="71BF8B7E">
            <w:pPr>
              <w:widowControl/>
              <w:adjustRightInd w:val="0"/>
              <w:snapToGrid w:val="0"/>
              <w:jc w:val="center"/>
              <w:rPr>
                <w:rFonts w:ascii="宋体" w:hAnsi="宋体"/>
                <w:color w:val="auto"/>
                <w:szCs w:val="21"/>
                <w:highlight w:val="none"/>
              </w:rPr>
            </w:pPr>
            <w:r>
              <w:rPr>
                <w:rFonts w:ascii="宋体" w:hAnsi="宋体"/>
                <w:color w:val="auto"/>
                <w:szCs w:val="21"/>
                <w:highlight w:val="none"/>
              </w:rPr>
              <w:t>27</w:t>
            </w:r>
          </w:p>
        </w:tc>
        <w:tc>
          <w:tcPr>
            <w:tcW w:w="692" w:type="dxa"/>
            <w:vAlign w:val="center"/>
          </w:tcPr>
          <w:p w14:paraId="5C5757FC">
            <w:pPr>
              <w:widowControl/>
              <w:adjustRightInd w:val="0"/>
              <w:snapToGrid w:val="0"/>
              <w:jc w:val="center"/>
              <w:rPr>
                <w:rFonts w:ascii="宋体" w:hAnsi="宋体"/>
                <w:color w:val="auto"/>
                <w:szCs w:val="21"/>
                <w:highlight w:val="none"/>
              </w:rPr>
            </w:pPr>
            <w:r>
              <w:rPr>
                <w:rFonts w:ascii="宋体" w:hAnsi="宋体"/>
                <w:color w:val="auto"/>
                <w:szCs w:val="21"/>
                <w:highlight w:val="none"/>
              </w:rPr>
              <w:t>27</w:t>
            </w:r>
          </w:p>
        </w:tc>
        <w:tc>
          <w:tcPr>
            <w:tcW w:w="625" w:type="dxa"/>
            <w:vAlign w:val="center"/>
          </w:tcPr>
          <w:p w14:paraId="1DD73817">
            <w:pPr>
              <w:widowControl/>
              <w:adjustRightInd w:val="0"/>
              <w:snapToGrid w:val="0"/>
              <w:jc w:val="center"/>
              <w:rPr>
                <w:rFonts w:ascii="宋体" w:hAnsi="宋体"/>
                <w:color w:val="auto"/>
                <w:szCs w:val="21"/>
                <w:highlight w:val="none"/>
              </w:rPr>
            </w:pPr>
          </w:p>
        </w:tc>
        <w:tc>
          <w:tcPr>
            <w:tcW w:w="617" w:type="dxa"/>
            <w:vAlign w:val="center"/>
          </w:tcPr>
          <w:p w14:paraId="648F8027">
            <w:pPr>
              <w:widowControl/>
              <w:adjustRightInd w:val="0"/>
              <w:snapToGrid w:val="0"/>
              <w:jc w:val="center"/>
              <w:rPr>
                <w:rFonts w:ascii="宋体" w:hAnsi="宋体"/>
                <w:color w:val="auto"/>
                <w:szCs w:val="21"/>
                <w:highlight w:val="none"/>
              </w:rPr>
            </w:pPr>
          </w:p>
        </w:tc>
        <w:tc>
          <w:tcPr>
            <w:tcW w:w="616" w:type="dxa"/>
            <w:vAlign w:val="center"/>
          </w:tcPr>
          <w:p w14:paraId="7034420A">
            <w:pPr>
              <w:widowControl/>
              <w:adjustRightInd w:val="0"/>
              <w:snapToGrid w:val="0"/>
              <w:jc w:val="center"/>
              <w:rPr>
                <w:rFonts w:ascii="宋体" w:hAnsi="宋体"/>
                <w:color w:val="auto"/>
                <w:szCs w:val="21"/>
                <w:highlight w:val="none"/>
              </w:rPr>
            </w:pPr>
          </w:p>
        </w:tc>
        <w:tc>
          <w:tcPr>
            <w:tcW w:w="625" w:type="dxa"/>
            <w:vAlign w:val="center"/>
          </w:tcPr>
          <w:p w14:paraId="1FD66CBA">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6或7</w:t>
            </w:r>
          </w:p>
        </w:tc>
        <w:tc>
          <w:tcPr>
            <w:tcW w:w="821" w:type="dxa"/>
            <w:vAlign w:val="center"/>
          </w:tcPr>
          <w:p w14:paraId="0015CF0D">
            <w:pPr>
              <w:widowControl/>
              <w:adjustRightInd w:val="0"/>
              <w:snapToGrid w:val="0"/>
              <w:jc w:val="center"/>
              <w:rPr>
                <w:rFonts w:ascii="宋体" w:hAnsi="宋体"/>
                <w:color w:val="auto"/>
                <w:szCs w:val="21"/>
                <w:highlight w:val="none"/>
              </w:rPr>
            </w:pPr>
          </w:p>
        </w:tc>
      </w:tr>
      <w:tr w14:paraId="41BE5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36C3F94C">
            <w:pPr>
              <w:widowControl/>
              <w:adjustRightInd w:val="0"/>
              <w:snapToGrid w:val="0"/>
              <w:jc w:val="left"/>
              <w:rPr>
                <w:rFonts w:ascii="宋体" w:hAnsi="宋体"/>
                <w:color w:val="auto"/>
                <w:szCs w:val="21"/>
                <w:highlight w:val="none"/>
              </w:rPr>
            </w:pPr>
            <w:r>
              <w:rPr>
                <w:rFonts w:hint="eastAsia" w:ascii="Times New Roman" w:hAnsi="Times New Roman"/>
                <w:color w:val="auto"/>
                <w:sz w:val="18"/>
                <w:szCs w:val="18"/>
                <w:highlight w:val="none"/>
              </w:rPr>
              <w:t>176141127</w:t>
            </w:r>
          </w:p>
        </w:tc>
        <w:tc>
          <w:tcPr>
            <w:tcW w:w="3044" w:type="dxa"/>
            <w:vAlign w:val="center"/>
          </w:tcPr>
          <w:p w14:paraId="173FB479">
            <w:pPr>
              <w:widowControl/>
              <w:adjustRightInd w:val="0"/>
              <w:snapToGrid w:val="0"/>
              <w:rPr>
                <w:rFonts w:ascii="宋体" w:hAnsi="宋体"/>
                <w:color w:val="auto"/>
                <w:szCs w:val="21"/>
                <w:highlight w:val="none"/>
                <w:lang w:bidi="ar"/>
              </w:rPr>
            </w:pPr>
            <w:r>
              <w:rPr>
                <w:rFonts w:hint="eastAsia" w:ascii="宋体" w:hAnsi="宋体"/>
                <w:color w:val="auto"/>
                <w:szCs w:val="21"/>
                <w:highlight w:val="none"/>
                <w:lang w:bidi="ar"/>
              </w:rPr>
              <w:t>桥涵水文</w:t>
            </w:r>
          </w:p>
          <w:p w14:paraId="01FB53F6">
            <w:pPr>
              <w:widowControl/>
              <w:adjustRightInd w:val="0"/>
              <w:snapToGrid w:val="0"/>
              <w:jc w:val="left"/>
              <w:rPr>
                <w:rFonts w:ascii="宋体" w:hAnsi="宋体"/>
                <w:color w:val="auto"/>
                <w:szCs w:val="21"/>
                <w:highlight w:val="none"/>
              </w:rPr>
            </w:pPr>
            <w:r>
              <w:rPr>
                <w:rFonts w:hint="eastAsia" w:ascii="宋体" w:hAnsi="宋体"/>
                <w:color w:val="auto"/>
                <w:szCs w:val="21"/>
                <w:highlight w:val="none"/>
                <w:lang w:bidi="ar"/>
              </w:rPr>
              <w:t xml:space="preserve">Bridge </w:t>
            </w:r>
            <w:r>
              <w:rPr>
                <w:rFonts w:ascii="宋体" w:hAnsi="宋体"/>
                <w:color w:val="auto"/>
                <w:szCs w:val="21"/>
                <w:highlight w:val="none"/>
                <w:lang w:bidi="ar"/>
              </w:rPr>
              <w:t>H</w:t>
            </w:r>
            <w:r>
              <w:rPr>
                <w:rFonts w:hint="eastAsia" w:ascii="宋体" w:hAnsi="宋体"/>
                <w:color w:val="auto"/>
                <w:szCs w:val="21"/>
                <w:highlight w:val="none"/>
                <w:lang w:bidi="ar"/>
              </w:rPr>
              <w:t>ydrology</w:t>
            </w:r>
          </w:p>
        </w:tc>
        <w:tc>
          <w:tcPr>
            <w:tcW w:w="634" w:type="dxa"/>
            <w:vAlign w:val="center"/>
          </w:tcPr>
          <w:p w14:paraId="21D0BB38">
            <w:pPr>
              <w:widowControl/>
              <w:adjustRightInd w:val="0"/>
              <w:snapToGrid w:val="0"/>
              <w:jc w:val="center"/>
              <w:rPr>
                <w:rFonts w:ascii="宋体" w:hAnsi="宋体"/>
                <w:color w:val="auto"/>
                <w:szCs w:val="21"/>
                <w:highlight w:val="none"/>
              </w:rPr>
            </w:pPr>
            <w:r>
              <w:rPr>
                <w:rFonts w:ascii="宋体" w:hAnsi="宋体"/>
                <w:color w:val="auto"/>
                <w:szCs w:val="21"/>
                <w:highlight w:val="none"/>
              </w:rPr>
              <w:t>1</w:t>
            </w:r>
          </w:p>
        </w:tc>
        <w:tc>
          <w:tcPr>
            <w:tcW w:w="619" w:type="dxa"/>
            <w:vAlign w:val="center"/>
          </w:tcPr>
          <w:p w14:paraId="5FAB0552">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92" w:type="dxa"/>
            <w:vAlign w:val="center"/>
          </w:tcPr>
          <w:p w14:paraId="3EF8118D">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25" w:type="dxa"/>
            <w:vAlign w:val="center"/>
          </w:tcPr>
          <w:p w14:paraId="4DC6243D">
            <w:pPr>
              <w:widowControl/>
              <w:adjustRightInd w:val="0"/>
              <w:snapToGrid w:val="0"/>
              <w:jc w:val="center"/>
              <w:rPr>
                <w:rFonts w:ascii="宋体" w:hAnsi="宋体"/>
                <w:color w:val="auto"/>
                <w:szCs w:val="21"/>
                <w:highlight w:val="none"/>
              </w:rPr>
            </w:pPr>
          </w:p>
        </w:tc>
        <w:tc>
          <w:tcPr>
            <w:tcW w:w="617" w:type="dxa"/>
            <w:vAlign w:val="center"/>
          </w:tcPr>
          <w:p w14:paraId="45692614">
            <w:pPr>
              <w:widowControl/>
              <w:adjustRightInd w:val="0"/>
              <w:snapToGrid w:val="0"/>
              <w:jc w:val="center"/>
              <w:rPr>
                <w:rFonts w:ascii="宋体" w:hAnsi="宋体"/>
                <w:color w:val="auto"/>
                <w:szCs w:val="21"/>
                <w:highlight w:val="none"/>
              </w:rPr>
            </w:pPr>
          </w:p>
        </w:tc>
        <w:tc>
          <w:tcPr>
            <w:tcW w:w="616" w:type="dxa"/>
            <w:vAlign w:val="center"/>
          </w:tcPr>
          <w:p w14:paraId="6DE6B903">
            <w:pPr>
              <w:widowControl/>
              <w:adjustRightInd w:val="0"/>
              <w:snapToGrid w:val="0"/>
              <w:jc w:val="center"/>
              <w:rPr>
                <w:rFonts w:ascii="宋体" w:hAnsi="宋体"/>
                <w:color w:val="auto"/>
                <w:szCs w:val="21"/>
                <w:highlight w:val="none"/>
              </w:rPr>
            </w:pPr>
          </w:p>
        </w:tc>
        <w:tc>
          <w:tcPr>
            <w:tcW w:w="625" w:type="dxa"/>
            <w:vAlign w:val="center"/>
          </w:tcPr>
          <w:p w14:paraId="4754899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6或7</w:t>
            </w:r>
          </w:p>
        </w:tc>
        <w:tc>
          <w:tcPr>
            <w:tcW w:w="821" w:type="dxa"/>
            <w:vAlign w:val="center"/>
          </w:tcPr>
          <w:p w14:paraId="112E8C05">
            <w:pPr>
              <w:widowControl/>
              <w:adjustRightInd w:val="0"/>
              <w:snapToGrid w:val="0"/>
              <w:jc w:val="center"/>
              <w:rPr>
                <w:rFonts w:ascii="宋体" w:hAnsi="宋体"/>
                <w:color w:val="auto"/>
                <w:szCs w:val="21"/>
                <w:highlight w:val="none"/>
              </w:rPr>
            </w:pPr>
          </w:p>
        </w:tc>
      </w:tr>
      <w:tr w14:paraId="10EEC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3E2E13D2">
            <w:pPr>
              <w:widowControl/>
              <w:adjustRightInd w:val="0"/>
              <w:snapToGrid w:val="0"/>
              <w:jc w:val="left"/>
              <w:rPr>
                <w:rFonts w:ascii="宋体" w:hAnsi="宋体"/>
                <w:color w:val="auto"/>
                <w:szCs w:val="21"/>
                <w:highlight w:val="none"/>
              </w:rPr>
            </w:pPr>
            <w:r>
              <w:rPr>
                <w:rFonts w:hint="eastAsia" w:asciiTheme="minorEastAsia" w:hAnsiTheme="minorEastAsia" w:eastAsiaTheme="minorEastAsia"/>
                <w:color w:val="auto"/>
                <w:szCs w:val="21"/>
                <w:highlight w:val="none"/>
              </w:rPr>
              <w:t>256331018</w:t>
            </w:r>
          </w:p>
        </w:tc>
        <w:tc>
          <w:tcPr>
            <w:tcW w:w="3044" w:type="dxa"/>
            <w:vAlign w:val="center"/>
          </w:tcPr>
          <w:p w14:paraId="08BB43D9">
            <w:pPr>
              <w:widowControl/>
              <w:adjustRightInd w:val="0"/>
              <w:snapToGrid w:val="0"/>
              <w:rPr>
                <w:rFonts w:ascii="宋体" w:hAnsi="宋体"/>
                <w:color w:val="auto"/>
                <w:szCs w:val="21"/>
                <w:highlight w:val="none"/>
              </w:rPr>
            </w:pPr>
            <w:r>
              <w:rPr>
                <w:rFonts w:hint="eastAsia" w:ascii="宋体" w:hAnsi="宋体"/>
                <w:color w:val="auto"/>
                <w:szCs w:val="21"/>
                <w:highlight w:val="none"/>
              </w:rPr>
              <w:t>钢桥设计</w:t>
            </w:r>
          </w:p>
          <w:p w14:paraId="1326862B">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 xml:space="preserve">Design for </w:t>
            </w:r>
            <w:r>
              <w:rPr>
                <w:rFonts w:ascii="宋体" w:hAnsi="宋体"/>
                <w:color w:val="auto"/>
                <w:szCs w:val="21"/>
                <w:highlight w:val="none"/>
              </w:rPr>
              <w:t>S</w:t>
            </w:r>
            <w:r>
              <w:rPr>
                <w:rFonts w:hint="eastAsia" w:ascii="宋体" w:hAnsi="宋体"/>
                <w:color w:val="auto"/>
                <w:szCs w:val="21"/>
                <w:highlight w:val="none"/>
              </w:rPr>
              <w:t xml:space="preserve">teel </w:t>
            </w:r>
            <w:r>
              <w:rPr>
                <w:rFonts w:ascii="宋体" w:hAnsi="宋体"/>
                <w:color w:val="auto"/>
                <w:szCs w:val="21"/>
                <w:highlight w:val="none"/>
              </w:rPr>
              <w:t>B</w:t>
            </w:r>
            <w:r>
              <w:rPr>
                <w:rFonts w:hint="eastAsia" w:ascii="宋体" w:hAnsi="宋体"/>
                <w:color w:val="auto"/>
                <w:szCs w:val="21"/>
                <w:highlight w:val="none"/>
              </w:rPr>
              <w:t>ridge</w:t>
            </w:r>
          </w:p>
        </w:tc>
        <w:tc>
          <w:tcPr>
            <w:tcW w:w="634" w:type="dxa"/>
            <w:vAlign w:val="center"/>
          </w:tcPr>
          <w:p w14:paraId="47F5EB26">
            <w:pPr>
              <w:widowControl/>
              <w:adjustRightInd w:val="0"/>
              <w:snapToGrid w:val="0"/>
              <w:jc w:val="center"/>
              <w:rPr>
                <w:rFonts w:ascii="宋体" w:hAnsi="宋体"/>
                <w:color w:val="auto"/>
                <w:szCs w:val="21"/>
                <w:highlight w:val="none"/>
              </w:rPr>
            </w:pPr>
            <w:r>
              <w:rPr>
                <w:rFonts w:ascii="宋体" w:hAnsi="宋体"/>
                <w:color w:val="auto"/>
                <w:szCs w:val="21"/>
                <w:highlight w:val="none"/>
              </w:rPr>
              <w:t>1.5</w:t>
            </w:r>
          </w:p>
        </w:tc>
        <w:tc>
          <w:tcPr>
            <w:tcW w:w="619" w:type="dxa"/>
            <w:vAlign w:val="center"/>
          </w:tcPr>
          <w:p w14:paraId="404AEE3E">
            <w:pPr>
              <w:widowControl/>
              <w:adjustRightInd w:val="0"/>
              <w:snapToGrid w:val="0"/>
              <w:jc w:val="center"/>
              <w:rPr>
                <w:rFonts w:ascii="宋体" w:hAnsi="宋体"/>
                <w:color w:val="auto"/>
                <w:szCs w:val="21"/>
                <w:highlight w:val="none"/>
              </w:rPr>
            </w:pPr>
            <w:r>
              <w:rPr>
                <w:rFonts w:ascii="宋体" w:hAnsi="宋体"/>
                <w:color w:val="auto"/>
                <w:szCs w:val="21"/>
                <w:highlight w:val="none"/>
              </w:rPr>
              <w:t>27</w:t>
            </w:r>
          </w:p>
        </w:tc>
        <w:tc>
          <w:tcPr>
            <w:tcW w:w="692" w:type="dxa"/>
            <w:vAlign w:val="center"/>
          </w:tcPr>
          <w:p w14:paraId="15A28769">
            <w:pPr>
              <w:widowControl/>
              <w:adjustRightInd w:val="0"/>
              <w:snapToGrid w:val="0"/>
              <w:jc w:val="center"/>
              <w:rPr>
                <w:rFonts w:ascii="宋体" w:hAnsi="宋体"/>
                <w:color w:val="auto"/>
                <w:szCs w:val="21"/>
                <w:highlight w:val="none"/>
              </w:rPr>
            </w:pPr>
            <w:r>
              <w:rPr>
                <w:rFonts w:ascii="宋体" w:hAnsi="宋体"/>
                <w:color w:val="auto"/>
                <w:szCs w:val="21"/>
                <w:highlight w:val="none"/>
              </w:rPr>
              <w:t>27</w:t>
            </w:r>
          </w:p>
        </w:tc>
        <w:tc>
          <w:tcPr>
            <w:tcW w:w="625" w:type="dxa"/>
            <w:vAlign w:val="center"/>
          </w:tcPr>
          <w:p w14:paraId="1731742E">
            <w:pPr>
              <w:widowControl/>
              <w:adjustRightInd w:val="0"/>
              <w:snapToGrid w:val="0"/>
              <w:jc w:val="center"/>
              <w:rPr>
                <w:rFonts w:ascii="宋体" w:hAnsi="宋体"/>
                <w:color w:val="auto"/>
                <w:szCs w:val="21"/>
                <w:highlight w:val="none"/>
              </w:rPr>
            </w:pPr>
          </w:p>
        </w:tc>
        <w:tc>
          <w:tcPr>
            <w:tcW w:w="617" w:type="dxa"/>
            <w:vAlign w:val="center"/>
          </w:tcPr>
          <w:p w14:paraId="5F42C28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 xml:space="preserve"> </w:t>
            </w:r>
          </w:p>
        </w:tc>
        <w:tc>
          <w:tcPr>
            <w:tcW w:w="616" w:type="dxa"/>
            <w:vAlign w:val="center"/>
          </w:tcPr>
          <w:p w14:paraId="1F2EA41E">
            <w:pPr>
              <w:widowControl/>
              <w:adjustRightInd w:val="0"/>
              <w:snapToGrid w:val="0"/>
              <w:jc w:val="center"/>
              <w:rPr>
                <w:rFonts w:ascii="宋体" w:hAnsi="宋体"/>
                <w:color w:val="auto"/>
                <w:szCs w:val="21"/>
                <w:highlight w:val="none"/>
              </w:rPr>
            </w:pPr>
          </w:p>
        </w:tc>
        <w:tc>
          <w:tcPr>
            <w:tcW w:w="625" w:type="dxa"/>
            <w:vAlign w:val="center"/>
          </w:tcPr>
          <w:p w14:paraId="5B5AE744">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6或7</w:t>
            </w:r>
          </w:p>
        </w:tc>
        <w:tc>
          <w:tcPr>
            <w:tcW w:w="821" w:type="dxa"/>
            <w:vAlign w:val="center"/>
          </w:tcPr>
          <w:p w14:paraId="496709C6">
            <w:pPr>
              <w:widowControl/>
              <w:adjustRightInd w:val="0"/>
              <w:snapToGrid w:val="0"/>
              <w:jc w:val="center"/>
              <w:rPr>
                <w:rFonts w:ascii="宋体" w:hAnsi="宋体"/>
                <w:color w:val="auto"/>
                <w:szCs w:val="21"/>
                <w:highlight w:val="none"/>
              </w:rPr>
            </w:pPr>
          </w:p>
        </w:tc>
      </w:tr>
      <w:tr w14:paraId="269F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32EBA47E">
            <w:pPr>
              <w:widowControl/>
              <w:adjustRightInd w:val="0"/>
              <w:snapToGrid w:val="0"/>
              <w:jc w:val="left"/>
              <w:rPr>
                <w:rFonts w:ascii="宋体" w:hAnsi="宋体"/>
                <w:color w:val="auto"/>
                <w:szCs w:val="21"/>
                <w:highlight w:val="none"/>
              </w:rPr>
            </w:pPr>
            <w:r>
              <w:rPr>
                <w:rFonts w:hint="eastAsia" w:asciiTheme="minorEastAsia" w:hAnsiTheme="minorEastAsia" w:eastAsiaTheme="minorEastAsia"/>
                <w:color w:val="auto"/>
                <w:szCs w:val="21"/>
                <w:highlight w:val="none"/>
              </w:rPr>
              <w:t>256331019</w:t>
            </w:r>
          </w:p>
        </w:tc>
        <w:tc>
          <w:tcPr>
            <w:tcW w:w="3044" w:type="dxa"/>
            <w:vAlign w:val="center"/>
          </w:tcPr>
          <w:p w14:paraId="15123611">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桥梁结构防灾减灾</w:t>
            </w:r>
          </w:p>
          <w:p w14:paraId="76B0D7CE">
            <w:pPr>
              <w:widowControl/>
              <w:adjustRightInd w:val="0"/>
              <w:snapToGrid w:val="0"/>
              <w:jc w:val="left"/>
              <w:rPr>
                <w:rFonts w:ascii="宋体" w:hAnsi="宋体"/>
                <w:color w:val="auto"/>
                <w:szCs w:val="21"/>
                <w:highlight w:val="none"/>
              </w:rPr>
            </w:pPr>
            <w:r>
              <w:rPr>
                <w:rFonts w:ascii="宋体" w:hAnsi="宋体"/>
                <w:color w:val="auto"/>
                <w:szCs w:val="21"/>
                <w:highlight w:val="none"/>
              </w:rPr>
              <w:t>Disaster Prevention and Mitigation in</w:t>
            </w:r>
            <w:r>
              <w:rPr>
                <w:rFonts w:hint="eastAsia" w:ascii="宋体" w:hAnsi="宋体"/>
                <w:color w:val="auto"/>
                <w:szCs w:val="21"/>
                <w:highlight w:val="none"/>
              </w:rPr>
              <w:t xml:space="preserve"> Bridges</w:t>
            </w:r>
          </w:p>
        </w:tc>
        <w:tc>
          <w:tcPr>
            <w:tcW w:w="634" w:type="dxa"/>
            <w:vAlign w:val="center"/>
          </w:tcPr>
          <w:p w14:paraId="7953EB6D">
            <w:pPr>
              <w:widowControl/>
              <w:adjustRightInd w:val="0"/>
              <w:snapToGrid w:val="0"/>
              <w:jc w:val="center"/>
              <w:rPr>
                <w:rFonts w:ascii="宋体" w:hAnsi="宋体"/>
                <w:color w:val="auto"/>
                <w:szCs w:val="21"/>
                <w:highlight w:val="none"/>
              </w:rPr>
            </w:pPr>
            <w:r>
              <w:rPr>
                <w:rFonts w:ascii="宋体" w:hAnsi="宋体"/>
                <w:color w:val="auto"/>
                <w:szCs w:val="21"/>
                <w:highlight w:val="none"/>
              </w:rPr>
              <w:t>1</w:t>
            </w:r>
          </w:p>
        </w:tc>
        <w:tc>
          <w:tcPr>
            <w:tcW w:w="619" w:type="dxa"/>
            <w:vAlign w:val="center"/>
          </w:tcPr>
          <w:p w14:paraId="237B9C86">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92" w:type="dxa"/>
            <w:vAlign w:val="center"/>
          </w:tcPr>
          <w:p w14:paraId="5830981F">
            <w:pPr>
              <w:widowControl/>
              <w:adjustRightInd w:val="0"/>
              <w:snapToGrid w:val="0"/>
              <w:jc w:val="center"/>
              <w:rPr>
                <w:rFonts w:ascii="宋体" w:hAnsi="宋体"/>
                <w:color w:val="auto"/>
                <w:szCs w:val="21"/>
                <w:highlight w:val="none"/>
              </w:rPr>
            </w:pPr>
            <w:r>
              <w:rPr>
                <w:rFonts w:ascii="宋体" w:hAnsi="宋体"/>
                <w:color w:val="auto"/>
                <w:szCs w:val="21"/>
                <w:highlight w:val="none"/>
              </w:rPr>
              <w:t>18</w:t>
            </w:r>
          </w:p>
        </w:tc>
        <w:tc>
          <w:tcPr>
            <w:tcW w:w="625" w:type="dxa"/>
            <w:vAlign w:val="center"/>
          </w:tcPr>
          <w:p w14:paraId="5B48B620">
            <w:pPr>
              <w:widowControl/>
              <w:adjustRightInd w:val="0"/>
              <w:snapToGrid w:val="0"/>
              <w:jc w:val="center"/>
              <w:rPr>
                <w:rFonts w:ascii="宋体" w:hAnsi="宋体"/>
                <w:color w:val="auto"/>
                <w:szCs w:val="21"/>
                <w:highlight w:val="none"/>
              </w:rPr>
            </w:pPr>
          </w:p>
        </w:tc>
        <w:tc>
          <w:tcPr>
            <w:tcW w:w="617" w:type="dxa"/>
            <w:vAlign w:val="center"/>
          </w:tcPr>
          <w:p w14:paraId="0F7FD3CD">
            <w:pPr>
              <w:widowControl/>
              <w:adjustRightInd w:val="0"/>
              <w:snapToGrid w:val="0"/>
              <w:jc w:val="center"/>
              <w:rPr>
                <w:rFonts w:ascii="宋体" w:hAnsi="宋体"/>
                <w:color w:val="auto"/>
                <w:szCs w:val="21"/>
                <w:highlight w:val="none"/>
              </w:rPr>
            </w:pPr>
          </w:p>
        </w:tc>
        <w:tc>
          <w:tcPr>
            <w:tcW w:w="616" w:type="dxa"/>
            <w:vAlign w:val="center"/>
          </w:tcPr>
          <w:p w14:paraId="35ED21B6">
            <w:pPr>
              <w:widowControl/>
              <w:adjustRightInd w:val="0"/>
              <w:snapToGrid w:val="0"/>
              <w:jc w:val="center"/>
              <w:rPr>
                <w:rFonts w:ascii="宋体" w:hAnsi="宋体"/>
                <w:color w:val="auto"/>
                <w:szCs w:val="21"/>
                <w:highlight w:val="none"/>
              </w:rPr>
            </w:pPr>
          </w:p>
        </w:tc>
        <w:tc>
          <w:tcPr>
            <w:tcW w:w="625" w:type="dxa"/>
            <w:vAlign w:val="center"/>
          </w:tcPr>
          <w:p w14:paraId="65330C78">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6或7</w:t>
            </w:r>
          </w:p>
        </w:tc>
        <w:tc>
          <w:tcPr>
            <w:tcW w:w="821" w:type="dxa"/>
            <w:vAlign w:val="center"/>
          </w:tcPr>
          <w:p w14:paraId="72725120">
            <w:pPr>
              <w:widowControl/>
              <w:adjustRightInd w:val="0"/>
              <w:snapToGrid w:val="0"/>
              <w:jc w:val="center"/>
              <w:rPr>
                <w:rFonts w:ascii="宋体" w:hAnsi="宋体"/>
                <w:color w:val="auto"/>
                <w:szCs w:val="21"/>
                <w:highlight w:val="none"/>
              </w:rPr>
            </w:pPr>
          </w:p>
        </w:tc>
      </w:tr>
      <w:tr w14:paraId="34DB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250" w:type="dxa"/>
            <w:vAlign w:val="center"/>
          </w:tcPr>
          <w:p w14:paraId="432647DA">
            <w:pPr>
              <w:widowControl/>
              <w:adjustRightInd w:val="0"/>
              <w:snapToGrid w:val="0"/>
              <w:jc w:val="left"/>
              <w:rPr>
                <w:rFonts w:ascii="宋体" w:hAnsi="宋体"/>
                <w:color w:val="auto"/>
                <w:szCs w:val="21"/>
                <w:highlight w:val="none"/>
              </w:rPr>
            </w:pPr>
          </w:p>
        </w:tc>
        <w:tc>
          <w:tcPr>
            <w:tcW w:w="3044" w:type="dxa"/>
            <w:vAlign w:val="center"/>
          </w:tcPr>
          <w:p w14:paraId="2E9F5069">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小计</w:t>
            </w:r>
          </w:p>
        </w:tc>
        <w:tc>
          <w:tcPr>
            <w:tcW w:w="634" w:type="dxa"/>
            <w:vAlign w:val="center"/>
          </w:tcPr>
          <w:p w14:paraId="30DC9A4C">
            <w:pPr>
              <w:widowControl/>
              <w:adjustRightInd w:val="0"/>
              <w:snapToGrid w:val="0"/>
              <w:jc w:val="center"/>
              <w:textAlignment w:val="center"/>
              <w:rPr>
                <w:rFonts w:ascii="宋体" w:hAnsi="宋体"/>
                <w:b/>
                <w:bCs/>
                <w:color w:val="auto"/>
                <w:szCs w:val="21"/>
                <w:highlight w:val="none"/>
              </w:rPr>
            </w:pPr>
            <w:r>
              <w:rPr>
                <w:rFonts w:ascii="宋体" w:hAnsi="宋体"/>
                <w:b/>
                <w:bCs/>
                <w:color w:val="auto"/>
                <w:szCs w:val="21"/>
                <w:highlight w:val="none"/>
              </w:rPr>
              <w:t>14.5</w:t>
            </w:r>
          </w:p>
        </w:tc>
        <w:tc>
          <w:tcPr>
            <w:tcW w:w="619" w:type="dxa"/>
            <w:vAlign w:val="center"/>
          </w:tcPr>
          <w:p w14:paraId="1A181A65">
            <w:pPr>
              <w:widowControl/>
              <w:adjustRightInd w:val="0"/>
              <w:snapToGrid w:val="0"/>
              <w:jc w:val="center"/>
              <w:textAlignment w:val="center"/>
              <w:rPr>
                <w:rFonts w:ascii="宋体" w:hAnsi="宋体"/>
                <w:b/>
                <w:bCs/>
                <w:color w:val="auto"/>
                <w:szCs w:val="21"/>
                <w:highlight w:val="none"/>
              </w:rPr>
            </w:pPr>
            <w:r>
              <w:rPr>
                <w:rFonts w:ascii="宋体" w:hAnsi="宋体"/>
                <w:b/>
                <w:bCs/>
                <w:color w:val="auto"/>
                <w:szCs w:val="21"/>
                <w:highlight w:val="none"/>
              </w:rPr>
              <w:t>2</w:t>
            </w:r>
            <w:r>
              <w:rPr>
                <w:rFonts w:hint="eastAsia" w:ascii="宋体" w:hAnsi="宋体"/>
                <w:b/>
                <w:bCs/>
                <w:color w:val="auto"/>
                <w:szCs w:val="21"/>
                <w:highlight w:val="none"/>
              </w:rPr>
              <w:t>74</w:t>
            </w:r>
          </w:p>
        </w:tc>
        <w:tc>
          <w:tcPr>
            <w:tcW w:w="692" w:type="dxa"/>
            <w:vAlign w:val="center"/>
          </w:tcPr>
          <w:p w14:paraId="29B964CB">
            <w:pPr>
              <w:widowControl/>
              <w:adjustRightInd w:val="0"/>
              <w:snapToGrid w:val="0"/>
              <w:jc w:val="center"/>
              <w:textAlignment w:val="center"/>
              <w:rPr>
                <w:rFonts w:ascii="宋体" w:hAnsi="宋体"/>
                <w:b/>
                <w:bCs/>
                <w:color w:val="auto"/>
                <w:szCs w:val="21"/>
                <w:highlight w:val="none"/>
              </w:rPr>
            </w:pPr>
            <w:r>
              <w:rPr>
                <w:rFonts w:ascii="宋体" w:hAnsi="宋体"/>
                <w:b/>
                <w:bCs/>
                <w:color w:val="auto"/>
                <w:szCs w:val="21"/>
                <w:highlight w:val="none"/>
              </w:rPr>
              <w:t>2</w:t>
            </w:r>
            <w:r>
              <w:rPr>
                <w:rFonts w:hint="eastAsia" w:ascii="宋体" w:hAnsi="宋体"/>
                <w:b/>
                <w:bCs/>
                <w:color w:val="auto"/>
                <w:szCs w:val="21"/>
                <w:highlight w:val="none"/>
              </w:rPr>
              <w:t>44</w:t>
            </w:r>
          </w:p>
        </w:tc>
        <w:tc>
          <w:tcPr>
            <w:tcW w:w="625" w:type="dxa"/>
            <w:vAlign w:val="center"/>
          </w:tcPr>
          <w:p w14:paraId="485C79E4">
            <w:pPr>
              <w:widowControl/>
              <w:adjustRightInd w:val="0"/>
              <w:snapToGrid w:val="0"/>
              <w:jc w:val="center"/>
              <w:textAlignment w:val="center"/>
              <w:rPr>
                <w:rFonts w:ascii="宋体" w:hAnsi="宋体"/>
                <w:b/>
                <w:bCs/>
                <w:color w:val="auto"/>
                <w:szCs w:val="21"/>
                <w:highlight w:val="none"/>
              </w:rPr>
            </w:pPr>
            <w:r>
              <w:rPr>
                <w:rFonts w:hint="eastAsia" w:ascii="宋体" w:hAnsi="宋体"/>
                <w:b/>
                <w:bCs/>
                <w:color w:val="auto"/>
                <w:szCs w:val="21"/>
                <w:highlight w:val="none"/>
              </w:rPr>
              <w:t>4</w:t>
            </w:r>
          </w:p>
        </w:tc>
        <w:tc>
          <w:tcPr>
            <w:tcW w:w="617" w:type="dxa"/>
            <w:vAlign w:val="center"/>
          </w:tcPr>
          <w:p w14:paraId="1EBCF7DF">
            <w:pPr>
              <w:widowControl/>
              <w:adjustRightInd w:val="0"/>
              <w:snapToGrid w:val="0"/>
              <w:jc w:val="center"/>
              <w:textAlignment w:val="center"/>
              <w:rPr>
                <w:rFonts w:ascii="宋体" w:hAnsi="宋体"/>
                <w:b/>
                <w:bCs/>
                <w:color w:val="auto"/>
                <w:szCs w:val="21"/>
                <w:highlight w:val="none"/>
              </w:rPr>
            </w:pPr>
            <w:r>
              <w:rPr>
                <w:rFonts w:ascii="宋体" w:hAnsi="宋体"/>
                <w:b/>
                <w:bCs/>
                <w:color w:val="auto"/>
                <w:szCs w:val="21"/>
                <w:highlight w:val="none"/>
              </w:rPr>
              <w:t>26</w:t>
            </w:r>
          </w:p>
        </w:tc>
        <w:tc>
          <w:tcPr>
            <w:tcW w:w="616" w:type="dxa"/>
            <w:vAlign w:val="center"/>
          </w:tcPr>
          <w:p w14:paraId="527DE9E5">
            <w:pPr>
              <w:widowControl/>
              <w:adjustRightInd w:val="0"/>
              <w:snapToGrid w:val="0"/>
              <w:jc w:val="center"/>
              <w:rPr>
                <w:rFonts w:ascii="宋体" w:hAnsi="宋体"/>
                <w:color w:val="auto"/>
                <w:szCs w:val="21"/>
                <w:highlight w:val="none"/>
              </w:rPr>
            </w:pPr>
          </w:p>
        </w:tc>
        <w:tc>
          <w:tcPr>
            <w:tcW w:w="625" w:type="dxa"/>
            <w:vAlign w:val="center"/>
          </w:tcPr>
          <w:p w14:paraId="4382E5C2">
            <w:pPr>
              <w:widowControl/>
              <w:adjustRightInd w:val="0"/>
              <w:snapToGrid w:val="0"/>
              <w:jc w:val="center"/>
              <w:rPr>
                <w:rFonts w:ascii="宋体" w:hAnsi="宋体"/>
                <w:color w:val="auto"/>
                <w:szCs w:val="21"/>
                <w:highlight w:val="none"/>
              </w:rPr>
            </w:pPr>
          </w:p>
        </w:tc>
        <w:tc>
          <w:tcPr>
            <w:tcW w:w="821" w:type="dxa"/>
            <w:vAlign w:val="center"/>
          </w:tcPr>
          <w:p w14:paraId="0FB52F14">
            <w:pPr>
              <w:widowControl/>
              <w:adjustRightInd w:val="0"/>
              <w:snapToGrid w:val="0"/>
              <w:jc w:val="center"/>
              <w:rPr>
                <w:rFonts w:ascii="宋体" w:hAnsi="宋体"/>
                <w:color w:val="auto"/>
                <w:szCs w:val="21"/>
                <w:highlight w:val="none"/>
              </w:rPr>
            </w:pPr>
          </w:p>
        </w:tc>
      </w:tr>
      <w:tr w14:paraId="3528D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250" w:type="dxa"/>
            <w:vAlign w:val="center"/>
          </w:tcPr>
          <w:p w14:paraId="6D4C668E">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176221018</w:t>
            </w:r>
          </w:p>
        </w:tc>
        <w:tc>
          <w:tcPr>
            <w:tcW w:w="3044" w:type="dxa"/>
            <w:vAlign w:val="center"/>
          </w:tcPr>
          <w:p w14:paraId="2707563D">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道路勘测设计课程设计</w:t>
            </w:r>
          </w:p>
          <w:p w14:paraId="5F84375A">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Course Project for Roadway Survey and Design</w:t>
            </w:r>
          </w:p>
        </w:tc>
        <w:tc>
          <w:tcPr>
            <w:tcW w:w="634" w:type="dxa"/>
            <w:vAlign w:val="center"/>
          </w:tcPr>
          <w:p w14:paraId="6E4C65B0">
            <w:pPr>
              <w:widowControl/>
              <w:adjustRightInd w:val="0"/>
              <w:snapToGrid w:val="0"/>
              <w:jc w:val="center"/>
              <w:rPr>
                <w:rFonts w:ascii="宋体" w:hAnsi="宋体"/>
                <w:color w:val="auto"/>
                <w:szCs w:val="21"/>
                <w:highlight w:val="none"/>
              </w:rPr>
            </w:pPr>
            <w:r>
              <w:rPr>
                <w:rFonts w:ascii="宋体" w:hAnsi="宋体"/>
                <w:color w:val="auto"/>
                <w:szCs w:val="21"/>
                <w:highlight w:val="none"/>
              </w:rPr>
              <w:t>1</w:t>
            </w:r>
          </w:p>
        </w:tc>
        <w:tc>
          <w:tcPr>
            <w:tcW w:w="619" w:type="dxa"/>
            <w:vAlign w:val="center"/>
          </w:tcPr>
          <w:p w14:paraId="03E603A8">
            <w:pPr>
              <w:widowControl/>
              <w:adjustRightInd w:val="0"/>
              <w:snapToGrid w:val="0"/>
              <w:jc w:val="center"/>
              <w:rPr>
                <w:rFonts w:ascii="宋体" w:hAnsi="宋体"/>
                <w:color w:val="auto"/>
                <w:szCs w:val="21"/>
                <w:highlight w:val="none"/>
              </w:rPr>
            </w:pPr>
          </w:p>
        </w:tc>
        <w:tc>
          <w:tcPr>
            <w:tcW w:w="692" w:type="dxa"/>
            <w:vAlign w:val="center"/>
          </w:tcPr>
          <w:p w14:paraId="2A26FB1B">
            <w:pPr>
              <w:adjustRightInd w:val="0"/>
              <w:snapToGrid w:val="0"/>
              <w:jc w:val="center"/>
              <w:rPr>
                <w:rFonts w:ascii="宋体" w:hAnsi="宋体"/>
                <w:color w:val="auto"/>
                <w:szCs w:val="21"/>
                <w:highlight w:val="none"/>
              </w:rPr>
            </w:pPr>
          </w:p>
        </w:tc>
        <w:tc>
          <w:tcPr>
            <w:tcW w:w="625" w:type="dxa"/>
            <w:vAlign w:val="center"/>
          </w:tcPr>
          <w:p w14:paraId="347C01B1">
            <w:pPr>
              <w:adjustRightInd w:val="0"/>
              <w:snapToGrid w:val="0"/>
              <w:jc w:val="center"/>
              <w:rPr>
                <w:rFonts w:ascii="宋体" w:hAnsi="宋体"/>
                <w:color w:val="auto"/>
                <w:szCs w:val="21"/>
                <w:highlight w:val="none"/>
              </w:rPr>
            </w:pPr>
          </w:p>
        </w:tc>
        <w:tc>
          <w:tcPr>
            <w:tcW w:w="617" w:type="dxa"/>
            <w:vAlign w:val="center"/>
          </w:tcPr>
          <w:p w14:paraId="1459B6B3">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周</w:t>
            </w:r>
          </w:p>
        </w:tc>
        <w:tc>
          <w:tcPr>
            <w:tcW w:w="616" w:type="dxa"/>
            <w:vAlign w:val="center"/>
          </w:tcPr>
          <w:p w14:paraId="50C2AADF">
            <w:pPr>
              <w:adjustRightInd w:val="0"/>
              <w:snapToGrid w:val="0"/>
              <w:jc w:val="center"/>
              <w:rPr>
                <w:rFonts w:ascii="宋体" w:hAnsi="宋体"/>
                <w:color w:val="auto"/>
                <w:szCs w:val="21"/>
                <w:highlight w:val="none"/>
              </w:rPr>
            </w:pPr>
          </w:p>
        </w:tc>
        <w:tc>
          <w:tcPr>
            <w:tcW w:w="625" w:type="dxa"/>
            <w:vAlign w:val="center"/>
          </w:tcPr>
          <w:p w14:paraId="57220F8B">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5</w:t>
            </w:r>
          </w:p>
        </w:tc>
        <w:tc>
          <w:tcPr>
            <w:tcW w:w="821" w:type="dxa"/>
            <w:vAlign w:val="center"/>
          </w:tcPr>
          <w:p w14:paraId="50BB1BDD">
            <w:pPr>
              <w:widowControl/>
              <w:adjustRightInd w:val="0"/>
              <w:snapToGrid w:val="0"/>
              <w:jc w:val="center"/>
              <w:rPr>
                <w:rFonts w:ascii="宋体" w:hAnsi="宋体"/>
                <w:color w:val="auto"/>
                <w:szCs w:val="21"/>
                <w:highlight w:val="none"/>
              </w:rPr>
            </w:pPr>
          </w:p>
        </w:tc>
      </w:tr>
      <w:tr w14:paraId="31DFA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250" w:type="dxa"/>
            <w:vAlign w:val="center"/>
          </w:tcPr>
          <w:p w14:paraId="7B740560">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76141129</w:t>
            </w:r>
          </w:p>
        </w:tc>
        <w:tc>
          <w:tcPr>
            <w:tcW w:w="3044" w:type="dxa"/>
            <w:vAlign w:val="center"/>
          </w:tcPr>
          <w:p w14:paraId="2CFF337B">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桥梁工程课程设计</w:t>
            </w:r>
          </w:p>
          <w:p w14:paraId="5566B60C">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Course Project for Bridge Engineering</w:t>
            </w:r>
          </w:p>
        </w:tc>
        <w:tc>
          <w:tcPr>
            <w:tcW w:w="634" w:type="dxa"/>
            <w:vAlign w:val="center"/>
          </w:tcPr>
          <w:p w14:paraId="6062C552">
            <w:pPr>
              <w:widowControl/>
              <w:adjustRightInd w:val="0"/>
              <w:snapToGrid w:val="0"/>
              <w:jc w:val="center"/>
              <w:rPr>
                <w:rFonts w:ascii="宋体" w:hAnsi="宋体"/>
                <w:color w:val="auto"/>
                <w:szCs w:val="21"/>
                <w:highlight w:val="none"/>
              </w:rPr>
            </w:pPr>
            <w:r>
              <w:rPr>
                <w:rFonts w:ascii="宋体" w:hAnsi="宋体"/>
                <w:color w:val="auto"/>
                <w:szCs w:val="21"/>
                <w:highlight w:val="none"/>
              </w:rPr>
              <w:t>2</w:t>
            </w:r>
          </w:p>
        </w:tc>
        <w:tc>
          <w:tcPr>
            <w:tcW w:w="619" w:type="dxa"/>
            <w:vAlign w:val="center"/>
          </w:tcPr>
          <w:p w14:paraId="4838C842">
            <w:pPr>
              <w:widowControl/>
              <w:adjustRightInd w:val="0"/>
              <w:snapToGrid w:val="0"/>
              <w:jc w:val="center"/>
              <w:rPr>
                <w:rFonts w:ascii="宋体" w:hAnsi="宋体"/>
                <w:color w:val="auto"/>
                <w:szCs w:val="21"/>
                <w:highlight w:val="none"/>
              </w:rPr>
            </w:pPr>
          </w:p>
        </w:tc>
        <w:tc>
          <w:tcPr>
            <w:tcW w:w="692" w:type="dxa"/>
            <w:vAlign w:val="center"/>
          </w:tcPr>
          <w:p w14:paraId="45677447">
            <w:pPr>
              <w:adjustRightInd w:val="0"/>
              <w:snapToGrid w:val="0"/>
              <w:jc w:val="center"/>
              <w:rPr>
                <w:rFonts w:ascii="宋体" w:hAnsi="宋体"/>
                <w:color w:val="auto"/>
                <w:szCs w:val="21"/>
                <w:highlight w:val="none"/>
              </w:rPr>
            </w:pPr>
          </w:p>
        </w:tc>
        <w:tc>
          <w:tcPr>
            <w:tcW w:w="625" w:type="dxa"/>
            <w:vAlign w:val="center"/>
          </w:tcPr>
          <w:p w14:paraId="2CE49BA4">
            <w:pPr>
              <w:adjustRightInd w:val="0"/>
              <w:snapToGrid w:val="0"/>
              <w:jc w:val="center"/>
              <w:rPr>
                <w:rFonts w:ascii="宋体" w:hAnsi="宋体"/>
                <w:color w:val="auto"/>
                <w:szCs w:val="21"/>
                <w:highlight w:val="none"/>
              </w:rPr>
            </w:pPr>
          </w:p>
        </w:tc>
        <w:tc>
          <w:tcPr>
            <w:tcW w:w="617" w:type="dxa"/>
            <w:vAlign w:val="center"/>
          </w:tcPr>
          <w:p w14:paraId="59339FDE">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周</w:t>
            </w:r>
          </w:p>
        </w:tc>
        <w:tc>
          <w:tcPr>
            <w:tcW w:w="616" w:type="dxa"/>
            <w:vAlign w:val="center"/>
          </w:tcPr>
          <w:p w14:paraId="2C88F7D1">
            <w:pPr>
              <w:adjustRightInd w:val="0"/>
              <w:snapToGrid w:val="0"/>
              <w:jc w:val="center"/>
              <w:rPr>
                <w:rFonts w:ascii="宋体" w:hAnsi="宋体"/>
                <w:color w:val="auto"/>
                <w:szCs w:val="21"/>
                <w:highlight w:val="none"/>
              </w:rPr>
            </w:pPr>
          </w:p>
        </w:tc>
        <w:tc>
          <w:tcPr>
            <w:tcW w:w="625" w:type="dxa"/>
            <w:vAlign w:val="center"/>
          </w:tcPr>
          <w:p w14:paraId="1D97E38C">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821" w:type="dxa"/>
            <w:vAlign w:val="center"/>
          </w:tcPr>
          <w:p w14:paraId="6701246F">
            <w:pPr>
              <w:widowControl/>
              <w:adjustRightInd w:val="0"/>
              <w:snapToGrid w:val="0"/>
              <w:jc w:val="center"/>
              <w:rPr>
                <w:rFonts w:ascii="宋体" w:hAnsi="宋体"/>
                <w:color w:val="auto"/>
                <w:szCs w:val="21"/>
                <w:highlight w:val="none"/>
              </w:rPr>
            </w:pPr>
          </w:p>
        </w:tc>
      </w:tr>
      <w:tr w14:paraId="7061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250" w:type="dxa"/>
            <w:vAlign w:val="center"/>
          </w:tcPr>
          <w:p w14:paraId="6C2864B5">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216331075</w:t>
            </w:r>
          </w:p>
        </w:tc>
        <w:tc>
          <w:tcPr>
            <w:tcW w:w="3044" w:type="dxa"/>
            <w:vAlign w:val="center"/>
          </w:tcPr>
          <w:p w14:paraId="64AC63D8">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路基路面工程（路面）课程设计</w:t>
            </w:r>
          </w:p>
          <w:p w14:paraId="447F4B7B">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Course Project for Roadbed &amp; Pavement Engineering（pavement）</w:t>
            </w:r>
          </w:p>
        </w:tc>
        <w:tc>
          <w:tcPr>
            <w:tcW w:w="634" w:type="dxa"/>
            <w:vAlign w:val="center"/>
          </w:tcPr>
          <w:p w14:paraId="627F8ABE">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619" w:type="dxa"/>
            <w:vAlign w:val="center"/>
          </w:tcPr>
          <w:p w14:paraId="51FA8BCA">
            <w:pPr>
              <w:widowControl/>
              <w:adjustRightInd w:val="0"/>
              <w:snapToGrid w:val="0"/>
              <w:jc w:val="center"/>
              <w:rPr>
                <w:rFonts w:ascii="宋体" w:hAnsi="宋体"/>
                <w:color w:val="auto"/>
                <w:szCs w:val="21"/>
                <w:highlight w:val="none"/>
              </w:rPr>
            </w:pPr>
          </w:p>
        </w:tc>
        <w:tc>
          <w:tcPr>
            <w:tcW w:w="692" w:type="dxa"/>
            <w:vAlign w:val="center"/>
          </w:tcPr>
          <w:p w14:paraId="13D1AC63">
            <w:pPr>
              <w:adjustRightInd w:val="0"/>
              <w:snapToGrid w:val="0"/>
              <w:jc w:val="center"/>
              <w:rPr>
                <w:rFonts w:ascii="宋体" w:hAnsi="宋体"/>
                <w:color w:val="auto"/>
                <w:szCs w:val="21"/>
                <w:highlight w:val="none"/>
              </w:rPr>
            </w:pPr>
          </w:p>
        </w:tc>
        <w:tc>
          <w:tcPr>
            <w:tcW w:w="625" w:type="dxa"/>
            <w:vAlign w:val="center"/>
          </w:tcPr>
          <w:p w14:paraId="6DCF09EF">
            <w:pPr>
              <w:adjustRightInd w:val="0"/>
              <w:snapToGrid w:val="0"/>
              <w:jc w:val="center"/>
              <w:rPr>
                <w:rFonts w:ascii="宋体" w:hAnsi="宋体"/>
                <w:color w:val="auto"/>
                <w:szCs w:val="21"/>
                <w:highlight w:val="none"/>
              </w:rPr>
            </w:pPr>
          </w:p>
        </w:tc>
        <w:tc>
          <w:tcPr>
            <w:tcW w:w="617" w:type="dxa"/>
            <w:vAlign w:val="center"/>
          </w:tcPr>
          <w:p w14:paraId="3ABD09F7">
            <w:pPr>
              <w:adjustRightInd w:val="0"/>
              <w:snapToGrid w:val="0"/>
              <w:ind w:left="-105" w:leftChars="-50" w:right="-105" w:rightChars="-50"/>
              <w:jc w:val="center"/>
              <w:rPr>
                <w:rFonts w:ascii="宋体" w:hAnsi="宋体"/>
                <w:color w:val="auto"/>
                <w:szCs w:val="21"/>
                <w:highlight w:val="none"/>
              </w:rPr>
            </w:pPr>
            <w:r>
              <w:rPr>
                <w:rFonts w:hint="eastAsia" w:ascii="宋体" w:hAnsi="宋体"/>
                <w:color w:val="auto"/>
                <w:szCs w:val="21"/>
                <w:highlight w:val="none"/>
              </w:rPr>
              <w:t>1周</w:t>
            </w:r>
          </w:p>
        </w:tc>
        <w:tc>
          <w:tcPr>
            <w:tcW w:w="616" w:type="dxa"/>
            <w:vAlign w:val="center"/>
          </w:tcPr>
          <w:p w14:paraId="01341131">
            <w:pPr>
              <w:adjustRightInd w:val="0"/>
              <w:snapToGrid w:val="0"/>
              <w:jc w:val="center"/>
              <w:rPr>
                <w:rFonts w:ascii="宋体" w:hAnsi="宋体"/>
                <w:color w:val="auto"/>
                <w:szCs w:val="21"/>
                <w:highlight w:val="none"/>
              </w:rPr>
            </w:pPr>
          </w:p>
        </w:tc>
        <w:tc>
          <w:tcPr>
            <w:tcW w:w="625" w:type="dxa"/>
            <w:vAlign w:val="center"/>
          </w:tcPr>
          <w:p w14:paraId="45842AB7">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821" w:type="dxa"/>
            <w:vAlign w:val="center"/>
          </w:tcPr>
          <w:p w14:paraId="7A6784DF">
            <w:pPr>
              <w:widowControl/>
              <w:adjustRightInd w:val="0"/>
              <w:snapToGrid w:val="0"/>
              <w:jc w:val="center"/>
              <w:rPr>
                <w:rFonts w:ascii="宋体" w:hAnsi="宋体"/>
                <w:color w:val="auto"/>
                <w:szCs w:val="21"/>
                <w:highlight w:val="none"/>
              </w:rPr>
            </w:pPr>
          </w:p>
        </w:tc>
      </w:tr>
      <w:tr w14:paraId="6D1A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250" w:type="dxa"/>
            <w:vAlign w:val="center"/>
          </w:tcPr>
          <w:p w14:paraId="6101E493">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216331076</w:t>
            </w:r>
          </w:p>
        </w:tc>
        <w:tc>
          <w:tcPr>
            <w:tcW w:w="3044" w:type="dxa"/>
            <w:vAlign w:val="center"/>
          </w:tcPr>
          <w:p w14:paraId="20AAB518">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路基路面工程（挡土墙）课程设计</w:t>
            </w:r>
          </w:p>
          <w:p w14:paraId="4FF21D74">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Course Project for Roadbed &amp; Pavement Engineering（Retaining Wall）</w:t>
            </w:r>
          </w:p>
        </w:tc>
        <w:tc>
          <w:tcPr>
            <w:tcW w:w="634" w:type="dxa"/>
            <w:vAlign w:val="center"/>
          </w:tcPr>
          <w:p w14:paraId="1660CCC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1</w:t>
            </w:r>
          </w:p>
        </w:tc>
        <w:tc>
          <w:tcPr>
            <w:tcW w:w="619" w:type="dxa"/>
            <w:vAlign w:val="center"/>
          </w:tcPr>
          <w:p w14:paraId="1A9C9568">
            <w:pPr>
              <w:widowControl/>
              <w:adjustRightInd w:val="0"/>
              <w:snapToGrid w:val="0"/>
              <w:jc w:val="center"/>
              <w:rPr>
                <w:rFonts w:ascii="宋体" w:hAnsi="宋体"/>
                <w:color w:val="auto"/>
                <w:szCs w:val="21"/>
                <w:highlight w:val="none"/>
              </w:rPr>
            </w:pPr>
          </w:p>
        </w:tc>
        <w:tc>
          <w:tcPr>
            <w:tcW w:w="692" w:type="dxa"/>
            <w:vAlign w:val="center"/>
          </w:tcPr>
          <w:p w14:paraId="041C8995">
            <w:pPr>
              <w:adjustRightInd w:val="0"/>
              <w:snapToGrid w:val="0"/>
              <w:jc w:val="center"/>
              <w:rPr>
                <w:rFonts w:ascii="宋体" w:hAnsi="宋体"/>
                <w:color w:val="auto"/>
                <w:szCs w:val="21"/>
                <w:highlight w:val="none"/>
              </w:rPr>
            </w:pPr>
          </w:p>
        </w:tc>
        <w:tc>
          <w:tcPr>
            <w:tcW w:w="625" w:type="dxa"/>
            <w:vAlign w:val="center"/>
          </w:tcPr>
          <w:p w14:paraId="55D6C197">
            <w:pPr>
              <w:adjustRightInd w:val="0"/>
              <w:snapToGrid w:val="0"/>
              <w:jc w:val="center"/>
              <w:rPr>
                <w:rFonts w:ascii="宋体" w:hAnsi="宋体"/>
                <w:color w:val="auto"/>
                <w:szCs w:val="21"/>
                <w:highlight w:val="none"/>
              </w:rPr>
            </w:pPr>
          </w:p>
        </w:tc>
        <w:tc>
          <w:tcPr>
            <w:tcW w:w="617" w:type="dxa"/>
            <w:vAlign w:val="center"/>
          </w:tcPr>
          <w:p w14:paraId="2ACD9AFE">
            <w:pPr>
              <w:adjustRightInd w:val="0"/>
              <w:snapToGrid w:val="0"/>
              <w:ind w:left="-105" w:leftChars="-50" w:right="-105" w:rightChars="-50"/>
              <w:jc w:val="center"/>
              <w:rPr>
                <w:rFonts w:ascii="宋体" w:hAnsi="宋体"/>
                <w:color w:val="auto"/>
                <w:szCs w:val="21"/>
                <w:highlight w:val="none"/>
              </w:rPr>
            </w:pPr>
            <w:r>
              <w:rPr>
                <w:rFonts w:hint="eastAsia" w:ascii="宋体" w:hAnsi="宋体"/>
                <w:color w:val="auto"/>
                <w:szCs w:val="21"/>
                <w:highlight w:val="none"/>
              </w:rPr>
              <w:t>1周</w:t>
            </w:r>
          </w:p>
        </w:tc>
        <w:tc>
          <w:tcPr>
            <w:tcW w:w="616" w:type="dxa"/>
            <w:vAlign w:val="center"/>
          </w:tcPr>
          <w:p w14:paraId="2CBFD3A6">
            <w:pPr>
              <w:adjustRightInd w:val="0"/>
              <w:snapToGrid w:val="0"/>
              <w:jc w:val="center"/>
              <w:rPr>
                <w:rFonts w:ascii="宋体" w:hAnsi="宋体"/>
                <w:color w:val="auto"/>
                <w:szCs w:val="21"/>
                <w:highlight w:val="none"/>
              </w:rPr>
            </w:pPr>
          </w:p>
        </w:tc>
        <w:tc>
          <w:tcPr>
            <w:tcW w:w="625" w:type="dxa"/>
            <w:vAlign w:val="center"/>
          </w:tcPr>
          <w:p w14:paraId="562744D2">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821" w:type="dxa"/>
            <w:vAlign w:val="center"/>
          </w:tcPr>
          <w:p w14:paraId="3B880B00">
            <w:pPr>
              <w:widowControl/>
              <w:adjustRightInd w:val="0"/>
              <w:snapToGrid w:val="0"/>
              <w:jc w:val="center"/>
              <w:rPr>
                <w:rFonts w:ascii="宋体" w:hAnsi="宋体"/>
                <w:color w:val="auto"/>
                <w:szCs w:val="21"/>
                <w:highlight w:val="none"/>
              </w:rPr>
            </w:pPr>
          </w:p>
        </w:tc>
      </w:tr>
      <w:tr w14:paraId="67313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250" w:type="dxa"/>
            <w:vAlign w:val="center"/>
          </w:tcPr>
          <w:p w14:paraId="37A79CAE">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76141204</w:t>
            </w:r>
          </w:p>
        </w:tc>
        <w:tc>
          <w:tcPr>
            <w:tcW w:w="3044" w:type="dxa"/>
            <w:vAlign w:val="center"/>
          </w:tcPr>
          <w:p w14:paraId="34327F93">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道路与桥梁工程施工组织设计</w:t>
            </w:r>
          </w:p>
          <w:p w14:paraId="1055055E">
            <w:pPr>
              <w:widowControl/>
              <w:adjustRightInd w:val="0"/>
              <w:snapToGrid w:val="0"/>
              <w:rPr>
                <w:rFonts w:ascii="宋体" w:hAnsi="宋体"/>
                <w:color w:val="auto"/>
                <w:szCs w:val="21"/>
                <w:highlight w:val="none"/>
              </w:rPr>
            </w:pPr>
            <w:r>
              <w:rPr>
                <w:rFonts w:hint="eastAsia" w:ascii="宋体" w:hAnsi="宋体"/>
                <w:color w:val="auto"/>
                <w:szCs w:val="21"/>
                <w:highlight w:val="none"/>
              </w:rPr>
              <w:t xml:space="preserve">Course Project for Road and </w:t>
            </w:r>
            <w:r>
              <w:rPr>
                <w:rFonts w:ascii="宋体" w:hAnsi="宋体"/>
                <w:color w:val="auto"/>
                <w:szCs w:val="21"/>
                <w:highlight w:val="none"/>
              </w:rPr>
              <w:t>B</w:t>
            </w:r>
            <w:r>
              <w:rPr>
                <w:rFonts w:hint="eastAsia" w:ascii="宋体" w:hAnsi="宋体"/>
                <w:color w:val="auto"/>
                <w:szCs w:val="21"/>
                <w:highlight w:val="none"/>
              </w:rPr>
              <w:t xml:space="preserve">ridge </w:t>
            </w:r>
            <w:r>
              <w:rPr>
                <w:rFonts w:ascii="宋体" w:hAnsi="宋体"/>
                <w:color w:val="auto"/>
                <w:szCs w:val="21"/>
                <w:highlight w:val="none"/>
              </w:rPr>
              <w:t>C</w:t>
            </w:r>
            <w:r>
              <w:rPr>
                <w:rFonts w:hint="eastAsia" w:ascii="宋体" w:hAnsi="宋体"/>
                <w:color w:val="auto"/>
                <w:szCs w:val="21"/>
                <w:highlight w:val="none"/>
              </w:rPr>
              <w:t>on</w:t>
            </w:r>
            <w:r>
              <w:rPr>
                <w:rFonts w:ascii="宋体" w:hAnsi="宋体"/>
                <w:color w:val="auto"/>
                <w:szCs w:val="21"/>
                <w:highlight w:val="none"/>
              </w:rPr>
              <w:t>struction</w:t>
            </w:r>
          </w:p>
        </w:tc>
        <w:tc>
          <w:tcPr>
            <w:tcW w:w="634" w:type="dxa"/>
            <w:vAlign w:val="center"/>
          </w:tcPr>
          <w:p w14:paraId="28BBAE42">
            <w:pPr>
              <w:widowControl/>
              <w:adjustRightInd w:val="0"/>
              <w:snapToGrid w:val="0"/>
              <w:jc w:val="center"/>
              <w:rPr>
                <w:rFonts w:ascii="宋体" w:hAnsi="宋体"/>
                <w:color w:val="auto"/>
                <w:szCs w:val="21"/>
                <w:highlight w:val="none"/>
              </w:rPr>
            </w:pPr>
            <w:r>
              <w:rPr>
                <w:rFonts w:ascii="宋体" w:hAnsi="宋体"/>
                <w:color w:val="auto"/>
                <w:szCs w:val="21"/>
                <w:highlight w:val="none"/>
              </w:rPr>
              <w:t>1</w:t>
            </w:r>
          </w:p>
        </w:tc>
        <w:tc>
          <w:tcPr>
            <w:tcW w:w="619" w:type="dxa"/>
            <w:vAlign w:val="center"/>
          </w:tcPr>
          <w:p w14:paraId="4318DBEA">
            <w:pPr>
              <w:widowControl/>
              <w:adjustRightInd w:val="0"/>
              <w:snapToGrid w:val="0"/>
              <w:jc w:val="center"/>
              <w:rPr>
                <w:rFonts w:ascii="宋体" w:hAnsi="宋体"/>
                <w:color w:val="auto"/>
                <w:szCs w:val="21"/>
                <w:highlight w:val="none"/>
              </w:rPr>
            </w:pPr>
          </w:p>
        </w:tc>
        <w:tc>
          <w:tcPr>
            <w:tcW w:w="692" w:type="dxa"/>
            <w:vAlign w:val="center"/>
          </w:tcPr>
          <w:p w14:paraId="2BB973DB">
            <w:pPr>
              <w:adjustRightInd w:val="0"/>
              <w:snapToGrid w:val="0"/>
              <w:jc w:val="center"/>
              <w:rPr>
                <w:rFonts w:ascii="宋体" w:hAnsi="宋体"/>
                <w:color w:val="auto"/>
                <w:szCs w:val="21"/>
                <w:highlight w:val="none"/>
              </w:rPr>
            </w:pPr>
          </w:p>
        </w:tc>
        <w:tc>
          <w:tcPr>
            <w:tcW w:w="625" w:type="dxa"/>
            <w:vAlign w:val="center"/>
          </w:tcPr>
          <w:p w14:paraId="049E55DB">
            <w:pPr>
              <w:adjustRightInd w:val="0"/>
              <w:snapToGrid w:val="0"/>
              <w:jc w:val="center"/>
              <w:rPr>
                <w:rFonts w:ascii="宋体" w:hAnsi="宋体"/>
                <w:color w:val="auto"/>
                <w:szCs w:val="21"/>
                <w:highlight w:val="none"/>
              </w:rPr>
            </w:pPr>
          </w:p>
        </w:tc>
        <w:tc>
          <w:tcPr>
            <w:tcW w:w="617" w:type="dxa"/>
            <w:vAlign w:val="center"/>
          </w:tcPr>
          <w:p w14:paraId="49505600">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1</w:t>
            </w:r>
            <w:r>
              <w:rPr>
                <w:rFonts w:hint="eastAsia" w:ascii="宋体" w:hAnsi="宋体"/>
                <w:color w:val="auto"/>
                <w:szCs w:val="21"/>
                <w:highlight w:val="none"/>
              </w:rPr>
              <w:t>周</w:t>
            </w:r>
          </w:p>
        </w:tc>
        <w:tc>
          <w:tcPr>
            <w:tcW w:w="616" w:type="dxa"/>
            <w:vAlign w:val="center"/>
          </w:tcPr>
          <w:p w14:paraId="2A00149E">
            <w:pPr>
              <w:adjustRightInd w:val="0"/>
              <w:snapToGrid w:val="0"/>
              <w:jc w:val="center"/>
              <w:rPr>
                <w:rFonts w:ascii="宋体" w:hAnsi="宋体"/>
                <w:color w:val="auto"/>
                <w:szCs w:val="21"/>
                <w:highlight w:val="none"/>
              </w:rPr>
            </w:pPr>
          </w:p>
        </w:tc>
        <w:tc>
          <w:tcPr>
            <w:tcW w:w="625" w:type="dxa"/>
            <w:vAlign w:val="center"/>
          </w:tcPr>
          <w:p w14:paraId="6023CA56">
            <w:pPr>
              <w:widowControl/>
              <w:adjustRightInd w:val="0"/>
              <w:snapToGrid w:val="0"/>
              <w:jc w:val="center"/>
              <w:rPr>
                <w:rFonts w:ascii="宋体" w:hAnsi="宋体"/>
                <w:color w:val="auto"/>
                <w:szCs w:val="21"/>
                <w:highlight w:val="none"/>
              </w:rPr>
            </w:pPr>
            <w:r>
              <w:rPr>
                <w:rFonts w:hint="eastAsia" w:ascii="宋体" w:hAnsi="宋体"/>
                <w:color w:val="auto"/>
                <w:szCs w:val="21"/>
                <w:highlight w:val="none"/>
              </w:rPr>
              <w:t>6</w:t>
            </w:r>
          </w:p>
        </w:tc>
        <w:tc>
          <w:tcPr>
            <w:tcW w:w="821" w:type="dxa"/>
            <w:vAlign w:val="center"/>
          </w:tcPr>
          <w:p w14:paraId="58163662">
            <w:pPr>
              <w:widowControl/>
              <w:adjustRightInd w:val="0"/>
              <w:snapToGrid w:val="0"/>
              <w:jc w:val="center"/>
              <w:rPr>
                <w:rFonts w:ascii="宋体" w:hAnsi="宋体"/>
                <w:color w:val="auto"/>
                <w:szCs w:val="21"/>
                <w:highlight w:val="none"/>
              </w:rPr>
            </w:pPr>
          </w:p>
        </w:tc>
      </w:tr>
      <w:tr w14:paraId="76EA3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250" w:type="dxa"/>
            <w:vAlign w:val="center"/>
          </w:tcPr>
          <w:p w14:paraId="655B195B">
            <w:pPr>
              <w:widowControl/>
              <w:adjustRightInd w:val="0"/>
              <w:snapToGrid w:val="0"/>
              <w:jc w:val="left"/>
              <w:rPr>
                <w:rFonts w:ascii="宋体" w:hAnsi="宋体"/>
                <w:color w:val="auto"/>
                <w:szCs w:val="21"/>
                <w:highlight w:val="none"/>
              </w:rPr>
            </w:pPr>
          </w:p>
        </w:tc>
        <w:tc>
          <w:tcPr>
            <w:tcW w:w="3044" w:type="dxa"/>
            <w:vAlign w:val="center"/>
          </w:tcPr>
          <w:p w14:paraId="72E8AE11">
            <w:pPr>
              <w:widowControl/>
              <w:adjustRightInd w:val="0"/>
              <w:snapToGrid w:val="0"/>
              <w:jc w:val="left"/>
              <w:rPr>
                <w:rFonts w:ascii="宋体" w:hAnsi="宋体"/>
                <w:color w:val="auto"/>
                <w:szCs w:val="21"/>
                <w:highlight w:val="none"/>
              </w:rPr>
            </w:pPr>
            <w:r>
              <w:rPr>
                <w:rFonts w:hint="eastAsia" w:ascii="宋体" w:hAnsi="宋体"/>
                <w:color w:val="auto"/>
                <w:szCs w:val="21"/>
                <w:highlight w:val="none"/>
              </w:rPr>
              <w:t>小计</w:t>
            </w:r>
          </w:p>
        </w:tc>
        <w:tc>
          <w:tcPr>
            <w:tcW w:w="634" w:type="dxa"/>
            <w:vAlign w:val="center"/>
          </w:tcPr>
          <w:p w14:paraId="636AC599">
            <w:pPr>
              <w:widowControl/>
              <w:adjustRightInd w:val="0"/>
              <w:snapToGrid w:val="0"/>
              <w:jc w:val="center"/>
              <w:rPr>
                <w:rFonts w:ascii="宋体" w:hAnsi="宋体"/>
                <w:color w:val="auto"/>
                <w:szCs w:val="21"/>
                <w:highlight w:val="none"/>
              </w:rPr>
            </w:pPr>
            <w:r>
              <w:rPr>
                <w:rFonts w:ascii="宋体" w:hAnsi="宋体"/>
                <w:color w:val="auto"/>
                <w:szCs w:val="21"/>
                <w:highlight w:val="none"/>
              </w:rPr>
              <w:t>6</w:t>
            </w:r>
          </w:p>
        </w:tc>
        <w:tc>
          <w:tcPr>
            <w:tcW w:w="619" w:type="dxa"/>
            <w:vAlign w:val="center"/>
          </w:tcPr>
          <w:p w14:paraId="122B6F81">
            <w:pPr>
              <w:widowControl/>
              <w:adjustRightInd w:val="0"/>
              <w:snapToGrid w:val="0"/>
              <w:jc w:val="center"/>
              <w:rPr>
                <w:rFonts w:ascii="宋体" w:hAnsi="宋体"/>
                <w:color w:val="auto"/>
                <w:szCs w:val="21"/>
                <w:highlight w:val="none"/>
              </w:rPr>
            </w:pPr>
          </w:p>
        </w:tc>
        <w:tc>
          <w:tcPr>
            <w:tcW w:w="692" w:type="dxa"/>
            <w:vAlign w:val="center"/>
          </w:tcPr>
          <w:p w14:paraId="27615113">
            <w:pPr>
              <w:adjustRightInd w:val="0"/>
              <w:snapToGrid w:val="0"/>
              <w:jc w:val="center"/>
              <w:rPr>
                <w:rFonts w:ascii="宋体" w:hAnsi="宋体"/>
                <w:color w:val="auto"/>
                <w:szCs w:val="21"/>
                <w:highlight w:val="none"/>
              </w:rPr>
            </w:pPr>
          </w:p>
        </w:tc>
        <w:tc>
          <w:tcPr>
            <w:tcW w:w="625" w:type="dxa"/>
            <w:vAlign w:val="center"/>
          </w:tcPr>
          <w:p w14:paraId="5B701BFE">
            <w:pPr>
              <w:adjustRightInd w:val="0"/>
              <w:snapToGrid w:val="0"/>
              <w:jc w:val="center"/>
              <w:rPr>
                <w:rFonts w:ascii="宋体" w:hAnsi="宋体"/>
                <w:color w:val="auto"/>
                <w:szCs w:val="21"/>
                <w:highlight w:val="none"/>
              </w:rPr>
            </w:pPr>
          </w:p>
        </w:tc>
        <w:tc>
          <w:tcPr>
            <w:tcW w:w="617" w:type="dxa"/>
            <w:vAlign w:val="center"/>
          </w:tcPr>
          <w:p w14:paraId="76EED429">
            <w:pPr>
              <w:adjustRightInd w:val="0"/>
              <w:snapToGrid w:val="0"/>
              <w:ind w:left="-105" w:leftChars="-50" w:right="-105" w:rightChars="-50"/>
              <w:jc w:val="center"/>
              <w:rPr>
                <w:rFonts w:ascii="宋体" w:hAnsi="宋体"/>
                <w:color w:val="auto"/>
                <w:szCs w:val="21"/>
                <w:highlight w:val="none"/>
              </w:rPr>
            </w:pPr>
            <w:r>
              <w:rPr>
                <w:rFonts w:ascii="宋体" w:hAnsi="宋体"/>
                <w:color w:val="auto"/>
                <w:szCs w:val="21"/>
                <w:highlight w:val="none"/>
              </w:rPr>
              <w:t>6</w:t>
            </w:r>
            <w:r>
              <w:rPr>
                <w:rFonts w:hint="eastAsia" w:ascii="宋体" w:hAnsi="宋体"/>
                <w:color w:val="auto"/>
                <w:szCs w:val="21"/>
                <w:highlight w:val="none"/>
              </w:rPr>
              <w:t>周</w:t>
            </w:r>
          </w:p>
        </w:tc>
        <w:tc>
          <w:tcPr>
            <w:tcW w:w="616" w:type="dxa"/>
            <w:vAlign w:val="center"/>
          </w:tcPr>
          <w:p w14:paraId="434E1085">
            <w:pPr>
              <w:widowControl/>
              <w:adjustRightInd w:val="0"/>
              <w:snapToGrid w:val="0"/>
              <w:jc w:val="center"/>
              <w:rPr>
                <w:rFonts w:ascii="宋体" w:hAnsi="宋体"/>
                <w:color w:val="auto"/>
                <w:szCs w:val="21"/>
                <w:highlight w:val="none"/>
              </w:rPr>
            </w:pPr>
          </w:p>
        </w:tc>
        <w:tc>
          <w:tcPr>
            <w:tcW w:w="625" w:type="dxa"/>
            <w:vAlign w:val="center"/>
          </w:tcPr>
          <w:p w14:paraId="24DCA040">
            <w:pPr>
              <w:widowControl/>
              <w:adjustRightInd w:val="0"/>
              <w:snapToGrid w:val="0"/>
              <w:jc w:val="center"/>
              <w:rPr>
                <w:rFonts w:ascii="宋体" w:hAnsi="宋体"/>
                <w:color w:val="auto"/>
                <w:szCs w:val="21"/>
                <w:highlight w:val="none"/>
              </w:rPr>
            </w:pPr>
          </w:p>
        </w:tc>
        <w:tc>
          <w:tcPr>
            <w:tcW w:w="821" w:type="dxa"/>
            <w:vAlign w:val="center"/>
          </w:tcPr>
          <w:p w14:paraId="3EFC7A3C">
            <w:pPr>
              <w:widowControl/>
              <w:adjustRightInd w:val="0"/>
              <w:snapToGrid w:val="0"/>
              <w:jc w:val="center"/>
              <w:rPr>
                <w:rFonts w:ascii="宋体" w:hAnsi="宋体"/>
                <w:color w:val="auto"/>
                <w:szCs w:val="21"/>
                <w:highlight w:val="none"/>
              </w:rPr>
            </w:pPr>
          </w:p>
        </w:tc>
      </w:tr>
    </w:tbl>
    <w:p w14:paraId="12854A49">
      <w:pPr>
        <w:spacing w:line="380" w:lineRule="exact"/>
        <w:rPr>
          <w:rFonts w:ascii="宋体" w:hAnsi="宋体"/>
          <w:color w:val="auto"/>
          <w:sz w:val="24"/>
          <w:highlight w:val="none"/>
        </w:rPr>
      </w:pPr>
    </w:p>
    <w:p w14:paraId="1E7F7B35">
      <w:pPr>
        <w:spacing w:line="380" w:lineRule="exact"/>
        <w:rPr>
          <w:rFonts w:ascii="宋体" w:hAnsi="宋体"/>
          <w:color w:val="auto"/>
          <w:sz w:val="24"/>
          <w:highlight w:val="none"/>
        </w:rPr>
      </w:pPr>
      <w:r>
        <w:rPr>
          <w:rFonts w:hint="eastAsia" w:ascii="宋体" w:hAnsi="宋体"/>
          <w:color w:val="auto"/>
          <w:sz w:val="24"/>
          <w:highlight w:val="none"/>
        </w:rPr>
        <w:t>2.</w:t>
      </w:r>
      <w:r>
        <w:rPr>
          <w:rFonts w:ascii="宋体" w:hAnsi="宋体"/>
          <w:color w:val="auto"/>
          <w:sz w:val="24"/>
          <w:highlight w:val="none"/>
        </w:rPr>
        <w:t>3</w:t>
      </w:r>
      <w:r>
        <w:rPr>
          <w:rFonts w:hint="eastAsia" w:ascii="宋体" w:hAnsi="宋体"/>
          <w:color w:val="auto"/>
          <w:sz w:val="24"/>
          <w:highlight w:val="none"/>
        </w:rPr>
        <w:t>专业方向必修课（智能建造方向）（</w:t>
      </w:r>
      <w:r>
        <w:rPr>
          <w:rFonts w:ascii="宋体" w:hAnsi="宋体"/>
          <w:color w:val="auto"/>
          <w:sz w:val="24"/>
          <w:highlight w:val="none"/>
        </w:rPr>
        <w:t>20.5</w:t>
      </w:r>
      <w:r>
        <w:rPr>
          <w:rFonts w:hint="eastAsia" w:ascii="宋体" w:hAnsi="宋体"/>
          <w:color w:val="auto"/>
          <w:sz w:val="24"/>
          <w:highlight w:val="none"/>
        </w:rPr>
        <w:t>学分）</w:t>
      </w:r>
    </w:p>
    <w:tbl>
      <w:tblPr>
        <w:tblStyle w:val="13"/>
        <w:tblW w:w="9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0"/>
        <w:gridCol w:w="3044"/>
        <w:gridCol w:w="634"/>
        <w:gridCol w:w="619"/>
        <w:gridCol w:w="692"/>
        <w:gridCol w:w="625"/>
        <w:gridCol w:w="617"/>
        <w:gridCol w:w="616"/>
        <w:gridCol w:w="625"/>
        <w:gridCol w:w="821"/>
      </w:tblGrid>
      <w:tr w14:paraId="26842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blHeader/>
          <w:jc w:val="center"/>
        </w:trPr>
        <w:tc>
          <w:tcPr>
            <w:tcW w:w="1250" w:type="dxa"/>
            <w:vMerge w:val="restart"/>
            <w:vAlign w:val="center"/>
          </w:tcPr>
          <w:p w14:paraId="1BA66BEF">
            <w:pPr>
              <w:widowControl/>
              <w:adjustRightInd w:val="0"/>
              <w:snapToGrid w:val="0"/>
              <w:jc w:val="center"/>
              <w:rPr>
                <w:b/>
                <w:bCs/>
                <w:color w:val="auto"/>
                <w:sz w:val="18"/>
                <w:szCs w:val="18"/>
                <w:highlight w:val="none"/>
              </w:rPr>
            </w:pPr>
            <w:r>
              <w:rPr>
                <w:rFonts w:hint="eastAsia"/>
                <w:b/>
                <w:bCs/>
                <w:color w:val="auto"/>
                <w:sz w:val="18"/>
                <w:szCs w:val="18"/>
                <w:highlight w:val="none"/>
              </w:rPr>
              <w:t>课程代码</w:t>
            </w:r>
          </w:p>
        </w:tc>
        <w:tc>
          <w:tcPr>
            <w:tcW w:w="3044" w:type="dxa"/>
            <w:vMerge w:val="restart"/>
            <w:vAlign w:val="center"/>
          </w:tcPr>
          <w:p w14:paraId="5A8774D5">
            <w:pPr>
              <w:widowControl/>
              <w:adjustRightInd w:val="0"/>
              <w:snapToGrid w:val="0"/>
              <w:jc w:val="center"/>
              <w:rPr>
                <w:b/>
                <w:bCs/>
                <w:color w:val="auto"/>
                <w:sz w:val="18"/>
                <w:szCs w:val="18"/>
                <w:highlight w:val="none"/>
              </w:rPr>
            </w:pPr>
            <w:r>
              <w:rPr>
                <w:rFonts w:hint="eastAsia"/>
                <w:b/>
                <w:bCs/>
                <w:color w:val="auto"/>
                <w:sz w:val="18"/>
                <w:szCs w:val="18"/>
                <w:highlight w:val="none"/>
              </w:rPr>
              <w:t>课程名称</w:t>
            </w:r>
          </w:p>
        </w:tc>
        <w:tc>
          <w:tcPr>
            <w:tcW w:w="634" w:type="dxa"/>
            <w:vMerge w:val="restart"/>
            <w:vAlign w:val="center"/>
          </w:tcPr>
          <w:p w14:paraId="1999F463">
            <w:pPr>
              <w:widowControl/>
              <w:adjustRightInd w:val="0"/>
              <w:snapToGrid w:val="0"/>
              <w:jc w:val="center"/>
              <w:rPr>
                <w:b/>
                <w:bCs/>
                <w:color w:val="auto"/>
                <w:sz w:val="18"/>
                <w:szCs w:val="18"/>
                <w:highlight w:val="none"/>
              </w:rPr>
            </w:pPr>
            <w:r>
              <w:rPr>
                <w:rFonts w:hint="eastAsia"/>
                <w:b/>
                <w:bCs/>
                <w:color w:val="auto"/>
                <w:sz w:val="18"/>
                <w:szCs w:val="18"/>
                <w:highlight w:val="none"/>
              </w:rPr>
              <w:t>学分</w:t>
            </w:r>
          </w:p>
        </w:tc>
        <w:tc>
          <w:tcPr>
            <w:tcW w:w="619" w:type="dxa"/>
            <w:vMerge w:val="restart"/>
            <w:vAlign w:val="center"/>
          </w:tcPr>
          <w:p w14:paraId="424127BF">
            <w:pPr>
              <w:widowControl/>
              <w:adjustRightInd w:val="0"/>
              <w:snapToGrid w:val="0"/>
              <w:jc w:val="center"/>
              <w:rPr>
                <w:b/>
                <w:bCs/>
                <w:color w:val="auto"/>
                <w:sz w:val="18"/>
                <w:szCs w:val="18"/>
                <w:highlight w:val="none"/>
              </w:rPr>
            </w:pPr>
            <w:r>
              <w:rPr>
                <w:rFonts w:hint="eastAsia"/>
                <w:b/>
                <w:bCs/>
                <w:color w:val="auto"/>
                <w:sz w:val="18"/>
                <w:szCs w:val="18"/>
                <w:highlight w:val="none"/>
              </w:rPr>
              <w:t>总学时数</w:t>
            </w:r>
          </w:p>
        </w:tc>
        <w:tc>
          <w:tcPr>
            <w:tcW w:w="1934" w:type="dxa"/>
            <w:gridSpan w:val="3"/>
            <w:vAlign w:val="center"/>
          </w:tcPr>
          <w:p w14:paraId="589EA38D">
            <w:pPr>
              <w:widowControl/>
              <w:adjustRightInd w:val="0"/>
              <w:snapToGrid w:val="0"/>
              <w:jc w:val="center"/>
              <w:rPr>
                <w:b/>
                <w:bCs/>
                <w:color w:val="auto"/>
                <w:sz w:val="18"/>
                <w:szCs w:val="18"/>
                <w:highlight w:val="none"/>
              </w:rPr>
            </w:pPr>
            <w:r>
              <w:rPr>
                <w:rFonts w:hint="eastAsia"/>
                <w:b/>
                <w:bCs/>
                <w:color w:val="auto"/>
                <w:sz w:val="18"/>
                <w:szCs w:val="18"/>
                <w:highlight w:val="none"/>
              </w:rPr>
              <w:t>学时分配</w:t>
            </w:r>
          </w:p>
        </w:tc>
        <w:tc>
          <w:tcPr>
            <w:tcW w:w="616" w:type="dxa"/>
            <w:vMerge w:val="restart"/>
            <w:vAlign w:val="center"/>
          </w:tcPr>
          <w:p w14:paraId="58F537E8">
            <w:pPr>
              <w:widowControl/>
              <w:adjustRightInd w:val="0"/>
              <w:snapToGrid w:val="0"/>
              <w:jc w:val="center"/>
              <w:rPr>
                <w:b/>
                <w:bCs/>
                <w:color w:val="auto"/>
                <w:sz w:val="18"/>
                <w:szCs w:val="18"/>
                <w:highlight w:val="none"/>
              </w:rPr>
            </w:pPr>
            <w:r>
              <w:rPr>
                <w:rFonts w:hint="eastAsia"/>
                <w:b/>
                <w:bCs/>
                <w:color w:val="auto"/>
                <w:sz w:val="18"/>
                <w:szCs w:val="18"/>
                <w:highlight w:val="none"/>
              </w:rPr>
              <w:t>考试课程</w:t>
            </w:r>
          </w:p>
        </w:tc>
        <w:tc>
          <w:tcPr>
            <w:tcW w:w="625" w:type="dxa"/>
            <w:vMerge w:val="restart"/>
            <w:vAlign w:val="center"/>
          </w:tcPr>
          <w:p w14:paraId="526E9765">
            <w:pPr>
              <w:widowControl/>
              <w:adjustRightInd w:val="0"/>
              <w:snapToGrid w:val="0"/>
              <w:jc w:val="center"/>
              <w:rPr>
                <w:b/>
                <w:bCs/>
                <w:color w:val="auto"/>
                <w:sz w:val="18"/>
                <w:szCs w:val="18"/>
                <w:highlight w:val="none"/>
              </w:rPr>
            </w:pPr>
            <w:r>
              <w:rPr>
                <w:rFonts w:hint="eastAsia"/>
                <w:b/>
                <w:bCs/>
                <w:color w:val="auto"/>
                <w:sz w:val="18"/>
                <w:szCs w:val="18"/>
                <w:highlight w:val="none"/>
              </w:rPr>
              <w:t>建议修读学期</w:t>
            </w:r>
          </w:p>
        </w:tc>
        <w:tc>
          <w:tcPr>
            <w:tcW w:w="821" w:type="dxa"/>
            <w:vMerge w:val="restart"/>
            <w:vAlign w:val="center"/>
          </w:tcPr>
          <w:p w14:paraId="77B2EEE8">
            <w:pPr>
              <w:widowControl/>
              <w:adjustRightInd w:val="0"/>
              <w:snapToGrid w:val="0"/>
              <w:jc w:val="center"/>
              <w:rPr>
                <w:b/>
                <w:bCs/>
                <w:color w:val="auto"/>
                <w:sz w:val="18"/>
                <w:szCs w:val="18"/>
                <w:highlight w:val="none"/>
              </w:rPr>
            </w:pPr>
            <w:r>
              <w:rPr>
                <w:rFonts w:hint="eastAsia"/>
                <w:b/>
                <w:bCs/>
                <w:color w:val="auto"/>
                <w:sz w:val="18"/>
                <w:szCs w:val="18"/>
                <w:highlight w:val="none"/>
              </w:rPr>
              <w:t>备注</w:t>
            </w:r>
          </w:p>
        </w:tc>
      </w:tr>
      <w:tr w14:paraId="4D36D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blHeader/>
          <w:jc w:val="center"/>
        </w:trPr>
        <w:tc>
          <w:tcPr>
            <w:tcW w:w="1250" w:type="dxa"/>
            <w:vMerge w:val="continue"/>
            <w:vAlign w:val="center"/>
          </w:tcPr>
          <w:p w14:paraId="36A83CB1">
            <w:pPr>
              <w:widowControl/>
              <w:adjustRightInd w:val="0"/>
              <w:snapToGrid w:val="0"/>
              <w:rPr>
                <w:color w:val="auto"/>
                <w:sz w:val="18"/>
                <w:szCs w:val="18"/>
                <w:highlight w:val="none"/>
              </w:rPr>
            </w:pPr>
          </w:p>
        </w:tc>
        <w:tc>
          <w:tcPr>
            <w:tcW w:w="3044" w:type="dxa"/>
            <w:vMerge w:val="continue"/>
            <w:vAlign w:val="center"/>
          </w:tcPr>
          <w:p w14:paraId="6F2D3042">
            <w:pPr>
              <w:widowControl/>
              <w:adjustRightInd w:val="0"/>
              <w:snapToGrid w:val="0"/>
              <w:rPr>
                <w:color w:val="auto"/>
                <w:sz w:val="18"/>
                <w:szCs w:val="18"/>
                <w:highlight w:val="none"/>
              </w:rPr>
            </w:pPr>
          </w:p>
        </w:tc>
        <w:tc>
          <w:tcPr>
            <w:tcW w:w="634" w:type="dxa"/>
            <w:vMerge w:val="continue"/>
            <w:vAlign w:val="center"/>
          </w:tcPr>
          <w:p w14:paraId="33A14BA3">
            <w:pPr>
              <w:widowControl/>
              <w:adjustRightInd w:val="0"/>
              <w:snapToGrid w:val="0"/>
              <w:rPr>
                <w:color w:val="auto"/>
                <w:sz w:val="18"/>
                <w:szCs w:val="18"/>
                <w:highlight w:val="none"/>
              </w:rPr>
            </w:pPr>
          </w:p>
        </w:tc>
        <w:tc>
          <w:tcPr>
            <w:tcW w:w="619" w:type="dxa"/>
            <w:vMerge w:val="continue"/>
            <w:vAlign w:val="center"/>
          </w:tcPr>
          <w:p w14:paraId="4DDF8933">
            <w:pPr>
              <w:widowControl/>
              <w:adjustRightInd w:val="0"/>
              <w:snapToGrid w:val="0"/>
              <w:rPr>
                <w:color w:val="auto"/>
                <w:sz w:val="18"/>
                <w:szCs w:val="18"/>
                <w:highlight w:val="none"/>
              </w:rPr>
            </w:pPr>
          </w:p>
        </w:tc>
        <w:tc>
          <w:tcPr>
            <w:tcW w:w="692" w:type="dxa"/>
            <w:vAlign w:val="center"/>
          </w:tcPr>
          <w:p w14:paraId="139F5354">
            <w:pPr>
              <w:widowControl/>
              <w:adjustRightInd w:val="0"/>
              <w:snapToGrid w:val="0"/>
              <w:jc w:val="center"/>
              <w:rPr>
                <w:b/>
                <w:bCs/>
                <w:color w:val="auto"/>
                <w:sz w:val="18"/>
                <w:szCs w:val="18"/>
                <w:highlight w:val="none"/>
              </w:rPr>
            </w:pPr>
            <w:r>
              <w:rPr>
                <w:rFonts w:hint="eastAsia"/>
                <w:b/>
                <w:bCs/>
                <w:color w:val="auto"/>
                <w:sz w:val="18"/>
                <w:szCs w:val="18"/>
                <w:highlight w:val="none"/>
              </w:rPr>
              <w:t>讲授</w:t>
            </w:r>
          </w:p>
        </w:tc>
        <w:tc>
          <w:tcPr>
            <w:tcW w:w="625" w:type="dxa"/>
            <w:vAlign w:val="center"/>
          </w:tcPr>
          <w:p w14:paraId="624C8346">
            <w:pPr>
              <w:widowControl/>
              <w:adjustRightInd w:val="0"/>
              <w:snapToGrid w:val="0"/>
              <w:jc w:val="center"/>
              <w:rPr>
                <w:b/>
                <w:bCs/>
                <w:color w:val="auto"/>
                <w:sz w:val="18"/>
                <w:szCs w:val="18"/>
                <w:highlight w:val="none"/>
              </w:rPr>
            </w:pPr>
            <w:r>
              <w:rPr>
                <w:rFonts w:hint="eastAsia"/>
                <w:b/>
                <w:bCs/>
                <w:color w:val="auto"/>
                <w:sz w:val="18"/>
                <w:szCs w:val="18"/>
                <w:highlight w:val="none"/>
              </w:rPr>
              <w:t>实验</w:t>
            </w:r>
          </w:p>
        </w:tc>
        <w:tc>
          <w:tcPr>
            <w:tcW w:w="617" w:type="dxa"/>
            <w:vAlign w:val="center"/>
          </w:tcPr>
          <w:p w14:paraId="2C54F264">
            <w:pPr>
              <w:widowControl/>
              <w:adjustRightInd w:val="0"/>
              <w:snapToGrid w:val="0"/>
              <w:jc w:val="center"/>
              <w:rPr>
                <w:b/>
                <w:bCs/>
                <w:color w:val="auto"/>
                <w:sz w:val="18"/>
                <w:szCs w:val="18"/>
                <w:highlight w:val="none"/>
              </w:rPr>
            </w:pPr>
            <w:r>
              <w:rPr>
                <w:rFonts w:hint="eastAsia"/>
                <w:b/>
                <w:bCs/>
                <w:color w:val="auto"/>
                <w:sz w:val="18"/>
                <w:szCs w:val="18"/>
                <w:highlight w:val="none"/>
              </w:rPr>
              <w:t>实践</w:t>
            </w:r>
          </w:p>
        </w:tc>
        <w:tc>
          <w:tcPr>
            <w:tcW w:w="616" w:type="dxa"/>
            <w:vMerge w:val="continue"/>
            <w:vAlign w:val="center"/>
          </w:tcPr>
          <w:p w14:paraId="51E3B7A0">
            <w:pPr>
              <w:widowControl/>
              <w:adjustRightInd w:val="0"/>
              <w:snapToGrid w:val="0"/>
              <w:rPr>
                <w:color w:val="auto"/>
                <w:sz w:val="18"/>
                <w:szCs w:val="18"/>
                <w:highlight w:val="none"/>
              </w:rPr>
            </w:pPr>
          </w:p>
        </w:tc>
        <w:tc>
          <w:tcPr>
            <w:tcW w:w="625" w:type="dxa"/>
            <w:vMerge w:val="continue"/>
            <w:vAlign w:val="center"/>
          </w:tcPr>
          <w:p w14:paraId="2808520A">
            <w:pPr>
              <w:widowControl/>
              <w:adjustRightInd w:val="0"/>
              <w:snapToGrid w:val="0"/>
              <w:rPr>
                <w:color w:val="auto"/>
                <w:sz w:val="18"/>
                <w:szCs w:val="18"/>
                <w:highlight w:val="none"/>
              </w:rPr>
            </w:pPr>
          </w:p>
        </w:tc>
        <w:tc>
          <w:tcPr>
            <w:tcW w:w="821" w:type="dxa"/>
            <w:vMerge w:val="continue"/>
            <w:vAlign w:val="center"/>
          </w:tcPr>
          <w:p w14:paraId="62400619">
            <w:pPr>
              <w:widowControl/>
              <w:adjustRightInd w:val="0"/>
              <w:snapToGrid w:val="0"/>
              <w:rPr>
                <w:color w:val="auto"/>
                <w:sz w:val="18"/>
                <w:szCs w:val="18"/>
                <w:highlight w:val="none"/>
              </w:rPr>
            </w:pPr>
          </w:p>
        </w:tc>
      </w:tr>
      <w:tr w14:paraId="40D6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0" w:type="dxa"/>
            <w:vAlign w:val="center"/>
          </w:tcPr>
          <w:p w14:paraId="4CD596BD">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256331074</w:t>
            </w:r>
          </w:p>
        </w:tc>
        <w:tc>
          <w:tcPr>
            <w:tcW w:w="3044" w:type="dxa"/>
            <w:vAlign w:val="center"/>
          </w:tcPr>
          <w:p w14:paraId="3904A57B">
            <w:pPr>
              <w:widowControl/>
              <w:adjustRightInd w:val="0"/>
              <w:snapToGrid w:val="0"/>
              <w:rPr>
                <w:rFonts w:asciiTheme="minorEastAsia" w:hAnsiTheme="minorEastAsia" w:eastAsiaTheme="minorEastAsia"/>
                <w:color w:val="auto"/>
                <w:szCs w:val="21"/>
                <w:highlight w:val="none"/>
              </w:rPr>
            </w:pPr>
            <w:bookmarkStart w:id="18" w:name="OLE_LINK18"/>
            <w:r>
              <w:rPr>
                <w:rFonts w:hint="eastAsia" w:asciiTheme="minorEastAsia" w:hAnsiTheme="minorEastAsia" w:eastAsiaTheme="minorEastAsia"/>
                <w:color w:val="auto"/>
                <w:szCs w:val="21"/>
                <w:highlight w:val="none"/>
              </w:rPr>
              <w:t>结构健康监测与运维管理</w:t>
            </w:r>
          </w:p>
          <w:bookmarkEnd w:id="18"/>
          <w:p w14:paraId="024D2AD7">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Structural Health Monitoring and </w:t>
            </w:r>
            <w:r>
              <w:rPr>
                <w:rFonts w:asciiTheme="minorEastAsia" w:hAnsiTheme="minorEastAsia" w:eastAsiaTheme="minorEastAsia"/>
                <w:color w:val="auto"/>
                <w:szCs w:val="21"/>
                <w:highlight w:val="none"/>
              </w:rPr>
              <w:t>Operation and Maintenance Management</w:t>
            </w:r>
          </w:p>
        </w:tc>
        <w:tc>
          <w:tcPr>
            <w:tcW w:w="634" w:type="dxa"/>
            <w:vAlign w:val="center"/>
          </w:tcPr>
          <w:p w14:paraId="657134B3">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p>
        </w:tc>
        <w:tc>
          <w:tcPr>
            <w:tcW w:w="619" w:type="dxa"/>
            <w:vAlign w:val="center"/>
          </w:tcPr>
          <w:p w14:paraId="42FF9284">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36</w:t>
            </w:r>
          </w:p>
        </w:tc>
        <w:tc>
          <w:tcPr>
            <w:tcW w:w="692" w:type="dxa"/>
            <w:vAlign w:val="center"/>
          </w:tcPr>
          <w:p w14:paraId="61A4BA7A">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3</w:t>
            </w:r>
            <w:r>
              <w:rPr>
                <w:rFonts w:asciiTheme="minorEastAsia" w:hAnsiTheme="minorEastAsia" w:eastAsiaTheme="minorEastAsia"/>
                <w:color w:val="auto"/>
                <w:szCs w:val="21"/>
                <w:highlight w:val="none"/>
              </w:rPr>
              <w:t>6</w:t>
            </w:r>
          </w:p>
        </w:tc>
        <w:tc>
          <w:tcPr>
            <w:tcW w:w="625" w:type="dxa"/>
            <w:vAlign w:val="center"/>
          </w:tcPr>
          <w:p w14:paraId="0792C313">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245260D5">
            <w:pPr>
              <w:widowControl/>
              <w:adjustRightInd w:val="0"/>
              <w:snapToGrid w:val="0"/>
              <w:jc w:val="center"/>
              <w:rPr>
                <w:rFonts w:asciiTheme="minorEastAsia" w:hAnsiTheme="minorEastAsia" w:eastAsiaTheme="minorEastAsia"/>
                <w:color w:val="auto"/>
                <w:szCs w:val="21"/>
                <w:highlight w:val="none"/>
              </w:rPr>
            </w:pPr>
          </w:p>
        </w:tc>
        <w:tc>
          <w:tcPr>
            <w:tcW w:w="616" w:type="dxa"/>
            <w:vAlign w:val="center"/>
          </w:tcPr>
          <w:p w14:paraId="07599650">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625" w:type="dxa"/>
            <w:vAlign w:val="center"/>
          </w:tcPr>
          <w:p w14:paraId="12E820C1">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w:t>
            </w:r>
          </w:p>
        </w:tc>
        <w:tc>
          <w:tcPr>
            <w:tcW w:w="821" w:type="dxa"/>
            <w:vAlign w:val="center"/>
          </w:tcPr>
          <w:p w14:paraId="6E3D4D99">
            <w:pPr>
              <w:widowControl/>
              <w:adjustRightInd w:val="0"/>
              <w:snapToGrid w:val="0"/>
              <w:jc w:val="center"/>
              <w:rPr>
                <w:rFonts w:asciiTheme="minorEastAsia" w:hAnsiTheme="minorEastAsia" w:eastAsiaTheme="minorEastAsia"/>
                <w:color w:val="auto"/>
                <w:szCs w:val="21"/>
                <w:highlight w:val="none"/>
              </w:rPr>
            </w:pPr>
            <w:r>
              <w:rPr>
                <w:rFonts w:hint="eastAsia" w:ascii="宋体" w:hAnsi="宋体"/>
                <w:color w:val="auto"/>
                <w:szCs w:val="21"/>
                <w:highlight w:val="none"/>
              </w:rPr>
              <w:t>Z</w:t>
            </w:r>
            <w:r>
              <w:rPr>
                <w:rFonts w:ascii="宋体" w:hAnsi="宋体"/>
                <w:color w:val="auto"/>
                <w:szCs w:val="21"/>
                <w:highlight w:val="none"/>
              </w:rPr>
              <w:t>C</w:t>
            </w:r>
          </w:p>
        </w:tc>
      </w:tr>
      <w:tr w14:paraId="6D7F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1250" w:type="dxa"/>
            <w:vAlign w:val="center"/>
          </w:tcPr>
          <w:p w14:paraId="0DF64F11">
            <w:pPr>
              <w:widowControl/>
              <w:adjustRightInd w:val="0"/>
              <w:snapToGrid w:val="0"/>
              <w:jc w:val="center"/>
              <w:rPr>
                <w:rFonts w:asciiTheme="minorEastAsia" w:hAnsiTheme="minorEastAsia" w:eastAsiaTheme="minorEastAsia"/>
                <w:color w:val="auto"/>
                <w:szCs w:val="21"/>
                <w:highlight w:val="none"/>
              </w:rPr>
            </w:pPr>
            <w:r>
              <w:rPr>
                <w:rFonts w:ascii="Times New Roman" w:hAnsi="Times New Roman"/>
                <w:color w:val="auto"/>
                <w:sz w:val="18"/>
                <w:szCs w:val="18"/>
                <w:highlight w:val="none"/>
              </w:rPr>
              <w:t>236331032</w:t>
            </w:r>
          </w:p>
        </w:tc>
        <w:tc>
          <w:tcPr>
            <w:tcW w:w="3044" w:type="dxa"/>
            <w:vAlign w:val="center"/>
          </w:tcPr>
          <w:p w14:paraId="3D43E756">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装配式结构设计</w:t>
            </w:r>
          </w:p>
          <w:p w14:paraId="710EB5DE">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Structural </w:t>
            </w:r>
            <w:r>
              <w:rPr>
                <w:rFonts w:asciiTheme="minorEastAsia" w:hAnsiTheme="minorEastAsia" w:eastAsiaTheme="minorEastAsia"/>
                <w:color w:val="auto"/>
                <w:szCs w:val="21"/>
                <w:highlight w:val="none"/>
              </w:rPr>
              <w:t>D</w:t>
            </w:r>
            <w:r>
              <w:rPr>
                <w:rFonts w:hint="eastAsia" w:asciiTheme="minorEastAsia" w:hAnsiTheme="minorEastAsia" w:eastAsiaTheme="minorEastAsia"/>
                <w:color w:val="auto"/>
                <w:szCs w:val="21"/>
                <w:highlight w:val="none"/>
              </w:rPr>
              <w:t xml:space="preserve">esign of </w:t>
            </w:r>
            <w:r>
              <w:rPr>
                <w:rFonts w:asciiTheme="minorEastAsia" w:hAnsiTheme="minorEastAsia" w:eastAsiaTheme="minorEastAsia"/>
                <w:color w:val="auto"/>
                <w:szCs w:val="21"/>
                <w:highlight w:val="none"/>
              </w:rPr>
              <w:t>P</w:t>
            </w:r>
            <w:r>
              <w:rPr>
                <w:rFonts w:hint="eastAsia" w:asciiTheme="minorEastAsia" w:hAnsiTheme="minorEastAsia" w:eastAsiaTheme="minorEastAsia"/>
                <w:color w:val="auto"/>
                <w:szCs w:val="21"/>
                <w:highlight w:val="none"/>
              </w:rPr>
              <w:t xml:space="preserve">refabricated </w:t>
            </w:r>
            <w:r>
              <w:rPr>
                <w:rFonts w:asciiTheme="minorEastAsia" w:hAnsiTheme="minorEastAsia" w:eastAsiaTheme="minorEastAsia"/>
                <w:color w:val="auto"/>
                <w:szCs w:val="21"/>
                <w:highlight w:val="none"/>
              </w:rPr>
              <w:t>Structur</w:t>
            </w:r>
            <w:r>
              <w:rPr>
                <w:rFonts w:hint="eastAsia" w:asciiTheme="minorEastAsia" w:hAnsiTheme="minorEastAsia" w:eastAsiaTheme="minorEastAsia"/>
                <w:color w:val="auto"/>
                <w:szCs w:val="21"/>
                <w:highlight w:val="none"/>
              </w:rPr>
              <w:t>es</w:t>
            </w:r>
          </w:p>
        </w:tc>
        <w:tc>
          <w:tcPr>
            <w:tcW w:w="634" w:type="dxa"/>
            <w:vAlign w:val="center"/>
          </w:tcPr>
          <w:p w14:paraId="5C63E781">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w:t>
            </w:r>
          </w:p>
        </w:tc>
        <w:tc>
          <w:tcPr>
            <w:tcW w:w="619" w:type="dxa"/>
            <w:vAlign w:val="center"/>
          </w:tcPr>
          <w:p w14:paraId="7FB52264">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54</w:t>
            </w:r>
          </w:p>
        </w:tc>
        <w:tc>
          <w:tcPr>
            <w:tcW w:w="692" w:type="dxa"/>
            <w:vAlign w:val="center"/>
          </w:tcPr>
          <w:p w14:paraId="62F5510F">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54</w:t>
            </w:r>
          </w:p>
        </w:tc>
        <w:tc>
          <w:tcPr>
            <w:tcW w:w="625" w:type="dxa"/>
            <w:vAlign w:val="center"/>
          </w:tcPr>
          <w:p w14:paraId="78339AAA">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6EC17360">
            <w:pPr>
              <w:widowControl/>
              <w:adjustRightInd w:val="0"/>
              <w:snapToGrid w:val="0"/>
              <w:jc w:val="center"/>
              <w:rPr>
                <w:rFonts w:asciiTheme="minorEastAsia" w:hAnsiTheme="minorEastAsia" w:eastAsiaTheme="minorEastAsia"/>
                <w:color w:val="auto"/>
                <w:szCs w:val="21"/>
                <w:highlight w:val="none"/>
              </w:rPr>
            </w:pPr>
          </w:p>
        </w:tc>
        <w:tc>
          <w:tcPr>
            <w:tcW w:w="616" w:type="dxa"/>
            <w:vAlign w:val="center"/>
          </w:tcPr>
          <w:p w14:paraId="0E742164">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625" w:type="dxa"/>
            <w:vAlign w:val="center"/>
          </w:tcPr>
          <w:p w14:paraId="1831A204">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w:t>
            </w:r>
          </w:p>
        </w:tc>
        <w:tc>
          <w:tcPr>
            <w:tcW w:w="821" w:type="dxa"/>
            <w:vAlign w:val="center"/>
          </w:tcPr>
          <w:p w14:paraId="43213F21">
            <w:pPr>
              <w:widowControl/>
              <w:adjustRightInd w:val="0"/>
              <w:snapToGrid w:val="0"/>
              <w:jc w:val="center"/>
              <w:rPr>
                <w:rFonts w:asciiTheme="minorEastAsia" w:hAnsiTheme="minorEastAsia" w:eastAsiaTheme="minorEastAsia"/>
                <w:color w:val="auto"/>
                <w:szCs w:val="21"/>
                <w:highlight w:val="none"/>
              </w:rPr>
            </w:pPr>
          </w:p>
        </w:tc>
      </w:tr>
      <w:tr w14:paraId="5B675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250" w:type="dxa"/>
            <w:vAlign w:val="center"/>
          </w:tcPr>
          <w:p w14:paraId="59036E6D">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256331042</w:t>
            </w:r>
          </w:p>
        </w:tc>
        <w:tc>
          <w:tcPr>
            <w:tcW w:w="3044" w:type="dxa"/>
            <w:vAlign w:val="center"/>
          </w:tcPr>
          <w:p w14:paraId="73B01FBD">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参数化结构设计</w:t>
            </w:r>
          </w:p>
          <w:p w14:paraId="46BE9530">
            <w:pPr>
              <w:widowControl/>
              <w:adjustRightInd w:val="0"/>
              <w:snapToGrid w:val="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P</w:t>
            </w:r>
            <w:r>
              <w:rPr>
                <w:rFonts w:hint="eastAsia" w:asciiTheme="minorEastAsia" w:hAnsiTheme="minorEastAsia" w:eastAsiaTheme="minorEastAsia"/>
                <w:color w:val="auto"/>
                <w:szCs w:val="21"/>
                <w:highlight w:val="none"/>
              </w:rPr>
              <w:t xml:space="preserve">arametric </w:t>
            </w:r>
            <w:r>
              <w:rPr>
                <w:rFonts w:asciiTheme="minorEastAsia" w:hAnsiTheme="minorEastAsia" w:eastAsiaTheme="minorEastAsia"/>
                <w:color w:val="auto"/>
                <w:szCs w:val="21"/>
                <w:highlight w:val="none"/>
              </w:rPr>
              <w:t>S</w:t>
            </w:r>
            <w:r>
              <w:rPr>
                <w:rFonts w:hint="eastAsia" w:asciiTheme="minorEastAsia" w:hAnsiTheme="minorEastAsia" w:eastAsiaTheme="minorEastAsia"/>
                <w:color w:val="auto"/>
                <w:szCs w:val="21"/>
                <w:highlight w:val="none"/>
              </w:rPr>
              <w:t xml:space="preserve">tructural </w:t>
            </w:r>
            <w:r>
              <w:rPr>
                <w:rFonts w:asciiTheme="minorEastAsia" w:hAnsiTheme="minorEastAsia" w:eastAsiaTheme="minorEastAsia"/>
                <w:color w:val="auto"/>
                <w:szCs w:val="21"/>
                <w:highlight w:val="none"/>
              </w:rPr>
              <w:t>D</w:t>
            </w:r>
            <w:r>
              <w:rPr>
                <w:rFonts w:hint="eastAsia" w:asciiTheme="minorEastAsia" w:hAnsiTheme="minorEastAsia" w:eastAsiaTheme="minorEastAsia"/>
                <w:color w:val="auto"/>
                <w:szCs w:val="21"/>
                <w:highlight w:val="none"/>
              </w:rPr>
              <w:t>esign</w:t>
            </w:r>
          </w:p>
        </w:tc>
        <w:tc>
          <w:tcPr>
            <w:tcW w:w="634" w:type="dxa"/>
            <w:vAlign w:val="center"/>
          </w:tcPr>
          <w:p w14:paraId="186E3246">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p>
        </w:tc>
        <w:tc>
          <w:tcPr>
            <w:tcW w:w="619" w:type="dxa"/>
            <w:vAlign w:val="center"/>
          </w:tcPr>
          <w:p w14:paraId="568B671E">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36</w:t>
            </w:r>
          </w:p>
        </w:tc>
        <w:tc>
          <w:tcPr>
            <w:tcW w:w="692" w:type="dxa"/>
            <w:vAlign w:val="center"/>
          </w:tcPr>
          <w:p w14:paraId="3CFFD2E0">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36</w:t>
            </w:r>
          </w:p>
        </w:tc>
        <w:tc>
          <w:tcPr>
            <w:tcW w:w="625" w:type="dxa"/>
            <w:vAlign w:val="center"/>
          </w:tcPr>
          <w:p w14:paraId="3D49A135">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4CBA532F">
            <w:pPr>
              <w:widowControl/>
              <w:adjustRightInd w:val="0"/>
              <w:snapToGrid w:val="0"/>
              <w:jc w:val="center"/>
              <w:rPr>
                <w:rFonts w:asciiTheme="minorEastAsia" w:hAnsiTheme="minorEastAsia" w:eastAsiaTheme="minorEastAsia"/>
                <w:color w:val="auto"/>
                <w:szCs w:val="21"/>
                <w:highlight w:val="none"/>
              </w:rPr>
            </w:pPr>
          </w:p>
        </w:tc>
        <w:tc>
          <w:tcPr>
            <w:tcW w:w="616" w:type="dxa"/>
            <w:vAlign w:val="center"/>
          </w:tcPr>
          <w:p w14:paraId="2315FF41">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625" w:type="dxa"/>
            <w:vAlign w:val="center"/>
          </w:tcPr>
          <w:p w14:paraId="1DEE178A">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w:t>
            </w:r>
          </w:p>
        </w:tc>
        <w:tc>
          <w:tcPr>
            <w:tcW w:w="821" w:type="dxa"/>
            <w:vAlign w:val="center"/>
          </w:tcPr>
          <w:p w14:paraId="5209C214">
            <w:pPr>
              <w:widowControl/>
              <w:adjustRightInd w:val="0"/>
              <w:snapToGrid w:val="0"/>
              <w:jc w:val="center"/>
              <w:rPr>
                <w:rFonts w:asciiTheme="minorEastAsia" w:hAnsiTheme="minorEastAsia" w:eastAsiaTheme="minorEastAsia"/>
                <w:color w:val="auto"/>
                <w:szCs w:val="21"/>
                <w:highlight w:val="none"/>
              </w:rPr>
            </w:pPr>
          </w:p>
        </w:tc>
      </w:tr>
      <w:tr w14:paraId="6DB65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250" w:type="dxa"/>
            <w:vAlign w:val="center"/>
          </w:tcPr>
          <w:p w14:paraId="26310161">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256331075</w:t>
            </w:r>
          </w:p>
        </w:tc>
        <w:tc>
          <w:tcPr>
            <w:tcW w:w="3044" w:type="dxa"/>
            <w:vAlign w:val="center"/>
          </w:tcPr>
          <w:p w14:paraId="410EA973">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现代土木工程施工</w:t>
            </w:r>
          </w:p>
          <w:p w14:paraId="6A8777FE">
            <w:pPr>
              <w:widowControl/>
              <w:adjustRightInd w:val="0"/>
              <w:snapToGrid w:val="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 xml:space="preserve">Modern Civil Engineering Construction </w:t>
            </w:r>
          </w:p>
        </w:tc>
        <w:tc>
          <w:tcPr>
            <w:tcW w:w="634" w:type="dxa"/>
            <w:vAlign w:val="center"/>
          </w:tcPr>
          <w:p w14:paraId="6A133598">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w:t>
            </w:r>
          </w:p>
        </w:tc>
        <w:tc>
          <w:tcPr>
            <w:tcW w:w="619" w:type="dxa"/>
            <w:vAlign w:val="center"/>
          </w:tcPr>
          <w:p w14:paraId="7DFBFEC0">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40</w:t>
            </w:r>
          </w:p>
        </w:tc>
        <w:tc>
          <w:tcPr>
            <w:tcW w:w="692" w:type="dxa"/>
            <w:vAlign w:val="center"/>
          </w:tcPr>
          <w:p w14:paraId="47691997">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32</w:t>
            </w:r>
          </w:p>
        </w:tc>
        <w:tc>
          <w:tcPr>
            <w:tcW w:w="625" w:type="dxa"/>
            <w:vAlign w:val="center"/>
          </w:tcPr>
          <w:p w14:paraId="260789DA">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0A403B6D">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8</w:t>
            </w:r>
          </w:p>
        </w:tc>
        <w:tc>
          <w:tcPr>
            <w:tcW w:w="616" w:type="dxa"/>
            <w:vAlign w:val="center"/>
          </w:tcPr>
          <w:p w14:paraId="5D348629">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w:t>
            </w:r>
          </w:p>
        </w:tc>
        <w:tc>
          <w:tcPr>
            <w:tcW w:w="625" w:type="dxa"/>
            <w:vAlign w:val="center"/>
          </w:tcPr>
          <w:p w14:paraId="430BAA43">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w:t>
            </w:r>
          </w:p>
        </w:tc>
        <w:tc>
          <w:tcPr>
            <w:tcW w:w="821" w:type="dxa"/>
            <w:vAlign w:val="center"/>
          </w:tcPr>
          <w:p w14:paraId="318F9E3D">
            <w:pPr>
              <w:widowControl/>
              <w:adjustRightInd w:val="0"/>
              <w:snapToGrid w:val="0"/>
              <w:rPr>
                <w:rFonts w:asciiTheme="minorEastAsia" w:hAnsiTheme="minorEastAsia" w:eastAsiaTheme="minorEastAsia"/>
                <w:color w:val="auto"/>
                <w:szCs w:val="21"/>
                <w:highlight w:val="none"/>
              </w:rPr>
            </w:pPr>
          </w:p>
        </w:tc>
      </w:tr>
      <w:tr w14:paraId="7F3C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06782496">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256331033</w:t>
            </w:r>
          </w:p>
        </w:tc>
        <w:tc>
          <w:tcPr>
            <w:tcW w:w="3044" w:type="dxa"/>
            <w:vAlign w:val="center"/>
          </w:tcPr>
          <w:p w14:paraId="4A203514">
            <w:pPr>
              <w:widowControl/>
              <w:adjustRightInd w:val="0"/>
              <w:snapToGrid w:val="0"/>
              <w:rPr>
                <w:rFonts w:ascii="宋体" w:hAnsi="宋体"/>
                <w:color w:val="auto"/>
                <w:szCs w:val="21"/>
                <w:highlight w:val="none"/>
              </w:rPr>
            </w:pPr>
            <w:r>
              <w:rPr>
                <w:rFonts w:hint="eastAsia" w:ascii="宋体" w:hAnsi="宋体"/>
                <w:color w:val="auto"/>
                <w:szCs w:val="21"/>
                <w:highlight w:val="none"/>
              </w:rPr>
              <w:t>BIM技术应用</w:t>
            </w:r>
          </w:p>
          <w:p w14:paraId="50A12F02">
            <w:pPr>
              <w:widowControl/>
              <w:adjustRightInd w:val="0"/>
              <w:snapToGrid w:val="0"/>
              <w:rPr>
                <w:rFonts w:asciiTheme="minorEastAsia" w:hAnsiTheme="minorEastAsia" w:eastAsiaTheme="minorEastAsia"/>
                <w:color w:val="auto"/>
                <w:szCs w:val="21"/>
                <w:highlight w:val="none"/>
              </w:rPr>
            </w:pPr>
            <w:r>
              <w:rPr>
                <w:rFonts w:hint="eastAsia" w:ascii="宋体" w:hAnsi="宋体"/>
                <w:color w:val="auto"/>
                <w:szCs w:val="21"/>
                <w:highlight w:val="none"/>
              </w:rPr>
              <w:t>BIM</w:t>
            </w:r>
            <w:r>
              <w:rPr>
                <w:rFonts w:ascii="宋体" w:hAnsi="宋体"/>
                <w:color w:val="auto"/>
                <w:szCs w:val="21"/>
                <w:highlight w:val="none"/>
              </w:rPr>
              <w:t xml:space="preserve"> </w:t>
            </w:r>
            <w:r>
              <w:rPr>
                <w:rFonts w:hint="eastAsia" w:ascii="宋体" w:hAnsi="宋体"/>
                <w:color w:val="auto"/>
                <w:szCs w:val="21"/>
                <w:highlight w:val="none"/>
              </w:rPr>
              <w:t>Technology and Application</w:t>
            </w:r>
          </w:p>
        </w:tc>
        <w:tc>
          <w:tcPr>
            <w:tcW w:w="634" w:type="dxa"/>
            <w:vAlign w:val="center"/>
          </w:tcPr>
          <w:p w14:paraId="52954B66">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0.5</w:t>
            </w:r>
          </w:p>
        </w:tc>
        <w:tc>
          <w:tcPr>
            <w:tcW w:w="619" w:type="dxa"/>
            <w:vAlign w:val="center"/>
          </w:tcPr>
          <w:p w14:paraId="447A6291">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w:t>
            </w:r>
            <w:r>
              <w:rPr>
                <w:rFonts w:asciiTheme="minorEastAsia" w:hAnsiTheme="minorEastAsia" w:eastAsiaTheme="minorEastAsia"/>
                <w:color w:val="auto"/>
                <w:szCs w:val="21"/>
                <w:highlight w:val="none"/>
              </w:rPr>
              <w:t>8</w:t>
            </w:r>
          </w:p>
        </w:tc>
        <w:tc>
          <w:tcPr>
            <w:tcW w:w="692" w:type="dxa"/>
            <w:vAlign w:val="center"/>
          </w:tcPr>
          <w:p w14:paraId="26243EB4">
            <w:pPr>
              <w:widowControl/>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578633B1">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5279DEE6">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18</w:t>
            </w:r>
          </w:p>
        </w:tc>
        <w:tc>
          <w:tcPr>
            <w:tcW w:w="616" w:type="dxa"/>
            <w:vAlign w:val="center"/>
          </w:tcPr>
          <w:p w14:paraId="2868EFFA">
            <w:pPr>
              <w:widowControl/>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5CCB1C2A">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w:t>
            </w:r>
          </w:p>
        </w:tc>
        <w:tc>
          <w:tcPr>
            <w:tcW w:w="821" w:type="dxa"/>
            <w:vAlign w:val="center"/>
          </w:tcPr>
          <w:p w14:paraId="770468FF">
            <w:pPr>
              <w:widowControl/>
              <w:adjustRightInd w:val="0"/>
              <w:snapToGrid w:val="0"/>
              <w:rPr>
                <w:rFonts w:asciiTheme="minorEastAsia" w:hAnsiTheme="minorEastAsia" w:eastAsiaTheme="minorEastAsia"/>
                <w:color w:val="auto"/>
                <w:szCs w:val="21"/>
                <w:highlight w:val="none"/>
              </w:rPr>
            </w:pPr>
          </w:p>
        </w:tc>
      </w:tr>
      <w:tr w14:paraId="0A4F7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607CA1B3">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256331076</w:t>
            </w:r>
          </w:p>
        </w:tc>
        <w:tc>
          <w:tcPr>
            <w:tcW w:w="3044" w:type="dxa"/>
            <w:vAlign w:val="center"/>
          </w:tcPr>
          <w:p w14:paraId="285429B8">
            <w:pPr>
              <w:widowControl/>
              <w:adjustRightInd w:val="0"/>
              <w:snapToGrid w:val="0"/>
              <w:rPr>
                <w:rFonts w:ascii="宋体" w:hAnsi="宋体"/>
                <w:color w:val="auto"/>
                <w:szCs w:val="21"/>
                <w:highlight w:val="none"/>
              </w:rPr>
            </w:pPr>
            <w:r>
              <w:rPr>
                <w:rFonts w:hint="eastAsia" w:ascii="宋体" w:hAnsi="宋体"/>
                <w:color w:val="auto"/>
                <w:szCs w:val="21"/>
                <w:highlight w:val="none"/>
              </w:rPr>
              <w:t>土木工程防灾减灾</w:t>
            </w:r>
          </w:p>
          <w:p w14:paraId="3FD13B94">
            <w:pPr>
              <w:widowControl/>
              <w:adjustRightInd w:val="0"/>
              <w:snapToGrid w:val="0"/>
              <w:rPr>
                <w:rFonts w:ascii="宋体" w:hAnsi="宋体"/>
                <w:color w:val="auto"/>
                <w:szCs w:val="21"/>
                <w:highlight w:val="none"/>
              </w:rPr>
            </w:pPr>
            <w:r>
              <w:rPr>
                <w:rFonts w:hint="eastAsia" w:ascii="宋体" w:hAnsi="宋体"/>
                <w:color w:val="auto"/>
                <w:szCs w:val="21"/>
                <w:highlight w:val="none"/>
                <w:lang w:bidi="ar"/>
              </w:rPr>
              <w:t xml:space="preserve">Disaster and </w:t>
            </w:r>
            <w:r>
              <w:rPr>
                <w:rFonts w:ascii="宋体" w:hAnsi="宋体"/>
                <w:color w:val="auto"/>
                <w:szCs w:val="21"/>
                <w:highlight w:val="none"/>
                <w:lang w:bidi="ar"/>
              </w:rPr>
              <w:t>M</w:t>
            </w:r>
            <w:r>
              <w:rPr>
                <w:rFonts w:hint="eastAsia" w:ascii="宋体" w:hAnsi="宋体"/>
                <w:color w:val="auto"/>
                <w:szCs w:val="21"/>
                <w:highlight w:val="none"/>
                <w:lang w:bidi="ar"/>
              </w:rPr>
              <w:t xml:space="preserve">itigation in </w:t>
            </w:r>
            <w:r>
              <w:rPr>
                <w:rFonts w:ascii="宋体" w:hAnsi="宋体"/>
                <w:color w:val="auto"/>
                <w:szCs w:val="21"/>
                <w:highlight w:val="none"/>
                <w:lang w:bidi="ar"/>
              </w:rPr>
              <w:t>C</w:t>
            </w:r>
            <w:r>
              <w:rPr>
                <w:rFonts w:hint="eastAsia" w:ascii="宋体" w:hAnsi="宋体"/>
                <w:color w:val="auto"/>
                <w:szCs w:val="21"/>
                <w:highlight w:val="none"/>
                <w:lang w:bidi="ar"/>
              </w:rPr>
              <w:t xml:space="preserve">ivil </w:t>
            </w:r>
            <w:r>
              <w:rPr>
                <w:rFonts w:ascii="宋体" w:hAnsi="宋体"/>
                <w:color w:val="auto"/>
                <w:szCs w:val="21"/>
                <w:highlight w:val="none"/>
                <w:lang w:bidi="ar"/>
              </w:rPr>
              <w:t>E</w:t>
            </w:r>
            <w:r>
              <w:rPr>
                <w:rFonts w:hint="eastAsia" w:ascii="宋体" w:hAnsi="宋体"/>
                <w:color w:val="auto"/>
                <w:szCs w:val="21"/>
                <w:highlight w:val="none"/>
                <w:lang w:bidi="ar"/>
              </w:rPr>
              <w:t>ngineering</w:t>
            </w:r>
          </w:p>
        </w:tc>
        <w:tc>
          <w:tcPr>
            <w:tcW w:w="634" w:type="dxa"/>
            <w:vAlign w:val="center"/>
          </w:tcPr>
          <w:p w14:paraId="58E77E65">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1</w:t>
            </w:r>
          </w:p>
        </w:tc>
        <w:tc>
          <w:tcPr>
            <w:tcW w:w="619" w:type="dxa"/>
            <w:vAlign w:val="center"/>
          </w:tcPr>
          <w:p w14:paraId="43E8DC88">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18</w:t>
            </w:r>
          </w:p>
        </w:tc>
        <w:tc>
          <w:tcPr>
            <w:tcW w:w="692" w:type="dxa"/>
            <w:vAlign w:val="center"/>
          </w:tcPr>
          <w:p w14:paraId="57612033">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18</w:t>
            </w:r>
          </w:p>
        </w:tc>
        <w:tc>
          <w:tcPr>
            <w:tcW w:w="625" w:type="dxa"/>
            <w:vAlign w:val="center"/>
          </w:tcPr>
          <w:p w14:paraId="441D39B7">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303BFE9E">
            <w:pPr>
              <w:widowControl/>
              <w:adjustRightInd w:val="0"/>
              <w:snapToGrid w:val="0"/>
              <w:jc w:val="center"/>
              <w:rPr>
                <w:rFonts w:asciiTheme="minorEastAsia" w:hAnsiTheme="minorEastAsia" w:eastAsiaTheme="minorEastAsia"/>
                <w:color w:val="auto"/>
                <w:szCs w:val="21"/>
                <w:highlight w:val="none"/>
              </w:rPr>
            </w:pPr>
          </w:p>
        </w:tc>
        <w:tc>
          <w:tcPr>
            <w:tcW w:w="616" w:type="dxa"/>
            <w:vAlign w:val="center"/>
          </w:tcPr>
          <w:p w14:paraId="08A3C4C6">
            <w:pPr>
              <w:widowControl/>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0DC09D73">
            <w:pPr>
              <w:widowControl/>
              <w:adjustRightInd w:val="0"/>
              <w:snapToGrid w:val="0"/>
              <w:jc w:val="center"/>
              <w:rPr>
                <w:rFonts w:asciiTheme="minorEastAsia" w:hAnsiTheme="minorEastAsia" w:eastAsiaTheme="minorEastAsia"/>
                <w:color w:val="auto"/>
                <w:szCs w:val="21"/>
                <w:highlight w:val="none"/>
              </w:rPr>
            </w:pPr>
            <w:r>
              <w:rPr>
                <w:rFonts w:hint="eastAsia" w:ascii="宋体" w:hAnsi="宋体"/>
                <w:color w:val="auto"/>
                <w:szCs w:val="21"/>
                <w:highlight w:val="none"/>
              </w:rPr>
              <w:t>6或7</w:t>
            </w:r>
          </w:p>
        </w:tc>
        <w:tc>
          <w:tcPr>
            <w:tcW w:w="821" w:type="dxa"/>
            <w:vAlign w:val="center"/>
          </w:tcPr>
          <w:p w14:paraId="3164FD20">
            <w:pPr>
              <w:widowControl/>
              <w:adjustRightInd w:val="0"/>
              <w:snapToGrid w:val="0"/>
              <w:rPr>
                <w:rFonts w:asciiTheme="minorEastAsia" w:hAnsiTheme="minorEastAsia" w:eastAsiaTheme="minorEastAsia"/>
                <w:color w:val="auto"/>
                <w:szCs w:val="21"/>
                <w:highlight w:val="none"/>
              </w:rPr>
            </w:pPr>
          </w:p>
        </w:tc>
      </w:tr>
      <w:tr w14:paraId="5F66C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26C357CE">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256331044</w:t>
            </w:r>
          </w:p>
        </w:tc>
        <w:tc>
          <w:tcPr>
            <w:tcW w:w="3044" w:type="dxa"/>
            <w:vAlign w:val="center"/>
          </w:tcPr>
          <w:p w14:paraId="2F0C3A0D">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智能机械与机器人</w:t>
            </w:r>
          </w:p>
          <w:p w14:paraId="031BD1C1">
            <w:pPr>
              <w:widowControl/>
              <w:adjustRightInd w:val="0"/>
              <w:snapToGrid w:val="0"/>
              <w:rPr>
                <w:rFonts w:ascii="宋体" w:hAnsi="宋体"/>
                <w:color w:val="auto"/>
                <w:szCs w:val="21"/>
                <w:highlight w:val="none"/>
              </w:rPr>
            </w:pPr>
            <w:r>
              <w:rPr>
                <w:rFonts w:asciiTheme="minorEastAsia" w:hAnsiTheme="minorEastAsia" w:eastAsiaTheme="minorEastAsia"/>
                <w:color w:val="auto"/>
                <w:szCs w:val="21"/>
                <w:highlight w:val="none"/>
              </w:rPr>
              <w:t>Intelligent Machinery and Robots</w:t>
            </w:r>
          </w:p>
        </w:tc>
        <w:tc>
          <w:tcPr>
            <w:tcW w:w="634" w:type="dxa"/>
            <w:vAlign w:val="center"/>
          </w:tcPr>
          <w:p w14:paraId="5D4A8219">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1.5</w:t>
            </w:r>
          </w:p>
        </w:tc>
        <w:tc>
          <w:tcPr>
            <w:tcW w:w="619" w:type="dxa"/>
            <w:vAlign w:val="center"/>
          </w:tcPr>
          <w:p w14:paraId="0E6DE0A3">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27</w:t>
            </w:r>
          </w:p>
        </w:tc>
        <w:tc>
          <w:tcPr>
            <w:tcW w:w="692" w:type="dxa"/>
            <w:vAlign w:val="center"/>
          </w:tcPr>
          <w:p w14:paraId="284F98BF">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w:t>
            </w:r>
            <w:r>
              <w:rPr>
                <w:rFonts w:asciiTheme="minorEastAsia" w:hAnsiTheme="minorEastAsia" w:eastAsiaTheme="minorEastAsia"/>
                <w:color w:val="auto"/>
                <w:szCs w:val="21"/>
                <w:highlight w:val="none"/>
              </w:rPr>
              <w:t>4</w:t>
            </w:r>
          </w:p>
        </w:tc>
        <w:tc>
          <w:tcPr>
            <w:tcW w:w="625" w:type="dxa"/>
            <w:vAlign w:val="center"/>
          </w:tcPr>
          <w:p w14:paraId="10A38E76">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6D9D0BBF">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3</w:t>
            </w:r>
          </w:p>
        </w:tc>
        <w:tc>
          <w:tcPr>
            <w:tcW w:w="616" w:type="dxa"/>
            <w:vAlign w:val="center"/>
          </w:tcPr>
          <w:p w14:paraId="3CD89825">
            <w:pPr>
              <w:widowControl/>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5C51A3B9">
            <w:pPr>
              <w:widowControl/>
              <w:adjustRightInd w:val="0"/>
              <w:snapToGrid w:val="0"/>
              <w:jc w:val="center"/>
              <w:rPr>
                <w:rFonts w:asciiTheme="minorEastAsia" w:hAnsiTheme="minorEastAsia" w:eastAsiaTheme="minorEastAsia"/>
                <w:color w:val="auto"/>
                <w:szCs w:val="21"/>
                <w:highlight w:val="none"/>
              </w:rPr>
            </w:pPr>
            <w:r>
              <w:rPr>
                <w:rFonts w:hint="eastAsia" w:ascii="宋体" w:hAnsi="宋体"/>
                <w:color w:val="auto"/>
                <w:szCs w:val="21"/>
                <w:highlight w:val="none"/>
              </w:rPr>
              <w:t>6或7</w:t>
            </w:r>
          </w:p>
        </w:tc>
        <w:tc>
          <w:tcPr>
            <w:tcW w:w="821" w:type="dxa"/>
            <w:vAlign w:val="center"/>
          </w:tcPr>
          <w:p w14:paraId="4302D9B5">
            <w:pPr>
              <w:widowControl/>
              <w:adjustRightInd w:val="0"/>
              <w:snapToGrid w:val="0"/>
              <w:rPr>
                <w:rFonts w:asciiTheme="minorEastAsia" w:hAnsiTheme="minorEastAsia" w:eastAsiaTheme="minorEastAsia"/>
                <w:color w:val="auto"/>
                <w:szCs w:val="21"/>
                <w:highlight w:val="none"/>
              </w:rPr>
            </w:pPr>
          </w:p>
        </w:tc>
      </w:tr>
      <w:tr w14:paraId="450D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04A07F73">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256331045</w:t>
            </w:r>
          </w:p>
        </w:tc>
        <w:tc>
          <w:tcPr>
            <w:tcW w:w="3044" w:type="dxa"/>
            <w:vAlign w:val="center"/>
          </w:tcPr>
          <w:p w14:paraId="1C460837">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智能感知与信息融合</w:t>
            </w:r>
          </w:p>
          <w:p w14:paraId="45B5EA9D">
            <w:pPr>
              <w:widowControl/>
              <w:adjustRightInd w:val="0"/>
              <w:snapToGrid w:val="0"/>
              <w:rPr>
                <w:rFonts w:ascii="宋体" w:hAnsi="宋体"/>
                <w:color w:val="auto"/>
                <w:szCs w:val="21"/>
                <w:highlight w:val="none"/>
              </w:rPr>
            </w:pPr>
            <w:r>
              <w:rPr>
                <w:rFonts w:asciiTheme="minorEastAsia" w:hAnsiTheme="minorEastAsia" w:eastAsiaTheme="minorEastAsia"/>
                <w:color w:val="auto"/>
                <w:szCs w:val="21"/>
                <w:highlight w:val="none"/>
              </w:rPr>
              <w:t>Intelligent Perception and Information Fusion</w:t>
            </w:r>
          </w:p>
        </w:tc>
        <w:tc>
          <w:tcPr>
            <w:tcW w:w="634" w:type="dxa"/>
            <w:vAlign w:val="center"/>
          </w:tcPr>
          <w:p w14:paraId="6EF6718F">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1</w:t>
            </w:r>
          </w:p>
        </w:tc>
        <w:tc>
          <w:tcPr>
            <w:tcW w:w="619" w:type="dxa"/>
            <w:vAlign w:val="center"/>
          </w:tcPr>
          <w:p w14:paraId="7F6F63B2">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18</w:t>
            </w:r>
          </w:p>
        </w:tc>
        <w:tc>
          <w:tcPr>
            <w:tcW w:w="692" w:type="dxa"/>
            <w:vAlign w:val="center"/>
          </w:tcPr>
          <w:p w14:paraId="6F50A177">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w:t>
            </w:r>
            <w:r>
              <w:rPr>
                <w:rFonts w:asciiTheme="minorEastAsia" w:hAnsiTheme="minorEastAsia" w:eastAsiaTheme="minorEastAsia"/>
                <w:color w:val="auto"/>
                <w:szCs w:val="21"/>
                <w:highlight w:val="none"/>
              </w:rPr>
              <w:t>8</w:t>
            </w:r>
          </w:p>
        </w:tc>
        <w:tc>
          <w:tcPr>
            <w:tcW w:w="625" w:type="dxa"/>
            <w:vAlign w:val="center"/>
          </w:tcPr>
          <w:p w14:paraId="034F518A">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14F7BFA0">
            <w:pPr>
              <w:widowControl/>
              <w:adjustRightInd w:val="0"/>
              <w:snapToGrid w:val="0"/>
              <w:jc w:val="center"/>
              <w:rPr>
                <w:rFonts w:asciiTheme="minorEastAsia" w:hAnsiTheme="minorEastAsia" w:eastAsiaTheme="minorEastAsia"/>
                <w:color w:val="auto"/>
                <w:szCs w:val="21"/>
                <w:highlight w:val="none"/>
              </w:rPr>
            </w:pPr>
          </w:p>
        </w:tc>
        <w:tc>
          <w:tcPr>
            <w:tcW w:w="616" w:type="dxa"/>
            <w:vAlign w:val="center"/>
          </w:tcPr>
          <w:p w14:paraId="7F7F2235">
            <w:pPr>
              <w:widowControl/>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4B504E3A">
            <w:pPr>
              <w:widowControl/>
              <w:adjustRightInd w:val="0"/>
              <w:snapToGrid w:val="0"/>
              <w:jc w:val="center"/>
              <w:rPr>
                <w:rFonts w:asciiTheme="minorEastAsia" w:hAnsiTheme="minorEastAsia" w:eastAsiaTheme="minorEastAsia"/>
                <w:color w:val="auto"/>
                <w:szCs w:val="21"/>
                <w:highlight w:val="none"/>
              </w:rPr>
            </w:pPr>
            <w:r>
              <w:rPr>
                <w:rFonts w:hint="eastAsia" w:ascii="宋体" w:hAnsi="宋体"/>
                <w:color w:val="auto"/>
                <w:szCs w:val="21"/>
                <w:highlight w:val="none"/>
              </w:rPr>
              <w:t>6或7</w:t>
            </w:r>
          </w:p>
        </w:tc>
        <w:tc>
          <w:tcPr>
            <w:tcW w:w="821" w:type="dxa"/>
            <w:vAlign w:val="center"/>
          </w:tcPr>
          <w:p w14:paraId="62D5F464">
            <w:pPr>
              <w:widowControl/>
              <w:adjustRightInd w:val="0"/>
              <w:snapToGrid w:val="0"/>
              <w:rPr>
                <w:rFonts w:asciiTheme="minorEastAsia" w:hAnsiTheme="minorEastAsia" w:eastAsiaTheme="minorEastAsia"/>
                <w:color w:val="auto"/>
                <w:szCs w:val="21"/>
                <w:highlight w:val="none"/>
              </w:rPr>
            </w:pPr>
          </w:p>
        </w:tc>
      </w:tr>
      <w:tr w14:paraId="5C00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jc w:val="center"/>
        </w:trPr>
        <w:tc>
          <w:tcPr>
            <w:tcW w:w="1250" w:type="dxa"/>
            <w:vAlign w:val="center"/>
          </w:tcPr>
          <w:p w14:paraId="3128B464">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256331046</w:t>
            </w:r>
          </w:p>
        </w:tc>
        <w:tc>
          <w:tcPr>
            <w:tcW w:w="3044" w:type="dxa"/>
            <w:vAlign w:val="center"/>
          </w:tcPr>
          <w:p w14:paraId="019D1CE0">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智能控制</w:t>
            </w:r>
          </w:p>
          <w:p w14:paraId="036967DD">
            <w:pPr>
              <w:widowControl/>
              <w:adjustRightInd w:val="0"/>
              <w:snapToGrid w:val="0"/>
              <w:rPr>
                <w:rFonts w:ascii="宋体" w:hAnsi="宋体"/>
                <w:color w:val="auto"/>
                <w:szCs w:val="21"/>
                <w:highlight w:val="none"/>
              </w:rPr>
            </w:pPr>
            <w:r>
              <w:rPr>
                <w:rFonts w:asciiTheme="minorEastAsia" w:hAnsiTheme="minorEastAsia" w:eastAsiaTheme="minorEastAsia"/>
                <w:color w:val="auto"/>
                <w:szCs w:val="21"/>
                <w:highlight w:val="none"/>
              </w:rPr>
              <w:t>Intelligent Control</w:t>
            </w:r>
          </w:p>
        </w:tc>
        <w:tc>
          <w:tcPr>
            <w:tcW w:w="634" w:type="dxa"/>
            <w:vAlign w:val="center"/>
          </w:tcPr>
          <w:p w14:paraId="7DC23C62">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1.5</w:t>
            </w:r>
          </w:p>
        </w:tc>
        <w:tc>
          <w:tcPr>
            <w:tcW w:w="619" w:type="dxa"/>
            <w:vAlign w:val="center"/>
          </w:tcPr>
          <w:p w14:paraId="1F9382A8">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27</w:t>
            </w:r>
          </w:p>
        </w:tc>
        <w:tc>
          <w:tcPr>
            <w:tcW w:w="692" w:type="dxa"/>
            <w:vAlign w:val="center"/>
          </w:tcPr>
          <w:p w14:paraId="790835C7">
            <w:pPr>
              <w:widowControl/>
              <w:adjustRightInd w:val="0"/>
              <w:snapToGrid w:val="0"/>
              <w:jc w:val="center"/>
              <w:rPr>
                <w:rFonts w:asciiTheme="minorEastAsia" w:hAnsiTheme="minorEastAsia" w:eastAsiaTheme="minorEastAsia"/>
                <w:color w:val="auto"/>
                <w:szCs w:val="21"/>
                <w:highlight w:val="none"/>
              </w:rPr>
            </w:pPr>
            <w:r>
              <w:rPr>
                <w:rFonts w:ascii="宋体" w:hAnsi="宋体"/>
                <w:color w:val="auto"/>
                <w:szCs w:val="21"/>
                <w:highlight w:val="none"/>
              </w:rPr>
              <w:t>27</w:t>
            </w:r>
          </w:p>
        </w:tc>
        <w:tc>
          <w:tcPr>
            <w:tcW w:w="625" w:type="dxa"/>
            <w:vAlign w:val="center"/>
          </w:tcPr>
          <w:p w14:paraId="4B040FD3">
            <w:pPr>
              <w:widowControl/>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75DFE74B">
            <w:pPr>
              <w:widowControl/>
              <w:adjustRightInd w:val="0"/>
              <w:snapToGrid w:val="0"/>
              <w:jc w:val="center"/>
              <w:rPr>
                <w:rFonts w:asciiTheme="minorEastAsia" w:hAnsiTheme="minorEastAsia" w:eastAsiaTheme="minorEastAsia"/>
                <w:color w:val="auto"/>
                <w:szCs w:val="21"/>
                <w:highlight w:val="none"/>
              </w:rPr>
            </w:pPr>
          </w:p>
        </w:tc>
        <w:tc>
          <w:tcPr>
            <w:tcW w:w="616" w:type="dxa"/>
            <w:vAlign w:val="center"/>
          </w:tcPr>
          <w:p w14:paraId="29B919B0">
            <w:pPr>
              <w:widowControl/>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3D1B4F14">
            <w:pPr>
              <w:widowControl/>
              <w:adjustRightInd w:val="0"/>
              <w:snapToGrid w:val="0"/>
              <w:jc w:val="center"/>
              <w:rPr>
                <w:rFonts w:asciiTheme="minorEastAsia" w:hAnsiTheme="minorEastAsia" w:eastAsiaTheme="minorEastAsia"/>
                <w:color w:val="auto"/>
                <w:szCs w:val="21"/>
                <w:highlight w:val="none"/>
              </w:rPr>
            </w:pPr>
            <w:r>
              <w:rPr>
                <w:rFonts w:hint="eastAsia" w:ascii="宋体" w:hAnsi="宋体"/>
                <w:color w:val="auto"/>
                <w:szCs w:val="21"/>
                <w:highlight w:val="none"/>
              </w:rPr>
              <w:t>6或7</w:t>
            </w:r>
          </w:p>
        </w:tc>
        <w:tc>
          <w:tcPr>
            <w:tcW w:w="821" w:type="dxa"/>
            <w:vAlign w:val="center"/>
          </w:tcPr>
          <w:p w14:paraId="5BB57972">
            <w:pPr>
              <w:widowControl/>
              <w:adjustRightInd w:val="0"/>
              <w:snapToGrid w:val="0"/>
              <w:rPr>
                <w:rFonts w:asciiTheme="minorEastAsia" w:hAnsiTheme="minorEastAsia" w:eastAsiaTheme="minorEastAsia"/>
                <w:color w:val="auto"/>
                <w:szCs w:val="21"/>
                <w:highlight w:val="none"/>
              </w:rPr>
            </w:pPr>
          </w:p>
        </w:tc>
      </w:tr>
      <w:tr w14:paraId="3F224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1250" w:type="dxa"/>
            <w:vAlign w:val="center"/>
          </w:tcPr>
          <w:p w14:paraId="2C777E4D">
            <w:pPr>
              <w:widowControl/>
              <w:adjustRightInd w:val="0"/>
              <w:snapToGrid w:val="0"/>
              <w:jc w:val="center"/>
              <w:rPr>
                <w:rFonts w:asciiTheme="minorEastAsia" w:hAnsiTheme="minorEastAsia" w:eastAsiaTheme="minorEastAsia"/>
                <w:color w:val="auto"/>
                <w:szCs w:val="21"/>
                <w:highlight w:val="none"/>
              </w:rPr>
            </w:pPr>
          </w:p>
        </w:tc>
        <w:tc>
          <w:tcPr>
            <w:tcW w:w="3044" w:type="dxa"/>
            <w:vAlign w:val="center"/>
          </w:tcPr>
          <w:p w14:paraId="7F350DA3">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小计</w:t>
            </w:r>
          </w:p>
        </w:tc>
        <w:tc>
          <w:tcPr>
            <w:tcW w:w="634" w:type="dxa"/>
            <w:vAlign w:val="center"/>
          </w:tcPr>
          <w:p w14:paraId="315912DD">
            <w:pPr>
              <w:widowControl/>
              <w:adjustRightInd w:val="0"/>
              <w:snapToGrid w:val="0"/>
              <w:jc w:val="center"/>
              <w:textAlignment w:val="center"/>
              <w:rPr>
                <w:rFonts w:asciiTheme="minorEastAsia" w:hAnsiTheme="minorEastAsia" w:eastAsiaTheme="minorEastAsia"/>
                <w:b/>
                <w:bCs/>
                <w:color w:val="auto"/>
                <w:szCs w:val="21"/>
                <w:highlight w:val="none"/>
                <w:lang w:bidi="ar"/>
              </w:rPr>
            </w:pPr>
            <w:r>
              <w:rPr>
                <w:rFonts w:asciiTheme="minorEastAsia" w:hAnsiTheme="minorEastAsia" w:eastAsiaTheme="minorEastAsia"/>
                <w:b/>
                <w:bCs/>
                <w:color w:val="auto"/>
                <w:szCs w:val="21"/>
                <w:highlight w:val="none"/>
                <w:lang w:bidi="ar"/>
              </w:rPr>
              <w:t>14.5</w:t>
            </w:r>
          </w:p>
        </w:tc>
        <w:tc>
          <w:tcPr>
            <w:tcW w:w="619" w:type="dxa"/>
            <w:vAlign w:val="center"/>
          </w:tcPr>
          <w:p w14:paraId="41356A72">
            <w:pPr>
              <w:widowControl/>
              <w:adjustRightInd w:val="0"/>
              <w:snapToGrid w:val="0"/>
              <w:jc w:val="center"/>
              <w:textAlignment w:val="center"/>
              <w:rPr>
                <w:rFonts w:asciiTheme="minorEastAsia" w:hAnsiTheme="minorEastAsia" w:eastAsiaTheme="minorEastAsia"/>
                <w:b/>
                <w:bCs/>
                <w:color w:val="auto"/>
                <w:szCs w:val="21"/>
                <w:highlight w:val="none"/>
                <w:lang w:bidi="ar"/>
              </w:rPr>
            </w:pPr>
            <w:r>
              <w:rPr>
                <w:rFonts w:asciiTheme="minorEastAsia" w:hAnsiTheme="minorEastAsia" w:eastAsiaTheme="minorEastAsia"/>
                <w:b/>
                <w:bCs/>
                <w:color w:val="auto"/>
                <w:szCs w:val="21"/>
                <w:highlight w:val="none"/>
                <w:lang w:bidi="ar"/>
              </w:rPr>
              <w:t>274</w:t>
            </w:r>
          </w:p>
        </w:tc>
        <w:tc>
          <w:tcPr>
            <w:tcW w:w="692" w:type="dxa"/>
            <w:vAlign w:val="center"/>
          </w:tcPr>
          <w:p w14:paraId="3941802A">
            <w:pPr>
              <w:widowControl/>
              <w:adjustRightInd w:val="0"/>
              <w:snapToGrid w:val="0"/>
              <w:jc w:val="center"/>
              <w:textAlignment w:val="center"/>
              <w:rPr>
                <w:rFonts w:asciiTheme="minorEastAsia" w:hAnsiTheme="minorEastAsia" w:eastAsiaTheme="minorEastAsia"/>
                <w:b/>
                <w:bCs/>
                <w:color w:val="auto"/>
                <w:szCs w:val="21"/>
                <w:highlight w:val="none"/>
                <w:lang w:bidi="ar"/>
              </w:rPr>
            </w:pPr>
            <w:r>
              <w:rPr>
                <w:rFonts w:asciiTheme="minorEastAsia" w:hAnsiTheme="minorEastAsia" w:eastAsiaTheme="minorEastAsia"/>
                <w:b/>
                <w:bCs/>
                <w:color w:val="auto"/>
                <w:szCs w:val="21"/>
                <w:highlight w:val="none"/>
                <w:lang w:bidi="ar"/>
              </w:rPr>
              <w:t>245</w:t>
            </w:r>
          </w:p>
        </w:tc>
        <w:tc>
          <w:tcPr>
            <w:tcW w:w="625" w:type="dxa"/>
            <w:vAlign w:val="center"/>
          </w:tcPr>
          <w:p w14:paraId="20DEA28D">
            <w:pPr>
              <w:widowControl/>
              <w:adjustRightInd w:val="0"/>
              <w:snapToGrid w:val="0"/>
              <w:jc w:val="center"/>
              <w:textAlignment w:val="center"/>
              <w:rPr>
                <w:rFonts w:asciiTheme="minorEastAsia" w:hAnsiTheme="minorEastAsia" w:eastAsiaTheme="minorEastAsia"/>
                <w:b/>
                <w:bCs/>
                <w:color w:val="auto"/>
                <w:szCs w:val="21"/>
                <w:highlight w:val="none"/>
                <w:lang w:bidi="ar"/>
              </w:rPr>
            </w:pPr>
          </w:p>
        </w:tc>
        <w:tc>
          <w:tcPr>
            <w:tcW w:w="617" w:type="dxa"/>
            <w:vAlign w:val="center"/>
          </w:tcPr>
          <w:p w14:paraId="180EC627">
            <w:pPr>
              <w:widowControl/>
              <w:adjustRightInd w:val="0"/>
              <w:snapToGrid w:val="0"/>
              <w:jc w:val="center"/>
              <w:textAlignment w:val="center"/>
              <w:rPr>
                <w:rFonts w:asciiTheme="minorEastAsia" w:hAnsiTheme="minorEastAsia" w:eastAsiaTheme="minorEastAsia"/>
                <w:b/>
                <w:bCs/>
                <w:color w:val="auto"/>
                <w:szCs w:val="21"/>
                <w:highlight w:val="none"/>
                <w:lang w:bidi="ar"/>
              </w:rPr>
            </w:pPr>
            <w:r>
              <w:rPr>
                <w:rFonts w:asciiTheme="minorEastAsia" w:hAnsiTheme="minorEastAsia" w:eastAsiaTheme="minorEastAsia"/>
                <w:b/>
                <w:bCs/>
                <w:color w:val="auto"/>
                <w:szCs w:val="21"/>
                <w:highlight w:val="none"/>
                <w:lang w:bidi="ar"/>
              </w:rPr>
              <w:t>29</w:t>
            </w:r>
          </w:p>
        </w:tc>
        <w:tc>
          <w:tcPr>
            <w:tcW w:w="616" w:type="dxa"/>
            <w:vAlign w:val="center"/>
          </w:tcPr>
          <w:p w14:paraId="09D49239">
            <w:pPr>
              <w:widowControl/>
              <w:adjustRightInd w:val="0"/>
              <w:snapToGrid w:val="0"/>
              <w:jc w:val="center"/>
              <w:rPr>
                <w:rFonts w:asciiTheme="minorEastAsia" w:hAnsiTheme="minorEastAsia" w:eastAsiaTheme="minorEastAsia"/>
                <w:color w:val="auto"/>
                <w:szCs w:val="21"/>
                <w:highlight w:val="none"/>
                <w:lang w:bidi="ar"/>
              </w:rPr>
            </w:pPr>
          </w:p>
        </w:tc>
        <w:tc>
          <w:tcPr>
            <w:tcW w:w="625" w:type="dxa"/>
            <w:vAlign w:val="center"/>
          </w:tcPr>
          <w:p w14:paraId="3AFA5632">
            <w:pPr>
              <w:widowControl/>
              <w:adjustRightInd w:val="0"/>
              <w:snapToGrid w:val="0"/>
              <w:jc w:val="center"/>
              <w:rPr>
                <w:rFonts w:asciiTheme="minorEastAsia" w:hAnsiTheme="minorEastAsia" w:eastAsiaTheme="minorEastAsia"/>
                <w:color w:val="auto"/>
                <w:szCs w:val="21"/>
                <w:highlight w:val="none"/>
                <w:lang w:bidi="ar"/>
              </w:rPr>
            </w:pPr>
          </w:p>
        </w:tc>
        <w:tc>
          <w:tcPr>
            <w:tcW w:w="821" w:type="dxa"/>
            <w:vAlign w:val="center"/>
          </w:tcPr>
          <w:p w14:paraId="30C98C90">
            <w:pPr>
              <w:widowControl/>
              <w:adjustRightInd w:val="0"/>
              <w:snapToGrid w:val="0"/>
              <w:jc w:val="center"/>
              <w:rPr>
                <w:rFonts w:asciiTheme="minorEastAsia" w:hAnsiTheme="minorEastAsia" w:eastAsiaTheme="minorEastAsia"/>
                <w:color w:val="auto"/>
                <w:szCs w:val="21"/>
                <w:highlight w:val="none"/>
              </w:rPr>
            </w:pPr>
          </w:p>
        </w:tc>
      </w:tr>
      <w:tr w14:paraId="2A20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1250" w:type="dxa"/>
            <w:vAlign w:val="center"/>
          </w:tcPr>
          <w:p w14:paraId="20F0F270">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236331015</w:t>
            </w:r>
          </w:p>
        </w:tc>
        <w:tc>
          <w:tcPr>
            <w:tcW w:w="3044" w:type="dxa"/>
            <w:vAlign w:val="center"/>
          </w:tcPr>
          <w:p w14:paraId="56917812">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结构健康监测与智慧运维实训</w:t>
            </w:r>
          </w:p>
          <w:p w14:paraId="25B82C06">
            <w:pPr>
              <w:widowControl/>
              <w:adjustRightInd w:val="0"/>
              <w:snapToGrid w:val="0"/>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Training</w:t>
            </w:r>
            <w:r>
              <w:rPr>
                <w:rFonts w:hint="eastAsia" w:asciiTheme="minorEastAsia" w:hAnsiTheme="minorEastAsia" w:eastAsiaTheme="minorEastAsia"/>
                <w:color w:val="auto"/>
                <w:szCs w:val="21"/>
                <w:highlight w:val="none"/>
              </w:rPr>
              <w:t xml:space="preserve"> of Structural Health Monitoring and </w:t>
            </w:r>
            <w:r>
              <w:rPr>
                <w:rFonts w:asciiTheme="minorEastAsia" w:hAnsiTheme="minorEastAsia" w:eastAsiaTheme="minorEastAsia"/>
                <w:color w:val="auto"/>
                <w:szCs w:val="21"/>
                <w:highlight w:val="none"/>
              </w:rPr>
              <w:t>Operation and Maintenance Management</w:t>
            </w:r>
          </w:p>
        </w:tc>
        <w:tc>
          <w:tcPr>
            <w:tcW w:w="634" w:type="dxa"/>
            <w:vAlign w:val="center"/>
          </w:tcPr>
          <w:p w14:paraId="257DA1B9">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p>
        </w:tc>
        <w:tc>
          <w:tcPr>
            <w:tcW w:w="619" w:type="dxa"/>
            <w:vAlign w:val="center"/>
          </w:tcPr>
          <w:p w14:paraId="5FB1EAE1">
            <w:pPr>
              <w:widowControl/>
              <w:adjustRightInd w:val="0"/>
              <w:snapToGrid w:val="0"/>
              <w:jc w:val="center"/>
              <w:rPr>
                <w:rFonts w:asciiTheme="minorEastAsia" w:hAnsiTheme="minorEastAsia" w:eastAsiaTheme="minorEastAsia"/>
                <w:color w:val="auto"/>
                <w:szCs w:val="21"/>
                <w:highlight w:val="none"/>
              </w:rPr>
            </w:pPr>
          </w:p>
        </w:tc>
        <w:tc>
          <w:tcPr>
            <w:tcW w:w="692" w:type="dxa"/>
            <w:vAlign w:val="center"/>
          </w:tcPr>
          <w:p w14:paraId="478CAE2D">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7B02D886">
            <w:pPr>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37398743">
            <w:pPr>
              <w:adjustRightInd w:val="0"/>
              <w:snapToGrid w:val="0"/>
              <w:ind w:left="-105" w:leftChars="-50" w:right="-105" w:rightChars="-5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周</w:t>
            </w:r>
          </w:p>
        </w:tc>
        <w:tc>
          <w:tcPr>
            <w:tcW w:w="616" w:type="dxa"/>
            <w:vAlign w:val="center"/>
          </w:tcPr>
          <w:p w14:paraId="3506F579">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6703FE84">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5</w:t>
            </w:r>
          </w:p>
        </w:tc>
        <w:tc>
          <w:tcPr>
            <w:tcW w:w="821" w:type="dxa"/>
            <w:vAlign w:val="center"/>
          </w:tcPr>
          <w:p w14:paraId="1F480CCF">
            <w:pPr>
              <w:widowControl/>
              <w:adjustRightInd w:val="0"/>
              <w:snapToGrid w:val="0"/>
              <w:jc w:val="center"/>
              <w:rPr>
                <w:rFonts w:asciiTheme="minorEastAsia" w:hAnsiTheme="minorEastAsia" w:eastAsiaTheme="minorEastAsia"/>
                <w:color w:val="auto"/>
                <w:szCs w:val="21"/>
                <w:highlight w:val="none"/>
              </w:rPr>
            </w:pPr>
          </w:p>
        </w:tc>
      </w:tr>
      <w:tr w14:paraId="580C2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250" w:type="dxa"/>
            <w:vAlign w:val="center"/>
          </w:tcPr>
          <w:p w14:paraId="2EBFC040">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236331011</w:t>
            </w:r>
          </w:p>
        </w:tc>
        <w:tc>
          <w:tcPr>
            <w:tcW w:w="3044" w:type="dxa"/>
            <w:vAlign w:val="center"/>
          </w:tcPr>
          <w:p w14:paraId="0D3F1EBC">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装配式结构设计（混凝土结构）课程设计</w:t>
            </w:r>
          </w:p>
          <w:p w14:paraId="498AD0B6">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Course Project for Structural </w:t>
            </w:r>
            <w:r>
              <w:rPr>
                <w:rFonts w:asciiTheme="minorEastAsia" w:hAnsiTheme="minorEastAsia" w:eastAsiaTheme="minorEastAsia"/>
                <w:color w:val="auto"/>
                <w:szCs w:val="21"/>
                <w:highlight w:val="none"/>
              </w:rPr>
              <w:t>D</w:t>
            </w:r>
            <w:r>
              <w:rPr>
                <w:rFonts w:hint="eastAsia" w:asciiTheme="minorEastAsia" w:hAnsiTheme="minorEastAsia" w:eastAsiaTheme="minorEastAsia"/>
                <w:color w:val="auto"/>
                <w:szCs w:val="21"/>
                <w:highlight w:val="none"/>
              </w:rPr>
              <w:t xml:space="preserve">esign of </w:t>
            </w:r>
            <w:r>
              <w:rPr>
                <w:rFonts w:asciiTheme="minorEastAsia" w:hAnsiTheme="minorEastAsia" w:eastAsiaTheme="minorEastAsia"/>
                <w:color w:val="auto"/>
                <w:szCs w:val="21"/>
                <w:highlight w:val="none"/>
              </w:rPr>
              <w:t>P</w:t>
            </w:r>
            <w:r>
              <w:rPr>
                <w:rFonts w:hint="eastAsia" w:asciiTheme="minorEastAsia" w:hAnsiTheme="minorEastAsia" w:eastAsiaTheme="minorEastAsia"/>
                <w:color w:val="auto"/>
                <w:szCs w:val="21"/>
                <w:highlight w:val="none"/>
              </w:rPr>
              <w:t xml:space="preserve">refabricated </w:t>
            </w:r>
            <w:r>
              <w:rPr>
                <w:rFonts w:asciiTheme="minorEastAsia" w:hAnsiTheme="minorEastAsia" w:eastAsiaTheme="minorEastAsia"/>
                <w:color w:val="auto"/>
                <w:szCs w:val="21"/>
                <w:highlight w:val="none"/>
              </w:rPr>
              <w:t>Structur</w:t>
            </w:r>
            <w:r>
              <w:rPr>
                <w:rFonts w:hint="eastAsia" w:asciiTheme="minorEastAsia" w:hAnsiTheme="minorEastAsia" w:eastAsiaTheme="minorEastAsia"/>
                <w:color w:val="auto"/>
                <w:szCs w:val="21"/>
                <w:highlight w:val="none"/>
              </w:rPr>
              <w:t>es（</w:t>
            </w:r>
            <w:r>
              <w:rPr>
                <w:rFonts w:asciiTheme="minorEastAsia" w:hAnsiTheme="minorEastAsia" w:eastAsiaTheme="minorEastAsia"/>
                <w:color w:val="auto"/>
                <w:szCs w:val="21"/>
                <w:highlight w:val="none"/>
              </w:rPr>
              <w:t>Concrete Structure</w:t>
            </w:r>
            <w:r>
              <w:rPr>
                <w:rFonts w:hint="eastAsia" w:asciiTheme="minorEastAsia" w:hAnsiTheme="minorEastAsia" w:eastAsiaTheme="minorEastAsia"/>
                <w:color w:val="auto"/>
                <w:szCs w:val="21"/>
                <w:highlight w:val="none"/>
              </w:rPr>
              <w:t>）</w:t>
            </w:r>
          </w:p>
        </w:tc>
        <w:tc>
          <w:tcPr>
            <w:tcW w:w="634" w:type="dxa"/>
            <w:vAlign w:val="center"/>
          </w:tcPr>
          <w:p w14:paraId="6D75BBB8">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p>
        </w:tc>
        <w:tc>
          <w:tcPr>
            <w:tcW w:w="619" w:type="dxa"/>
            <w:vAlign w:val="center"/>
          </w:tcPr>
          <w:p w14:paraId="58AF675F">
            <w:pPr>
              <w:widowControl/>
              <w:adjustRightInd w:val="0"/>
              <w:snapToGrid w:val="0"/>
              <w:jc w:val="center"/>
              <w:rPr>
                <w:rFonts w:asciiTheme="minorEastAsia" w:hAnsiTheme="minorEastAsia" w:eastAsiaTheme="minorEastAsia"/>
                <w:color w:val="auto"/>
                <w:szCs w:val="21"/>
                <w:highlight w:val="none"/>
              </w:rPr>
            </w:pPr>
          </w:p>
        </w:tc>
        <w:tc>
          <w:tcPr>
            <w:tcW w:w="692" w:type="dxa"/>
            <w:vAlign w:val="center"/>
          </w:tcPr>
          <w:p w14:paraId="5C1D8625">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73B02316">
            <w:pPr>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473F078A">
            <w:pPr>
              <w:adjustRightInd w:val="0"/>
              <w:snapToGrid w:val="0"/>
              <w:ind w:left="-105" w:leftChars="-50" w:right="-105" w:rightChars="-5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周</w:t>
            </w:r>
          </w:p>
        </w:tc>
        <w:tc>
          <w:tcPr>
            <w:tcW w:w="616" w:type="dxa"/>
            <w:vAlign w:val="center"/>
          </w:tcPr>
          <w:p w14:paraId="58111F69">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23EED6AA">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w:t>
            </w:r>
          </w:p>
        </w:tc>
        <w:tc>
          <w:tcPr>
            <w:tcW w:w="821" w:type="dxa"/>
            <w:vAlign w:val="center"/>
          </w:tcPr>
          <w:p w14:paraId="1CADF13B">
            <w:pPr>
              <w:widowControl/>
              <w:adjustRightInd w:val="0"/>
              <w:snapToGrid w:val="0"/>
              <w:jc w:val="center"/>
              <w:rPr>
                <w:rFonts w:asciiTheme="minorEastAsia" w:hAnsiTheme="minorEastAsia" w:eastAsiaTheme="minorEastAsia"/>
                <w:color w:val="auto"/>
                <w:szCs w:val="21"/>
                <w:highlight w:val="none"/>
              </w:rPr>
            </w:pPr>
          </w:p>
        </w:tc>
      </w:tr>
      <w:tr w14:paraId="0CE8F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250" w:type="dxa"/>
            <w:vAlign w:val="center"/>
          </w:tcPr>
          <w:p w14:paraId="64D2A23C">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236331012</w:t>
            </w:r>
          </w:p>
        </w:tc>
        <w:tc>
          <w:tcPr>
            <w:tcW w:w="3044" w:type="dxa"/>
            <w:vAlign w:val="center"/>
          </w:tcPr>
          <w:p w14:paraId="7FA6C3FD">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装配式结构设计（钢结构）课程设计</w:t>
            </w:r>
          </w:p>
          <w:p w14:paraId="3BB9CC34">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Course Project for Structural </w:t>
            </w:r>
            <w:r>
              <w:rPr>
                <w:rFonts w:asciiTheme="minorEastAsia" w:hAnsiTheme="minorEastAsia" w:eastAsiaTheme="minorEastAsia"/>
                <w:color w:val="auto"/>
                <w:szCs w:val="21"/>
                <w:highlight w:val="none"/>
              </w:rPr>
              <w:t>D</w:t>
            </w:r>
            <w:r>
              <w:rPr>
                <w:rFonts w:hint="eastAsia" w:asciiTheme="minorEastAsia" w:hAnsiTheme="minorEastAsia" w:eastAsiaTheme="minorEastAsia"/>
                <w:color w:val="auto"/>
                <w:szCs w:val="21"/>
                <w:highlight w:val="none"/>
              </w:rPr>
              <w:t xml:space="preserve">esign of </w:t>
            </w:r>
            <w:r>
              <w:rPr>
                <w:rFonts w:asciiTheme="minorEastAsia" w:hAnsiTheme="minorEastAsia" w:eastAsiaTheme="minorEastAsia"/>
                <w:color w:val="auto"/>
                <w:szCs w:val="21"/>
                <w:highlight w:val="none"/>
              </w:rPr>
              <w:t>P</w:t>
            </w:r>
            <w:r>
              <w:rPr>
                <w:rFonts w:hint="eastAsia" w:asciiTheme="minorEastAsia" w:hAnsiTheme="minorEastAsia" w:eastAsiaTheme="minorEastAsia"/>
                <w:color w:val="auto"/>
                <w:szCs w:val="21"/>
                <w:highlight w:val="none"/>
              </w:rPr>
              <w:t xml:space="preserve">refabricated </w:t>
            </w:r>
            <w:r>
              <w:rPr>
                <w:rFonts w:asciiTheme="minorEastAsia" w:hAnsiTheme="minorEastAsia" w:eastAsiaTheme="minorEastAsia"/>
                <w:color w:val="auto"/>
                <w:szCs w:val="21"/>
                <w:highlight w:val="none"/>
              </w:rPr>
              <w:t>Structur</w:t>
            </w:r>
            <w:r>
              <w:rPr>
                <w:rFonts w:hint="eastAsia" w:asciiTheme="minorEastAsia" w:hAnsiTheme="minorEastAsia" w:eastAsiaTheme="minorEastAsia"/>
                <w:color w:val="auto"/>
                <w:szCs w:val="21"/>
                <w:highlight w:val="none"/>
              </w:rPr>
              <w:t>es（Steel</w:t>
            </w:r>
            <w:r>
              <w:rPr>
                <w:rFonts w:asciiTheme="minorEastAsia" w:hAnsiTheme="minorEastAsia" w:eastAsiaTheme="minorEastAsia"/>
                <w:color w:val="auto"/>
                <w:szCs w:val="21"/>
                <w:highlight w:val="none"/>
              </w:rPr>
              <w:t xml:space="preserve"> S</w:t>
            </w:r>
            <w:r>
              <w:rPr>
                <w:rFonts w:hint="eastAsia" w:asciiTheme="minorEastAsia" w:hAnsiTheme="minorEastAsia" w:eastAsiaTheme="minorEastAsia"/>
                <w:color w:val="auto"/>
                <w:szCs w:val="21"/>
                <w:highlight w:val="none"/>
              </w:rPr>
              <w:t>tructure）</w:t>
            </w:r>
          </w:p>
        </w:tc>
        <w:tc>
          <w:tcPr>
            <w:tcW w:w="634" w:type="dxa"/>
            <w:vAlign w:val="center"/>
          </w:tcPr>
          <w:p w14:paraId="61DBB424">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p>
        </w:tc>
        <w:tc>
          <w:tcPr>
            <w:tcW w:w="619" w:type="dxa"/>
            <w:vAlign w:val="center"/>
          </w:tcPr>
          <w:p w14:paraId="449AAD55">
            <w:pPr>
              <w:widowControl/>
              <w:adjustRightInd w:val="0"/>
              <w:snapToGrid w:val="0"/>
              <w:jc w:val="center"/>
              <w:rPr>
                <w:rFonts w:asciiTheme="minorEastAsia" w:hAnsiTheme="minorEastAsia" w:eastAsiaTheme="minorEastAsia"/>
                <w:color w:val="auto"/>
                <w:szCs w:val="21"/>
                <w:highlight w:val="none"/>
              </w:rPr>
            </w:pPr>
          </w:p>
        </w:tc>
        <w:tc>
          <w:tcPr>
            <w:tcW w:w="692" w:type="dxa"/>
            <w:vAlign w:val="center"/>
          </w:tcPr>
          <w:p w14:paraId="7CF87110">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62167530">
            <w:pPr>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129A8E61">
            <w:pPr>
              <w:adjustRightInd w:val="0"/>
              <w:snapToGrid w:val="0"/>
              <w:ind w:left="-105" w:leftChars="-50" w:right="-105" w:rightChars="-5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周</w:t>
            </w:r>
          </w:p>
        </w:tc>
        <w:tc>
          <w:tcPr>
            <w:tcW w:w="616" w:type="dxa"/>
            <w:vAlign w:val="center"/>
          </w:tcPr>
          <w:p w14:paraId="4E54CDD8">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2669B08F">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w:t>
            </w:r>
          </w:p>
        </w:tc>
        <w:tc>
          <w:tcPr>
            <w:tcW w:w="821" w:type="dxa"/>
            <w:vAlign w:val="center"/>
          </w:tcPr>
          <w:p w14:paraId="3FA736AA">
            <w:pPr>
              <w:widowControl/>
              <w:adjustRightInd w:val="0"/>
              <w:snapToGrid w:val="0"/>
              <w:jc w:val="center"/>
              <w:rPr>
                <w:rFonts w:asciiTheme="minorEastAsia" w:hAnsiTheme="minorEastAsia" w:eastAsiaTheme="minorEastAsia"/>
                <w:color w:val="auto"/>
                <w:szCs w:val="21"/>
                <w:highlight w:val="none"/>
              </w:rPr>
            </w:pPr>
          </w:p>
        </w:tc>
      </w:tr>
      <w:tr w14:paraId="6573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250" w:type="dxa"/>
            <w:vAlign w:val="center"/>
          </w:tcPr>
          <w:p w14:paraId="5FE5481D">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256331020</w:t>
            </w:r>
          </w:p>
        </w:tc>
        <w:tc>
          <w:tcPr>
            <w:tcW w:w="3044" w:type="dxa"/>
            <w:vAlign w:val="center"/>
          </w:tcPr>
          <w:p w14:paraId="7A0C6F80">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现代土木工程施工组织设计</w:t>
            </w:r>
          </w:p>
          <w:p w14:paraId="4A1E8214">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Course Project for</w:t>
            </w:r>
            <w:r>
              <w:rPr>
                <w:rFonts w:asciiTheme="minorEastAsia" w:hAnsiTheme="minorEastAsia" w:eastAsiaTheme="minorEastAsia"/>
                <w:color w:val="auto"/>
                <w:szCs w:val="21"/>
                <w:highlight w:val="none"/>
              </w:rPr>
              <w:t xml:space="preserve"> Modern Civil Engineering Construction</w:t>
            </w:r>
            <w:r>
              <w:rPr>
                <w:rFonts w:hint="eastAsia" w:asciiTheme="minorEastAsia" w:hAnsiTheme="minorEastAsia" w:eastAsiaTheme="minorEastAsia"/>
                <w:color w:val="auto"/>
                <w:szCs w:val="21"/>
                <w:highlight w:val="none"/>
              </w:rPr>
              <w:t xml:space="preserve"> </w:t>
            </w:r>
          </w:p>
        </w:tc>
        <w:tc>
          <w:tcPr>
            <w:tcW w:w="634" w:type="dxa"/>
            <w:vAlign w:val="center"/>
          </w:tcPr>
          <w:p w14:paraId="0F71076B">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1</w:t>
            </w:r>
          </w:p>
        </w:tc>
        <w:tc>
          <w:tcPr>
            <w:tcW w:w="619" w:type="dxa"/>
            <w:vAlign w:val="center"/>
          </w:tcPr>
          <w:p w14:paraId="7E3658A7">
            <w:pPr>
              <w:widowControl/>
              <w:adjustRightInd w:val="0"/>
              <w:snapToGrid w:val="0"/>
              <w:jc w:val="center"/>
              <w:rPr>
                <w:rFonts w:asciiTheme="minorEastAsia" w:hAnsiTheme="minorEastAsia" w:eastAsiaTheme="minorEastAsia"/>
                <w:color w:val="auto"/>
                <w:szCs w:val="21"/>
                <w:highlight w:val="none"/>
              </w:rPr>
            </w:pPr>
          </w:p>
        </w:tc>
        <w:tc>
          <w:tcPr>
            <w:tcW w:w="692" w:type="dxa"/>
            <w:vAlign w:val="center"/>
          </w:tcPr>
          <w:p w14:paraId="05F3F522">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7B0FD391">
            <w:pPr>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2934670D">
            <w:pPr>
              <w:adjustRightInd w:val="0"/>
              <w:snapToGrid w:val="0"/>
              <w:ind w:left="-105" w:leftChars="-50" w:right="-105" w:rightChars="-5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1</w:t>
            </w:r>
            <w:r>
              <w:rPr>
                <w:rFonts w:hint="eastAsia" w:asciiTheme="minorEastAsia" w:hAnsiTheme="minorEastAsia" w:eastAsiaTheme="minorEastAsia"/>
                <w:color w:val="auto"/>
                <w:szCs w:val="21"/>
                <w:highlight w:val="none"/>
              </w:rPr>
              <w:t>周</w:t>
            </w:r>
          </w:p>
        </w:tc>
        <w:tc>
          <w:tcPr>
            <w:tcW w:w="616" w:type="dxa"/>
            <w:vAlign w:val="center"/>
          </w:tcPr>
          <w:p w14:paraId="5A621D7C">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01120DFE">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w:t>
            </w:r>
          </w:p>
        </w:tc>
        <w:tc>
          <w:tcPr>
            <w:tcW w:w="821" w:type="dxa"/>
            <w:vAlign w:val="center"/>
          </w:tcPr>
          <w:p w14:paraId="2CAF8AFD">
            <w:pPr>
              <w:widowControl/>
              <w:adjustRightInd w:val="0"/>
              <w:snapToGrid w:val="0"/>
              <w:jc w:val="center"/>
              <w:rPr>
                <w:rFonts w:asciiTheme="minorEastAsia" w:hAnsiTheme="minorEastAsia" w:eastAsiaTheme="minorEastAsia"/>
                <w:color w:val="auto"/>
                <w:szCs w:val="21"/>
                <w:highlight w:val="none"/>
              </w:rPr>
            </w:pPr>
          </w:p>
        </w:tc>
      </w:tr>
      <w:tr w14:paraId="64C11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250" w:type="dxa"/>
            <w:vAlign w:val="center"/>
          </w:tcPr>
          <w:p w14:paraId="2639E25A">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256331034</w:t>
            </w:r>
          </w:p>
        </w:tc>
        <w:tc>
          <w:tcPr>
            <w:tcW w:w="3044" w:type="dxa"/>
            <w:vAlign w:val="center"/>
          </w:tcPr>
          <w:p w14:paraId="15AD6E11">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参数化结构设计课程设计</w:t>
            </w:r>
          </w:p>
          <w:p w14:paraId="39642DB6">
            <w:pPr>
              <w:widowControl/>
              <w:adjustRightInd w:val="0"/>
              <w:snapToGrid w:val="0"/>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 xml:space="preserve">Course Project for </w:t>
            </w:r>
            <w:r>
              <w:rPr>
                <w:rFonts w:asciiTheme="minorEastAsia" w:hAnsiTheme="minorEastAsia" w:eastAsiaTheme="minorEastAsia"/>
                <w:color w:val="auto"/>
                <w:szCs w:val="21"/>
                <w:highlight w:val="none"/>
              </w:rPr>
              <w:t>P</w:t>
            </w:r>
            <w:r>
              <w:rPr>
                <w:rFonts w:hint="eastAsia" w:asciiTheme="minorEastAsia" w:hAnsiTheme="minorEastAsia" w:eastAsiaTheme="minorEastAsia"/>
                <w:color w:val="auto"/>
                <w:szCs w:val="21"/>
                <w:highlight w:val="none"/>
              </w:rPr>
              <w:t xml:space="preserve">arametric </w:t>
            </w:r>
            <w:r>
              <w:rPr>
                <w:rFonts w:asciiTheme="minorEastAsia" w:hAnsiTheme="minorEastAsia" w:eastAsiaTheme="minorEastAsia"/>
                <w:color w:val="auto"/>
                <w:szCs w:val="21"/>
                <w:highlight w:val="none"/>
              </w:rPr>
              <w:t>S</w:t>
            </w:r>
            <w:r>
              <w:rPr>
                <w:rFonts w:hint="eastAsia" w:asciiTheme="minorEastAsia" w:hAnsiTheme="minorEastAsia" w:eastAsiaTheme="minorEastAsia"/>
                <w:color w:val="auto"/>
                <w:szCs w:val="21"/>
                <w:highlight w:val="none"/>
              </w:rPr>
              <w:t xml:space="preserve">tructural </w:t>
            </w:r>
            <w:r>
              <w:rPr>
                <w:rFonts w:asciiTheme="minorEastAsia" w:hAnsiTheme="minorEastAsia" w:eastAsiaTheme="minorEastAsia"/>
                <w:color w:val="auto"/>
                <w:szCs w:val="21"/>
                <w:highlight w:val="none"/>
              </w:rPr>
              <w:t>D</w:t>
            </w:r>
            <w:r>
              <w:rPr>
                <w:rFonts w:hint="eastAsia" w:asciiTheme="minorEastAsia" w:hAnsiTheme="minorEastAsia" w:eastAsiaTheme="minorEastAsia"/>
                <w:color w:val="auto"/>
                <w:szCs w:val="21"/>
                <w:highlight w:val="none"/>
              </w:rPr>
              <w:t>esign</w:t>
            </w:r>
          </w:p>
        </w:tc>
        <w:tc>
          <w:tcPr>
            <w:tcW w:w="634" w:type="dxa"/>
            <w:vAlign w:val="center"/>
          </w:tcPr>
          <w:p w14:paraId="533A670C">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w:t>
            </w:r>
          </w:p>
        </w:tc>
        <w:tc>
          <w:tcPr>
            <w:tcW w:w="619" w:type="dxa"/>
            <w:vAlign w:val="center"/>
          </w:tcPr>
          <w:p w14:paraId="02901F97">
            <w:pPr>
              <w:widowControl/>
              <w:adjustRightInd w:val="0"/>
              <w:snapToGrid w:val="0"/>
              <w:jc w:val="center"/>
              <w:rPr>
                <w:rFonts w:asciiTheme="minorEastAsia" w:hAnsiTheme="minorEastAsia" w:eastAsiaTheme="minorEastAsia"/>
                <w:color w:val="auto"/>
                <w:szCs w:val="21"/>
                <w:highlight w:val="none"/>
              </w:rPr>
            </w:pPr>
          </w:p>
        </w:tc>
        <w:tc>
          <w:tcPr>
            <w:tcW w:w="692" w:type="dxa"/>
            <w:vAlign w:val="center"/>
          </w:tcPr>
          <w:p w14:paraId="6E188A5E">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3E811FED">
            <w:pPr>
              <w:adjustRightInd w:val="0"/>
              <w:snapToGrid w:val="0"/>
              <w:jc w:val="center"/>
              <w:rPr>
                <w:rFonts w:asciiTheme="minorEastAsia" w:hAnsiTheme="minorEastAsia" w:eastAsiaTheme="minorEastAsia"/>
                <w:color w:val="auto"/>
                <w:szCs w:val="21"/>
                <w:highlight w:val="none"/>
              </w:rPr>
            </w:pPr>
          </w:p>
        </w:tc>
        <w:tc>
          <w:tcPr>
            <w:tcW w:w="617" w:type="dxa"/>
            <w:vAlign w:val="center"/>
          </w:tcPr>
          <w:p w14:paraId="7AB2A787">
            <w:pPr>
              <w:adjustRightInd w:val="0"/>
              <w:snapToGrid w:val="0"/>
              <w:ind w:left="-105" w:leftChars="-50" w:right="-105" w:rightChars="-5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2</w:t>
            </w:r>
            <w:r>
              <w:rPr>
                <w:rFonts w:hint="eastAsia" w:asciiTheme="minorEastAsia" w:hAnsiTheme="minorEastAsia" w:eastAsiaTheme="minorEastAsia"/>
                <w:color w:val="auto"/>
                <w:szCs w:val="21"/>
                <w:highlight w:val="none"/>
              </w:rPr>
              <w:t>周</w:t>
            </w:r>
          </w:p>
        </w:tc>
        <w:tc>
          <w:tcPr>
            <w:tcW w:w="616" w:type="dxa"/>
            <w:vAlign w:val="center"/>
          </w:tcPr>
          <w:p w14:paraId="32D1DD7B">
            <w:pPr>
              <w:adjustRightInd w:val="0"/>
              <w:snapToGrid w:val="0"/>
              <w:jc w:val="center"/>
              <w:rPr>
                <w:rFonts w:asciiTheme="minorEastAsia" w:hAnsiTheme="minorEastAsia" w:eastAsiaTheme="minorEastAsia"/>
                <w:color w:val="auto"/>
                <w:szCs w:val="21"/>
                <w:highlight w:val="none"/>
              </w:rPr>
            </w:pPr>
          </w:p>
        </w:tc>
        <w:tc>
          <w:tcPr>
            <w:tcW w:w="625" w:type="dxa"/>
            <w:vAlign w:val="center"/>
          </w:tcPr>
          <w:p w14:paraId="382A7FD7">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6</w:t>
            </w:r>
          </w:p>
        </w:tc>
        <w:tc>
          <w:tcPr>
            <w:tcW w:w="821" w:type="dxa"/>
            <w:vAlign w:val="center"/>
          </w:tcPr>
          <w:p w14:paraId="517731DF">
            <w:pPr>
              <w:widowControl/>
              <w:adjustRightInd w:val="0"/>
              <w:snapToGrid w:val="0"/>
              <w:jc w:val="center"/>
              <w:rPr>
                <w:rFonts w:asciiTheme="minorEastAsia" w:hAnsiTheme="minorEastAsia" w:eastAsiaTheme="minorEastAsia"/>
                <w:color w:val="auto"/>
                <w:szCs w:val="21"/>
                <w:highlight w:val="none"/>
              </w:rPr>
            </w:pPr>
          </w:p>
        </w:tc>
      </w:tr>
      <w:tr w14:paraId="50A72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250" w:type="dxa"/>
            <w:vAlign w:val="center"/>
          </w:tcPr>
          <w:p w14:paraId="5FCAD35D">
            <w:pPr>
              <w:widowControl/>
              <w:adjustRightInd w:val="0"/>
              <w:snapToGrid w:val="0"/>
              <w:jc w:val="center"/>
              <w:rPr>
                <w:rFonts w:asciiTheme="minorEastAsia" w:hAnsiTheme="minorEastAsia" w:eastAsiaTheme="minorEastAsia"/>
                <w:color w:val="auto"/>
                <w:szCs w:val="21"/>
                <w:highlight w:val="none"/>
              </w:rPr>
            </w:pPr>
          </w:p>
        </w:tc>
        <w:tc>
          <w:tcPr>
            <w:tcW w:w="3044" w:type="dxa"/>
            <w:vAlign w:val="center"/>
          </w:tcPr>
          <w:p w14:paraId="031B7C04">
            <w:pPr>
              <w:widowControl/>
              <w:adjustRightInd w:val="0"/>
              <w:snapToGrid w:val="0"/>
              <w:jc w:val="center"/>
              <w:rPr>
                <w:rFonts w:asciiTheme="minorEastAsia" w:hAnsiTheme="minorEastAsia" w:eastAsiaTheme="minorEastAsia"/>
                <w:color w:val="auto"/>
                <w:szCs w:val="21"/>
                <w:highlight w:val="none"/>
              </w:rPr>
            </w:pPr>
            <w:r>
              <w:rPr>
                <w:rFonts w:hint="eastAsia" w:asciiTheme="minorEastAsia" w:hAnsiTheme="minorEastAsia" w:eastAsiaTheme="minorEastAsia"/>
                <w:color w:val="auto"/>
                <w:szCs w:val="21"/>
                <w:highlight w:val="none"/>
              </w:rPr>
              <w:t>小计</w:t>
            </w:r>
          </w:p>
        </w:tc>
        <w:tc>
          <w:tcPr>
            <w:tcW w:w="634" w:type="dxa"/>
            <w:vAlign w:val="center"/>
          </w:tcPr>
          <w:p w14:paraId="50716823">
            <w:pPr>
              <w:widowControl/>
              <w:adjustRightInd w:val="0"/>
              <w:snapToGrid w:val="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w:t>
            </w:r>
          </w:p>
        </w:tc>
        <w:tc>
          <w:tcPr>
            <w:tcW w:w="619" w:type="dxa"/>
            <w:vAlign w:val="center"/>
          </w:tcPr>
          <w:p w14:paraId="29B4F9E2">
            <w:pPr>
              <w:widowControl/>
              <w:adjustRightInd w:val="0"/>
              <w:snapToGrid w:val="0"/>
              <w:rPr>
                <w:rFonts w:asciiTheme="minorEastAsia" w:hAnsiTheme="minorEastAsia" w:eastAsiaTheme="minorEastAsia"/>
                <w:color w:val="auto"/>
                <w:szCs w:val="21"/>
                <w:highlight w:val="none"/>
              </w:rPr>
            </w:pPr>
          </w:p>
        </w:tc>
        <w:tc>
          <w:tcPr>
            <w:tcW w:w="692" w:type="dxa"/>
            <w:vAlign w:val="center"/>
          </w:tcPr>
          <w:p w14:paraId="1EE3248D">
            <w:pPr>
              <w:adjustRightInd w:val="0"/>
              <w:snapToGrid w:val="0"/>
              <w:rPr>
                <w:rFonts w:asciiTheme="minorEastAsia" w:hAnsiTheme="minorEastAsia" w:eastAsiaTheme="minorEastAsia"/>
                <w:color w:val="auto"/>
                <w:szCs w:val="21"/>
                <w:highlight w:val="none"/>
              </w:rPr>
            </w:pPr>
          </w:p>
        </w:tc>
        <w:tc>
          <w:tcPr>
            <w:tcW w:w="625" w:type="dxa"/>
            <w:vAlign w:val="center"/>
          </w:tcPr>
          <w:p w14:paraId="0AFDF9B6">
            <w:pPr>
              <w:adjustRightInd w:val="0"/>
              <w:snapToGrid w:val="0"/>
              <w:rPr>
                <w:rFonts w:asciiTheme="minorEastAsia" w:hAnsiTheme="minorEastAsia" w:eastAsiaTheme="minorEastAsia"/>
                <w:color w:val="auto"/>
                <w:szCs w:val="21"/>
                <w:highlight w:val="none"/>
              </w:rPr>
            </w:pPr>
          </w:p>
        </w:tc>
        <w:tc>
          <w:tcPr>
            <w:tcW w:w="617" w:type="dxa"/>
            <w:vAlign w:val="center"/>
          </w:tcPr>
          <w:p w14:paraId="4C616F57">
            <w:pPr>
              <w:adjustRightInd w:val="0"/>
              <w:snapToGrid w:val="0"/>
              <w:ind w:left="-105" w:leftChars="-50" w:right="-105" w:rightChars="-50"/>
              <w:jc w:val="center"/>
              <w:rPr>
                <w:rFonts w:asciiTheme="minorEastAsia" w:hAnsiTheme="minorEastAsia" w:eastAsiaTheme="minorEastAsia"/>
                <w:color w:val="auto"/>
                <w:szCs w:val="21"/>
                <w:highlight w:val="none"/>
              </w:rPr>
            </w:pPr>
            <w:r>
              <w:rPr>
                <w:rFonts w:asciiTheme="minorEastAsia" w:hAnsiTheme="minorEastAsia" w:eastAsiaTheme="minorEastAsia"/>
                <w:color w:val="auto"/>
                <w:szCs w:val="21"/>
                <w:highlight w:val="none"/>
              </w:rPr>
              <w:t>6</w:t>
            </w:r>
            <w:r>
              <w:rPr>
                <w:rFonts w:hint="eastAsia" w:asciiTheme="minorEastAsia" w:hAnsiTheme="minorEastAsia" w:eastAsiaTheme="minorEastAsia"/>
                <w:color w:val="auto"/>
                <w:szCs w:val="21"/>
                <w:highlight w:val="none"/>
              </w:rPr>
              <w:t>周</w:t>
            </w:r>
          </w:p>
        </w:tc>
        <w:tc>
          <w:tcPr>
            <w:tcW w:w="616" w:type="dxa"/>
            <w:vAlign w:val="center"/>
          </w:tcPr>
          <w:p w14:paraId="50F94D99">
            <w:pPr>
              <w:widowControl/>
              <w:adjustRightInd w:val="0"/>
              <w:snapToGrid w:val="0"/>
              <w:rPr>
                <w:rFonts w:asciiTheme="minorEastAsia" w:hAnsiTheme="minorEastAsia" w:eastAsiaTheme="minorEastAsia"/>
                <w:color w:val="auto"/>
                <w:szCs w:val="21"/>
                <w:highlight w:val="none"/>
              </w:rPr>
            </w:pPr>
          </w:p>
        </w:tc>
        <w:tc>
          <w:tcPr>
            <w:tcW w:w="625" w:type="dxa"/>
            <w:vAlign w:val="center"/>
          </w:tcPr>
          <w:p w14:paraId="0722BD21">
            <w:pPr>
              <w:widowControl/>
              <w:adjustRightInd w:val="0"/>
              <w:snapToGrid w:val="0"/>
              <w:rPr>
                <w:rFonts w:asciiTheme="minorEastAsia" w:hAnsiTheme="minorEastAsia" w:eastAsiaTheme="minorEastAsia"/>
                <w:color w:val="auto"/>
                <w:szCs w:val="21"/>
                <w:highlight w:val="none"/>
              </w:rPr>
            </w:pPr>
          </w:p>
        </w:tc>
        <w:tc>
          <w:tcPr>
            <w:tcW w:w="821" w:type="dxa"/>
            <w:vAlign w:val="center"/>
          </w:tcPr>
          <w:p w14:paraId="5ABE4698">
            <w:pPr>
              <w:widowControl/>
              <w:adjustRightInd w:val="0"/>
              <w:snapToGrid w:val="0"/>
              <w:jc w:val="center"/>
              <w:rPr>
                <w:rFonts w:asciiTheme="minorEastAsia" w:hAnsiTheme="minorEastAsia" w:eastAsiaTheme="minorEastAsia"/>
                <w:color w:val="auto"/>
                <w:szCs w:val="21"/>
                <w:highlight w:val="none"/>
              </w:rPr>
            </w:pPr>
          </w:p>
        </w:tc>
      </w:tr>
    </w:tbl>
    <w:p w14:paraId="7B1A8BFE">
      <w:pPr>
        <w:spacing w:line="380" w:lineRule="exact"/>
        <w:rPr>
          <w:rFonts w:ascii="宋体" w:hAnsi="宋体"/>
          <w:sz w:val="24"/>
        </w:rPr>
      </w:pPr>
      <w:r>
        <w:rPr>
          <w:rFonts w:hint="eastAsia" w:ascii="宋体" w:hAnsi="宋体"/>
          <w:sz w:val="24"/>
        </w:rPr>
        <w:t>3.选修课程（3</w:t>
      </w:r>
      <w:r>
        <w:rPr>
          <w:rFonts w:ascii="宋体" w:hAnsi="宋体"/>
          <w:sz w:val="24"/>
        </w:rPr>
        <w:t>.5</w:t>
      </w:r>
      <w:r>
        <w:rPr>
          <w:rFonts w:hint="eastAsia" w:ascii="宋体" w:hAnsi="宋体"/>
          <w:sz w:val="24"/>
        </w:rPr>
        <w:t>学分）</w:t>
      </w:r>
    </w:p>
    <w:tbl>
      <w:tblPr>
        <w:tblStyle w:val="13"/>
        <w:tblW w:w="96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2665"/>
        <w:gridCol w:w="695"/>
        <w:gridCol w:w="583"/>
        <w:gridCol w:w="600"/>
        <w:gridCol w:w="609"/>
        <w:gridCol w:w="633"/>
        <w:gridCol w:w="592"/>
        <w:gridCol w:w="645"/>
        <w:gridCol w:w="651"/>
        <w:gridCol w:w="741"/>
      </w:tblGrid>
      <w:tr w14:paraId="4A4D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blHeader/>
          <w:jc w:val="center"/>
        </w:trPr>
        <w:tc>
          <w:tcPr>
            <w:tcW w:w="1258" w:type="dxa"/>
            <w:vMerge w:val="restart"/>
            <w:vAlign w:val="center"/>
          </w:tcPr>
          <w:p w14:paraId="447991A6">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课程代码</w:t>
            </w:r>
          </w:p>
        </w:tc>
        <w:tc>
          <w:tcPr>
            <w:tcW w:w="2665" w:type="dxa"/>
            <w:vMerge w:val="restart"/>
            <w:vAlign w:val="center"/>
          </w:tcPr>
          <w:p w14:paraId="06D5693F">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课程名称</w:t>
            </w:r>
          </w:p>
        </w:tc>
        <w:tc>
          <w:tcPr>
            <w:tcW w:w="695" w:type="dxa"/>
            <w:vMerge w:val="restart"/>
            <w:vAlign w:val="center"/>
          </w:tcPr>
          <w:p w14:paraId="4433447E">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学分</w:t>
            </w:r>
          </w:p>
        </w:tc>
        <w:tc>
          <w:tcPr>
            <w:tcW w:w="583" w:type="dxa"/>
            <w:vMerge w:val="restart"/>
            <w:vAlign w:val="center"/>
          </w:tcPr>
          <w:p w14:paraId="7DD76EDC">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总学时数</w:t>
            </w:r>
          </w:p>
        </w:tc>
        <w:tc>
          <w:tcPr>
            <w:tcW w:w="1842" w:type="dxa"/>
            <w:gridSpan w:val="3"/>
            <w:vAlign w:val="center"/>
          </w:tcPr>
          <w:p w14:paraId="4CC4ED00">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学时分配</w:t>
            </w:r>
          </w:p>
        </w:tc>
        <w:tc>
          <w:tcPr>
            <w:tcW w:w="592" w:type="dxa"/>
            <w:vMerge w:val="restart"/>
            <w:vAlign w:val="center"/>
          </w:tcPr>
          <w:p w14:paraId="39C4F53D">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考试课程</w:t>
            </w:r>
          </w:p>
        </w:tc>
        <w:tc>
          <w:tcPr>
            <w:tcW w:w="645" w:type="dxa"/>
            <w:vMerge w:val="restart"/>
            <w:vAlign w:val="center"/>
          </w:tcPr>
          <w:p w14:paraId="5400EFA3">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建议修读学期</w:t>
            </w:r>
          </w:p>
        </w:tc>
        <w:tc>
          <w:tcPr>
            <w:tcW w:w="651" w:type="dxa"/>
            <w:vMerge w:val="restart"/>
            <w:vAlign w:val="center"/>
          </w:tcPr>
          <w:p w14:paraId="42F62F2F">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最低修读学分</w:t>
            </w:r>
          </w:p>
        </w:tc>
        <w:tc>
          <w:tcPr>
            <w:tcW w:w="741" w:type="dxa"/>
            <w:vMerge w:val="restart"/>
            <w:vAlign w:val="center"/>
          </w:tcPr>
          <w:p w14:paraId="797CF849">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备注</w:t>
            </w:r>
          </w:p>
        </w:tc>
      </w:tr>
      <w:tr w14:paraId="6DDE0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blHeader/>
          <w:jc w:val="center"/>
        </w:trPr>
        <w:tc>
          <w:tcPr>
            <w:tcW w:w="1258" w:type="dxa"/>
            <w:vMerge w:val="continue"/>
            <w:vAlign w:val="center"/>
          </w:tcPr>
          <w:p w14:paraId="2CF10721">
            <w:pPr>
              <w:widowControl/>
              <w:adjustRightInd w:val="0"/>
              <w:snapToGrid w:val="0"/>
              <w:jc w:val="center"/>
              <w:rPr>
                <w:rFonts w:ascii="Times New Roman" w:hAnsi="Times New Roman"/>
                <w:sz w:val="18"/>
                <w:szCs w:val="18"/>
              </w:rPr>
            </w:pPr>
          </w:p>
        </w:tc>
        <w:tc>
          <w:tcPr>
            <w:tcW w:w="2665" w:type="dxa"/>
            <w:vMerge w:val="continue"/>
            <w:vAlign w:val="center"/>
          </w:tcPr>
          <w:p w14:paraId="35AB540E">
            <w:pPr>
              <w:widowControl/>
              <w:adjustRightInd w:val="0"/>
              <w:snapToGrid w:val="0"/>
              <w:rPr>
                <w:rFonts w:ascii="Times New Roman" w:hAnsi="Times New Roman"/>
                <w:sz w:val="18"/>
                <w:szCs w:val="18"/>
              </w:rPr>
            </w:pPr>
          </w:p>
        </w:tc>
        <w:tc>
          <w:tcPr>
            <w:tcW w:w="695" w:type="dxa"/>
            <w:vMerge w:val="continue"/>
            <w:vAlign w:val="center"/>
          </w:tcPr>
          <w:p w14:paraId="08C4797A">
            <w:pPr>
              <w:widowControl/>
              <w:adjustRightInd w:val="0"/>
              <w:snapToGrid w:val="0"/>
              <w:jc w:val="center"/>
              <w:rPr>
                <w:rFonts w:ascii="Times New Roman" w:hAnsi="Times New Roman"/>
                <w:sz w:val="18"/>
                <w:szCs w:val="18"/>
              </w:rPr>
            </w:pPr>
          </w:p>
        </w:tc>
        <w:tc>
          <w:tcPr>
            <w:tcW w:w="583" w:type="dxa"/>
            <w:vMerge w:val="continue"/>
            <w:vAlign w:val="center"/>
          </w:tcPr>
          <w:p w14:paraId="7474EF5F">
            <w:pPr>
              <w:widowControl/>
              <w:adjustRightInd w:val="0"/>
              <w:snapToGrid w:val="0"/>
              <w:rPr>
                <w:rFonts w:ascii="Times New Roman" w:hAnsi="Times New Roman"/>
                <w:sz w:val="18"/>
                <w:szCs w:val="18"/>
              </w:rPr>
            </w:pPr>
          </w:p>
        </w:tc>
        <w:tc>
          <w:tcPr>
            <w:tcW w:w="600" w:type="dxa"/>
            <w:vAlign w:val="center"/>
          </w:tcPr>
          <w:p w14:paraId="450FF63D">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讲授</w:t>
            </w:r>
          </w:p>
        </w:tc>
        <w:tc>
          <w:tcPr>
            <w:tcW w:w="609" w:type="dxa"/>
            <w:vAlign w:val="center"/>
          </w:tcPr>
          <w:p w14:paraId="10665D34">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实验</w:t>
            </w:r>
          </w:p>
        </w:tc>
        <w:tc>
          <w:tcPr>
            <w:tcW w:w="633" w:type="dxa"/>
            <w:vAlign w:val="center"/>
          </w:tcPr>
          <w:p w14:paraId="42123B9A">
            <w:pPr>
              <w:widowControl/>
              <w:adjustRightInd w:val="0"/>
              <w:snapToGrid w:val="0"/>
              <w:jc w:val="center"/>
              <w:rPr>
                <w:rFonts w:ascii="Times New Roman" w:hAnsi="Times New Roman"/>
                <w:b/>
                <w:bCs/>
                <w:sz w:val="18"/>
                <w:szCs w:val="18"/>
              </w:rPr>
            </w:pPr>
            <w:r>
              <w:rPr>
                <w:rFonts w:hint="eastAsia" w:ascii="Times New Roman" w:hAnsi="Times New Roman"/>
                <w:b/>
                <w:bCs/>
                <w:sz w:val="18"/>
                <w:szCs w:val="18"/>
              </w:rPr>
              <w:t>实践</w:t>
            </w:r>
          </w:p>
        </w:tc>
        <w:tc>
          <w:tcPr>
            <w:tcW w:w="592" w:type="dxa"/>
            <w:vMerge w:val="continue"/>
            <w:vAlign w:val="center"/>
          </w:tcPr>
          <w:p w14:paraId="50856720">
            <w:pPr>
              <w:widowControl/>
              <w:adjustRightInd w:val="0"/>
              <w:snapToGrid w:val="0"/>
              <w:rPr>
                <w:rFonts w:ascii="Times New Roman" w:hAnsi="Times New Roman"/>
                <w:sz w:val="18"/>
                <w:szCs w:val="18"/>
              </w:rPr>
            </w:pPr>
          </w:p>
        </w:tc>
        <w:tc>
          <w:tcPr>
            <w:tcW w:w="645" w:type="dxa"/>
            <w:vMerge w:val="continue"/>
            <w:vAlign w:val="center"/>
          </w:tcPr>
          <w:p w14:paraId="28D20AD9">
            <w:pPr>
              <w:widowControl/>
              <w:adjustRightInd w:val="0"/>
              <w:snapToGrid w:val="0"/>
              <w:rPr>
                <w:rFonts w:ascii="Times New Roman" w:hAnsi="Times New Roman"/>
                <w:sz w:val="18"/>
                <w:szCs w:val="18"/>
              </w:rPr>
            </w:pPr>
          </w:p>
        </w:tc>
        <w:tc>
          <w:tcPr>
            <w:tcW w:w="651" w:type="dxa"/>
            <w:vMerge w:val="continue"/>
            <w:vAlign w:val="center"/>
          </w:tcPr>
          <w:p w14:paraId="1CF6E09B">
            <w:pPr>
              <w:widowControl/>
              <w:adjustRightInd w:val="0"/>
              <w:snapToGrid w:val="0"/>
              <w:jc w:val="center"/>
              <w:rPr>
                <w:rFonts w:ascii="Times New Roman" w:hAnsi="Times New Roman"/>
                <w:sz w:val="18"/>
                <w:szCs w:val="18"/>
              </w:rPr>
            </w:pPr>
          </w:p>
        </w:tc>
        <w:tc>
          <w:tcPr>
            <w:tcW w:w="741" w:type="dxa"/>
            <w:vMerge w:val="continue"/>
            <w:vAlign w:val="center"/>
          </w:tcPr>
          <w:p w14:paraId="46134F82">
            <w:pPr>
              <w:widowControl/>
              <w:adjustRightInd w:val="0"/>
              <w:snapToGrid w:val="0"/>
              <w:jc w:val="center"/>
              <w:rPr>
                <w:rFonts w:ascii="Times New Roman" w:hAnsi="Times New Roman"/>
                <w:sz w:val="18"/>
                <w:szCs w:val="18"/>
              </w:rPr>
            </w:pPr>
          </w:p>
        </w:tc>
      </w:tr>
      <w:tr w14:paraId="40CD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8" w:type="dxa"/>
            <w:vAlign w:val="center"/>
          </w:tcPr>
          <w:p w14:paraId="79B4882C">
            <w:pPr>
              <w:widowControl/>
              <w:adjustRightInd w:val="0"/>
              <w:snapToGrid w:val="0"/>
              <w:jc w:val="center"/>
              <w:rPr>
                <w:rFonts w:ascii="宋体" w:hAnsi="宋体"/>
                <w:color w:val="auto"/>
                <w:szCs w:val="21"/>
              </w:rPr>
            </w:pPr>
            <w:r>
              <w:rPr>
                <w:rFonts w:ascii="Times New Roman" w:hAnsi="Times New Roman"/>
                <w:color w:val="auto"/>
                <w:sz w:val="18"/>
                <w:szCs w:val="18"/>
              </w:rPr>
              <w:t>216331054</w:t>
            </w:r>
          </w:p>
        </w:tc>
        <w:tc>
          <w:tcPr>
            <w:tcW w:w="2665" w:type="dxa"/>
            <w:vAlign w:val="center"/>
          </w:tcPr>
          <w:p w14:paraId="1DD8FD31">
            <w:pPr>
              <w:widowControl/>
              <w:adjustRightInd w:val="0"/>
              <w:snapToGrid w:val="0"/>
              <w:rPr>
                <w:rFonts w:ascii="宋体" w:hAnsi="宋体"/>
                <w:color w:val="auto"/>
                <w:szCs w:val="21"/>
              </w:rPr>
            </w:pPr>
            <w:r>
              <w:rPr>
                <w:rFonts w:hint="eastAsia" w:ascii="宋体" w:hAnsi="宋体"/>
                <w:color w:val="auto"/>
                <w:szCs w:val="21"/>
              </w:rPr>
              <w:t>专业写作</w:t>
            </w:r>
          </w:p>
          <w:p w14:paraId="2876085C">
            <w:pPr>
              <w:widowControl/>
              <w:adjustRightInd w:val="0"/>
              <w:snapToGrid w:val="0"/>
              <w:rPr>
                <w:rFonts w:ascii="宋体" w:hAnsi="宋体"/>
                <w:color w:val="auto"/>
                <w:szCs w:val="21"/>
              </w:rPr>
            </w:pPr>
            <w:r>
              <w:rPr>
                <w:rFonts w:ascii="宋体" w:hAnsi="宋体"/>
                <w:color w:val="auto"/>
                <w:szCs w:val="21"/>
              </w:rPr>
              <w:t>Professional Writing</w:t>
            </w:r>
          </w:p>
        </w:tc>
        <w:tc>
          <w:tcPr>
            <w:tcW w:w="695" w:type="dxa"/>
            <w:vAlign w:val="center"/>
          </w:tcPr>
          <w:p w14:paraId="532B76CE">
            <w:pPr>
              <w:widowControl/>
              <w:adjustRightInd w:val="0"/>
              <w:snapToGrid w:val="0"/>
              <w:jc w:val="center"/>
              <w:rPr>
                <w:rFonts w:ascii="宋体" w:hAnsi="宋体"/>
                <w:color w:val="auto"/>
                <w:szCs w:val="21"/>
              </w:rPr>
            </w:pPr>
            <w:r>
              <w:rPr>
                <w:rFonts w:ascii="宋体" w:hAnsi="宋体"/>
                <w:color w:val="auto"/>
                <w:szCs w:val="21"/>
              </w:rPr>
              <w:t>1</w:t>
            </w:r>
          </w:p>
        </w:tc>
        <w:tc>
          <w:tcPr>
            <w:tcW w:w="583" w:type="dxa"/>
            <w:vAlign w:val="center"/>
          </w:tcPr>
          <w:p w14:paraId="45799E51">
            <w:pPr>
              <w:widowControl/>
              <w:adjustRightInd w:val="0"/>
              <w:snapToGrid w:val="0"/>
              <w:jc w:val="center"/>
              <w:rPr>
                <w:rFonts w:ascii="宋体" w:hAnsi="宋体"/>
                <w:color w:val="auto"/>
                <w:szCs w:val="21"/>
              </w:rPr>
            </w:pPr>
            <w:r>
              <w:rPr>
                <w:rFonts w:ascii="宋体" w:hAnsi="宋体"/>
                <w:color w:val="auto"/>
                <w:szCs w:val="21"/>
              </w:rPr>
              <w:t>18</w:t>
            </w:r>
          </w:p>
        </w:tc>
        <w:tc>
          <w:tcPr>
            <w:tcW w:w="600" w:type="dxa"/>
            <w:vAlign w:val="center"/>
          </w:tcPr>
          <w:p w14:paraId="65BB6F54">
            <w:pPr>
              <w:widowControl/>
              <w:adjustRightInd w:val="0"/>
              <w:snapToGrid w:val="0"/>
              <w:jc w:val="center"/>
              <w:rPr>
                <w:rFonts w:ascii="宋体" w:hAnsi="宋体"/>
                <w:color w:val="auto"/>
                <w:szCs w:val="21"/>
              </w:rPr>
            </w:pPr>
            <w:r>
              <w:rPr>
                <w:rFonts w:ascii="宋体" w:hAnsi="宋体"/>
                <w:color w:val="auto"/>
                <w:szCs w:val="21"/>
              </w:rPr>
              <w:t>18</w:t>
            </w:r>
          </w:p>
        </w:tc>
        <w:tc>
          <w:tcPr>
            <w:tcW w:w="609" w:type="dxa"/>
            <w:vAlign w:val="center"/>
          </w:tcPr>
          <w:p w14:paraId="62AAC48D">
            <w:pPr>
              <w:widowControl/>
              <w:adjustRightInd w:val="0"/>
              <w:snapToGrid w:val="0"/>
              <w:rPr>
                <w:rFonts w:ascii="宋体" w:hAnsi="宋体"/>
                <w:color w:val="auto"/>
                <w:szCs w:val="21"/>
              </w:rPr>
            </w:pPr>
          </w:p>
        </w:tc>
        <w:tc>
          <w:tcPr>
            <w:tcW w:w="633" w:type="dxa"/>
            <w:vAlign w:val="center"/>
          </w:tcPr>
          <w:p w14:paraId="4C4349A9">
            <w:pPr>
              <w:widowControl/>
              <w:adjustRightInd w:val="0"/>
              <w:snapToGrid w:val="0"/>
              <w:rPr>
                <w:rFonts w:ascii="宋体" w:hAnsi="宋体"/>
                <w:color w:val="auto"/>
                <w:szCs w:val="21"/>
              </w:rPr>
            </w:pPr>
          </w:p>
        </w:tc>
        <w:tc>
          <w:tcPr>
            <w:tcW w:w="592" w:type="dxa"/>
            <w:vAlign w:val="center"/>
          </w:tcPr>
          <w:p w14:paraId="4C6DBC93">
            <w:pPr>
              <w:widowControl/>
              <w:adjustRightInd w:val="0"/>
              <w:snapToGrid w:val="0"/>
              <w:rPr>
                <w:rFonts w:ascii="宋体" w:hAnsi="宋体"/>
                <w:color w:val="auto"/>
                <w:szCs w:val="21"/>
              </w:rPr>
            </w:pPr>
          </w:p>
        </w:tc>
        <w:tc>
          <w:tcPr>
            <w:tcW w:w="645" w:type="dxa"/>
            <w:vAlign w:val="center"/>
          </w:tcPr>
          <w:p w14:paraId="28E827A0">
            <w:pPr>
              <w:widowControl/>
              <w:adjustRightInd w:val="0"/>
              <w:snapToGrid w:val="0"/>
              <w:jc w:val="center"/>
              <w:rPr>
                <w:rFonts w:ascii="宋体" w:hAnsi="宋体"/>
                <w:color w:val="auto"/>
                <w:szCs w:val="21"/>
              </w:rPr>
            </w:pPr>
            <w:r>
              <w:rPr>
                <w:rFonts w:ascii="宋体" w:hAnsi="宋体"/>
                <w:color w:val="auto"/>
                <w:szCs w:val="21"/>
              </w:rPr>
              <w:t>5</w:t>
            </w:r>
          </w:p>
        </w:tc>
        <w:tc>
          <w:tcPr>
            <w:tcW w:w="651" w:type="dxa"/>
            <w:vAlign w:val="center"/>
          </w:tcPr>
          <w:p w14:paraId="6D44DEE4">
            <w:pPr>
              <w:widowControl/>
              <w:adjustRightInd w:val="0"/>
              <w:snapToGrid w:val="0"/>
              <w:jc w:val="center"/>
              <w:rPr>
                <w:rFonts w:ascii="宋体" w:hAnsi="宋体"/>
                <w:color w:val="auto"/>
                <w:szCs w:val="21"/>
              </w:rPr>
            </w:pPr>
            <w:r>
              <w:rPr>
                <w:rFonts w:ascii="宋体" w:hAnsi="宋体"/>
                <w:color w:val="auto"/>
                <w:szCs w:val="21"/>
              </w:rPr>
              <w:t>1</w:t>
            </w:r>
          </w:p>
        </w:tc>
        <w:tc>
          <w:tcPr>
            <w:tcW w:w="741" w:type="dxa"/>
            <w:vAlign w:val="center"/>
          </w:tcPr>
          <w:p w14:paraId="0627D2C2">
            <w:pPr>
              <w:widowControl/>
              <w:adjustRightInd w:val="0"/>
              <w:snapToGrid w:val="0"/>
              <w:rPr>
                <w:rFonts w:ascii="宋体" w:hAnsi="宋体"/>
                <w:color w:val="auto"/>
                <w:szCs w:val="21"/>
              </w:rPr>
            </w:pPr>
            <w:r>
              <w:rPr>
                <w:rFonts w:hint="eastAsia" w:ascii="宋体" w:hAnsi="宋体"/>
                <w:color w:val="auto"/>
                <w:szCs w:val="21"/>
              </w:rPr>
              <w:t>限选，不分专业方向</w:t>
            </w:r>
          </w:p>
        </w:tc>
      </w:tr>
      <w:tr w14:paraId="03E8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8" w:type="dxa"/>
            <w:vAlign w:val="center"/>
          </w:tcPr>
          <w:p w14:paraId="15BBD762">
            <w:pPr>
              <w:widowControl/>
              <w:adjustRightInd w:val="0"/>
              <w:snapToGrid w:val="0"/>
              <w:jc w:val="center"/>
              <w:rPr>
                <w:rFonts w:ascii="宋体" w:hAnsi="宋体"/>
                <w:color w:val="auto"/>
                <w:szCs w:val="21"/>
              </w:rPr>
            </w:pPr>
            <w:r>
              <w:rPr>
                <w:rFonts w:hint="eastAsia" w:ascii="宋体" w:hAnsi="宋体"/>
                <w:color w:val="auto"/>
                <w:szCs w:val="21"/>
              </w:rPr>
              <w:t>216331003</w:t>
            </w:r>
          </w:p>
        </w:tc>
        <w:tc>
          <w:tcPr>
            <w:tcW w:w="2665" w:type="dxa"/>
            <w:vAlign w:val="center"/>
          </w:tcPr>
          <w:p w14:paraId="62429933">
            <w:pPr>
              <w:widowControl/>
              <w:adjustRightInd w:val="0"/>
              <w:snapToGrid w:val="0"/>
              <w:rPr>
                <w:rFonts w:ascii="宋体" w:hAnsi="宋体"/>
                <w:color w:val="auto"/>
                <w:szCs w:val="21"/>
              </w:rPr>
            </w:pPr>
            <w:r>
              <w:rPr>
                <w:rFonts w:hint="eastAsia" w:ascii="宋体" w:hAnsi="宋体"/>
                <w:color w:val="auto"/>
                <w:szCs w:val="21"/>
              </w:rPr>
              <w:t xml:space="preserve">工程质量事故分析与处理 </w:t>
            </w:r>
          </w:p>
          <w:p w14:paraId="2FFC281F">
            <w:pPr>
              <w:widowControl/>
              <w:adjustRightInd w:val="0"/>
              <w:snapToGrid w:val="0"/>
              <w:rPr>
                <w:rFonts w:ascii="宋体" w:hAnsi="宋体"/>
                <w:color w:val="auto"/>
                <w:szCs w:val="21"/>
              </w:rPr>
            </w:pPr>
            <w:r>
              <w:rPr>
                <w:rFonts w:hint="eastAsia" w:ascii="宋体" w:hAnsi="宋体"/>
                <w:color w:val="auto"/>
                <w:szCs w:val="21"/>
              </w:rPr>
              <w:t>Analysis and Treatment of Engineering Accidents</w:t>
            </w:r>
          </w:p>
        </w:tc>
        <w:tc>
          <w:tcPr>
            <w:tcW w:w="695" w:type="dxa"/>
            <w:vAlign w:val="center"/>
          </w:tcPr>
          <w:p w14:paraId="779C0AFE">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385EBB65">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2547D4C1">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4FB9B964">
            <w:pPr>
              <w:widowControl/>
              <w:adjustRightInd w:val="0"/>
              <w:snapToGrid w:val="0"/>
              <w:jc w:val="center"/>
              <w:rPr>
                <w:rFonts w:ascii="宋体" w:hAnsi="宋体"/>
                <w:color w:val="auto"/>
                <w:szCs w:val="21"/>
              </w:rPr>
            </w:pPr>
          </w:p>
        </w:tc>
        <w:tc>
          <w:tcPr>
            <w:tcW w:w="633" w:type="dxa"/>
            <w:vAlign w:val="center"/>
          </w:tcPr>
          <w:p w14:paraId="230A23E5">
            <w:pPr>
              <w:widowControl/>
              <w:adjustRightInd w:val="0"/>
              <w:snapToGrid w:val="0"/>
              <w:jc w:val="center"/>
              <w:rPr>
                <w:rFonts w:ascii="宋体" w:hAnsi="宋体"/>
                <w:color w:val="auto"/>
                <w:szCs w:val="21"/>
              </w:rPr>
            </w:pPr>
          </w:p>
        </w:tc>
        <w:tc>
          <w:tcPr>
            <w:tcW w:w="592" w:type="dxa"/>
            <w:vAlign w:val="center"/>
          </w:tcPr>
          <w:p w14:paraId="570FD79D">
            <w:pPr>
              <w:widowControl/>
              <w:adjustRightInd w:val="0"/>
              <w:snapToGrid w:val="0"/>
              <w:jc w:val="center"/>
              <w:rPr>
                <w:rFonts w:ascii="宋体" w:hAnsi="宋体"/>
                <w:color w:val="auto"/>
                <w:szCs w:val="21"/>
              </w:rPr>
            </w:pPr>
          </w:p>
        </w:tc>
        <w:tc>
          <w:tcPr>
            <w:tcW w:w="645" w:type="dxa"/>
            <w:vAlign w:val="center"/>
          </w:tcPr>
          <w:p w14:paraId="15CF908F">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restart"/>
            <w:vAlign w:val="center"/>
          </w:tcPr>
          <w:p w14:paraId="56E96E5A">
            <w:pPr>
              <w:widowControl/>
              <w:adjustRightInd w:val="0"/>
              <w:snapToGrid w:val="0"/>
              <w:jc w:val="center"/>
              <w:rPr>
                <w:rFonts w:ascii="宋体" w:hAnsi="宋体"/>
                <w:color w:val="auto"/>
                <w:szCs w:val="21"/>
                <w:highlight w:val="yellow"/>
              </w:rPr>
            </w:pPr>
            <w:r>
              <w:rPr>
                <w:rFonts w:hint="eastAsia" w:ascii="宋体" w:hAnsi="宋体"/>
                <w:color w:val="auto"/>
                <w:szCs w:val="21"/>
              </w:rPr>
              <w:t>2</w:t>
            </w:r>
            <w:r>
              <w:rPr>
                <w:rFonts w:ascii="宋体" w:hAnsi="宋体"/>
                <w:color w:val="auto"/>
                <w:szCs w:val="21"/>
              </w:rPr>
              <w:t>.5</w:t>
            </w:r>
          </w:p>
        </w:tc>
        <w:tc>
          <w:tcPr>
            <w:tcW w:w="741" w:type="dxa"/>
            <w:vMerge w:val="restart"/>
            <w:vAlign w:val="center"/>
          </w:tcPr>
          <w:p w14:paraId="543B5992">
            <w:pPr>
              <w:widowControl/>
              <w:adjustRightInd w:val="0"/>
              <w:snapToGrid w:val="0"/>
              <w:jc w:val="center"/>
              <w:rPr>
                <w:rFonts w:ascii="宋体" w:hAnsi="宋体"/>
                <w:color w:val="auto"/>
                <w:szCs w:val="21"/>
              </w:rPr>
            </w:pPr>
            <w:r>
              <w:rPr>
                <w:rFonts w:hint="eastAsia" w:ascii="宋体" w:hAnsi="宋体"/>
                <w:color w:val="auto"/>
                <w:szCs w:val="21"/>
              </w:rPr>
              <w:t>城市更新方向</w:t>
            </w:r>
          </w:p>
        </w:tc>
      </w:tr>
      <w:tr w14:paraId="23AF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1258" w:type="dxa"/>
            <w:vAlign w:val="center"/>
          </w:tcPr>
          <w:p w14:paraId="7AF7C26A">
            <w:pPr>
              <w:widowControl/>
              <w:adjustRightInd w:val="0"/>
              <w:snapToGrid w:val="0"/>
              <w:jc w:val="center"/>
              <w:rPr>
                <w:rFonts w:ascii="宋体" w:hAnsi="宋体"/>
                <w:color w:val="auto"/>
                <w:szCs w:val="21"/>
              </w:rPr>
            </w:pPr>
            <w:r>
              <w:rPr>
                <w:rFonts w:hint="eastAsia" w:ascii="宋体" w:hAnsi="宋体"/>
                <w:color w:val="auto"/>
                <w:szCs w:val="21"/>
              </w:rPr>
              <w:t>256331024</w:t>
            </w:r>
          </w:p>
        </w:tc>
        <w:tc>
          <w:tcPr>
            <w:tcW w:w="2665" w:type="dxa"/>
            <w:vAlign w:val="center"/>
          </w:tcPr>
          <w:p w14:paraId="0DEA4590">
            <w:pPr>
              <w:widowControl/>
              <w:adjustRightInd w:val="0"/>
              <w:snapToGrid w:val="0"/>
              <w:rPr>
                <w:rFonts w:ascii="宋体" w:hAnsi="宋体"/>
                <w:color w:val="auto"/>
                <w:szCs w:val="21"/>
              </w:rPr>
            </w:pPr>
            <w:bookmarkStart w:id="19" w:name="OLE_LINK14"/>
            <w:r>
              <w:rPr>
                <w:rFonts w:hint="eastAsia" w:ascii="宋体" w:hAnsi="宋体"/>
                <w:color w:val="auto"/>
                <w:szCs w:val="21"/>
              </w:rPr>
              <w:t>城市更新与治理</w:t>
            </w:r>
            <w:bookmarkEnd w:id="19"/>
            <w:r>
              <w:rPr>
                <w:rFonts w:hint="eastAsia" w:ascii="宋体" w:hAnsi="宋体"/>
                <w:color w:val="auto"/>
                <w:szCs w:val="21"/>
              </w:rPr>
              <w:t xml:space="preserve"> </w:t>
            </w:r>
          </w:p>
          <w:p w14:paraId="6F7B4BE6">
            <w:pPr>
              <w:widowControl/>
              <w:adjustRightInd w:val="0"/>
              <w:snapToGrid w:val="0"/>
              <w:rPr>
                <w:rFonts w:ascii="宋体" w:hAnsi="宋体"/>
                <w:color w:val="auto"/>
                <w:szCs w:val="21"/>
              </w:rPr>
            </w:pPr>
            <w:r>
              <w:rPr>
                <w:rFonts w:hint="eastAsia" w:ascii="宋体" w:hAnsi="宋体"/>
                <w:color w:val="auto"/>
                <w:szCs w:val="21"/>
              </w:rPr>
              <w:t>Urban Renewal and Governance</w:t>
            </w:r>
          </w:p>
        </w:tc>
        <w:tc>
          <w:tcPr>
            <w:tcW w:w="695" w:type="dxa"/>
            <w:vAlign w:val="center"/>
          </w:tcPr>
          <w:p w14:paraId="681BA54C">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07A1406F">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5031A469">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1B7D31EE">
            <w:pPr>
              <w:widowControl/>
              <w:adjustRightInd w:val="0"/>
              <w:snapToGrid w:val="0"/>
              <w:jc w:val="center"/>
              <w:rPr>
                <w:rFonts w:ascii="宋体" w:hAnsi="宋体"/>
                <w:color w:val="auto"/>
                <w:szCs w:val="21"/>
              </w:rPr>
            </w:pPr>
          </w:p>
        </w:tc>
        <w:tc>
          <w:tcPr>
            <w:tcW w:w="633" w:type="dxa"/>
            <w:vAlign w:val="center"/>
          </w:tcPr>
          <w:p w14:paraId="2CF12C83">
            <w:pPr>
              <w:widowControl/>
              <w:adjustRightInd w:val="0"/>
              <w:snapToGrid w:val="0"/>
              <w:jc w:val="center"/>
              <w:rPr>
                <w:rFonts w:ascii="宋体" w:hAnsi="宋体"/>
                <w:color w:val="auto"/>
                <w:szCs w:val="21"/>
              </w:rPr>
            </w:pPr>
          </w:p>
        </w:tc>
        <w:tc>
          <w:tcPr>
            <w:tcW w:w="592" w:type="dxa"/>
            <w:vAlign w:val="center"/>
          </w:tcPr>
          <w:p w14:paraId="3B456825">
            <w:pPr>
              <w:widowControl/>
              <w:adjustRightInd w:val="0"/>
              <w:snapToGrid w:val="0"/>
              <w:jc w:val="center"/>
              <w:rPr>
                <w:rFonts w:ascii="宋体" w:hAnsi="宋体"/>
                <w:color w:val="auto"/>
                <w:szCs w:val="21"/>
              </w:rPr>
            </w:pPr>
          </w:p>
        </w:tc>
        <w:tc>
          <w:tcPr>
            <w:tcW w:w="645" w:type="dxa"/>
            <w:vAlign w:val="center"/>
          </w:tcPr>
          <w:p w14:paraId="70B92303">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continue"/>
            <w:vAlign w:val="center"/>
          </w:tcPr>
          <w:p w14:paraId="0981268D">
            <w:pPr>
              <w:widowControl/>
              <w:adjustRightInd w:val="0"/>
              <w:snapToGrid w:val="0"/>
              <w:jc w:val="center"/>
              <w:rPr>
                <w:rFonts w:ascii="宋体" w:hAnsi="宋体"/>
                <w:color w:val="auto"/>
                <w:szCs w:val="21"/>
                <w:highlight w:val="yellow"/>
              </w:rPr>
            </w:pPr>
          </w:p>
        </w:tc>
        <w:tc>
          <w:tcPr>
            <w:tcW w:w="741" w:type="dxa"/>
            <w:vMerge w:val="continue"/>
            <w:vAlign w:val="center"/>
          </w:tcPr>
          <w:p w14:paraId="3AB09776">
            <w:pPr>
              <w:widowControl/>
              <w:adjustRightInd w:val="0"/>
              <w:snapToGrid w:val="0"/>
              <w:jc w:val="center"/>
              <w:rPr>
                <w:rFonts w:ascii="宋体" w:hAnsi="宋体"/>
                <w:color w:val="auto"/>
                <w:szCs w:val="21"/>
              </w:rPr>
            </w:pPr>
          </w:p>
        </w:tc>
      </w:tr>
      <w:tr w14:paraId="6F268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258" w:type="dxa"/>
            <w:vAlign w:val="center"/>
          </w:tcPr>
          <w:p w14:paraId="17ED66D2">
            <w:pPr>
              <w:widowControl/>
              <w:adjustRightInd w:val="0"/>
              <w:snapToGrid w:val="0"/>
              <w:jc w:val="center"/>
              <w:rPr>
                <w:rFonts w:ascii="宋体" w:hAnsi="宋体"/>
                <w:color w:val="auto"/>
                <w:szCs w:val="21"/>
              </w:rPr>
            </w:pPr>
            <w:r>
              <w:rPr>
                <w:rFonts w:hint="eastAsia" w:ascii="宋体" w:hAnsi="宋体"/>
                <w:color w:val="auto"/>
                <w:szCs w:val="21"/>
              </w:rPr>
              <w:t>176141020</w:t>
            </w:r>
          </w:p>
        </w:tc>
        <w:tc>
          <w:tcPr>
            <w:tcW w:w="2665" w:type="dxa"/>
            <w:vAlign w:val="center"/>
          </w:tcPr>
          <w:p w14:paraId="098E42AF">
            <w:pPr>
              <w:widowControl/>
              <w:adjustRightInd w:val="0"/>
              <w:snapToGrid w:val="0"/>
              <w:rPr>
                <w:rFonts w:ascii="宋体" w:hAnsi="宋体"/>
                <w:color w:val="auto"/>
                <w:szCs w:val="21"/>
              </w:rPr>
            </w:pPr>
            <w:r>
              <w:rPr>
                <w:rFonts w:hint="eastAsia" w:ascii="宋体" w:hAnsi="宋体"/>
                <w:color w:val="auto"/>
                <w:szCs w:val="21"/>
              </w:rPr>
              <w:t>地下空间结构</w:t>
            </w:r>
          </w:p>
          <w:p w14:paraId="31A0F67D">
            <w:pPr>
              <w:widowControl/>
              <w:adjustRightInd w:val="0"/>
              <w:snapToGrid w:val="0"/>
              <w:rPr>
                <w:rFonts w:ascii="宋体" w:hAnsi="宋体"/>
                <w:color w:val="auto"/>
                <w:szCs w:val="21"/>
              </w:rPr>
            </w:pPr>
            <w:r>
              <w:rPr>
                <w:rFonts w:hint="eastAsia" w:ascii="宋体" w:hAnsi="宋体"/>
                <w:color w:val="auto"/>
                <w:szCs w:val="21"/>
              </w:rPr>
              <w:t>Underground Space Structure</w:t>
            </w:r>
          </w:p>
        </w:tc>
        <w:tc>
          <w:tcPr>
            <w:tcW w:w="695" w:type="dxa"/>
            <w:vAlign w:val="center"/>
          </w:tcPr>
          <w:p w14:paraId="071CD4C2">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781AC48E">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35F370A0">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57347979">
            <w:pPr>
              <w:widowControl/>
              <w:adjustRightInd w:val="0"/>
              <w:snapToGrid w:val="0"/>
              <w:jc w:val="center"/>
              <w:rPr>
                <w:rFonts w:ascii="宋体" w:hAnsi="宋体"/>
                <w:color w:val="auto"/>
                <w:szCs w:val="21"/>
              </w:rPr>
            </w:pPr>
          </w:p>
        </w:tc>
        <w:tc>
          <w:tcPr>
            <w:tcW w:w="633" w:type="dxa"/>
            <w:vAlign w:val="center"/>
          </w:tcPr>
          <w:p w14:paraId="1324FE83">
            <w:pPr>
              <w:widowControl/>
              <w:adjustRightInd w:val="0"/>
              <w:snapToGrid w:val="0"/>
              <w:jc w:val="center"/>
              <w:rPr>
                <w:rFonts w:ascii="宋体" w:hAnsi="宋体"/>
                <w:color w:val="auto"/>
                <w:szCs w:val="21"/>
              </w:rPr>
            </w:pPr>
          </w:p>
        </w:tc>
        <w:tc>
          <w:tcPr>
            <w:tcW w:w="592" w:type="dxa"/>
            <w:vAlign w:val="center"/>
          </w:tcPr>
          <w:p w14:paraId="0D449C1E">
            <w:pPr>
              <w:widowControl/>
              <w:adjustRightInd w:val="0"/>
              <w:snapToGrid w:val="0"/>
              <w:jc w:val="center"/>
              <w:rPr>
                <w:rFonts w:ascii="宋体" w:hAnsi="宋体"/>
                <w:color w:val="auto"/>
                <w:szCs w:val="21"/>
              </w:rPr>
            </w:pPr>
          </w:p>
        </w:tc>
        <w:tc>
          <w:tcPr>
            <w:tcW w:w="645" w:type="dxa"/>
            <w:vAlign w:val="center"/>
          </w:tcPr>
          <w:p w14:paraId="1C25EB0A">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continue"/>
            <w:vAlign w:val="center"/>
          </w:tcPr>
          <w:p w14:paraId="75B6A4B0">
            <w:pPr>
              <w:widowControl/>
              <w:adjustRightInd w:val="0"/>
              <w:snapToGrid w:val="0"/>
              <w:jc w:val="center"/>
              <w:rPr>
                <w:rFonts w:ascii="宋体" w:hAnsi="宋体"/>
                <w:color w:val="auto"/>
                <w:szCs w:val="21"/>
                <w:highlight w:val="yellow"/>
              </w:rPr>
            </w:pPr>
          </w:p>
        </w:tc>
        <w:tc>
          <w:tcPr>
            <w:tcW w:w="741" w:type="dxa"/>
            <w:vMerge w:val="continue"/>
            <w:vAlign w:val="center"/>
          </w:tcPr>
          <w:p w14:paraId="7AD8EDC5">
            <w:pPr>
              <w:widowControl/>
              <w:adjustRightInd w:val="0"/>
              <w:snapToGrid w:val="0"/>
              <w:jc w:val="center"/>
              <w:rPr>
                <w:rFonts w:ascii="宋体" w:hAnsi="宋体"/>
                <w:color w:val="auto"/>
                <w:szCs w:val="21"/>
              </w:rPr>
            </w:pPr>
          </w:p>
        </w:tc>
      </w:tr>
      <w:tr w14:paraId="167C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1258" w:type="dxa"/>
            <w:vAlign w:val="center"/>
          </w:tcPr>
          <w:p w14:paraId="33EB6840">
            <w:pPr>
              <w:widowControl/>
              <w:adjustRightInd w:val="0"/>
              <w:snapToGrid w:val="0"/>
              <w:jc w:val="center"/>
              <w:rPr>
                <w:rFonts w:ascii="宋体" w:hAnsi="宋体"/>
                <w:color w:val="auto"/>
                <w:szCs w:val="21"/>
              </w:rPr>
            </w:pPr>
            <w:r>
              <w:rPr>
                <w:rFonts w:hint="eastAsia" w:ascii="宋体" w:hAnsi="宋体"/>
                <w:color w:val="auto"/>
                <w:szCs w:val="21"/>
              </w:rPr>
              <w:t>176141032</w:t>
            </w:r>
          </w:p>
        </w:tc>
        <w:tc>
          <w:tcPr>
            <w:tcW w:w="2665" w:type="dxa"/>
            <w:vAlign w:val="center"/>
          </w:tcPr>
          <w:p w14:paraId="690B32CB">
            <w:pPr>
              <w:widowControl/>
              <w:adjustRightInd w:val="0"/>
              <w:snapToGrid w:val="0"/>
              <w:rPr>
                <w:rFonts w:ascii="宋体" w:hAnsi="宋体"/>
                <w:color w:val="auto"/>
                <w:szCs w:val="21"/>
              </w:rPr>
            </w:pPr>
            <w:r>
              <w:rPr>
                <w:rFonts w:hint="eastAsia" w:ascii="宋体" w:hAnsi="宋体"/>
                <w:color w:val="auto"/>
                <w:szCs w:val="21"/>
              </w:rPr>
              <w:t>高层建筑基础</w:t>
            </w:r>
          </w:p>
          <w:p w14:paraId="6DA883E3">
            <w:pPr>
              <w:widowControl/>
              <w:adjustRightInd w:val="0"/>
              <w:snapToGrid w:val="0"/>
              <w:rPr>
                <w:rFonts w:ascii="宋体" w:hAnsi="宋体"/>
                <w:color w:val="auto"/>
                <w:szCs w:val="21"/>
                <w:lang w:bidi="ar"/>
              </w:rPr>
            </w:pPr>
            <w:r>
              <w:rPr>
                <w:rFonts w:hint="eastAsia" w:ascii="宋体" w:hAnsi="宋体"/>
                <w:color w:val="auto"/>
                <w:szCs w:val="21"/>
              </w:rPr>
              <w:t>Foundation of High-rise Building</w:t>
            </w:r>
          </w:p>
        </w:tc>
        <w:tc>
          <w:tcPr>
            <w:tcW w:w="695" w:type="dxa"/>
            <w:vAlign w:val="center"/>
          </w:tcPr>
          <w:p w14:paraId="74D89C1D">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34EA0018">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1012606E">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2C0A08EB">
            <w:pPr>
              <w:widowControl/>
              <w:adjustRightInd w:val="0"/>
              <w:snapToGrid w:val="0"/>
              <w:jc w:val="center"/>
              <w:rPr>
                <w:rFonts w:ascii="宋体" w:hAnsi="宋体"/>
                <w:color w:val="auto"/>
                <w:szCs w:val="21"/>
              </w:rPr>
            </w:pPr>
          </w:p>
        </w:tc>
        <w:tc>
          <w:tcPr>
            <w:tcW w:w="633" w:type="dxa"/>
            <w:vAlign w:val="center"/>
          </w:tcPr>
          <w:p w14:paraId="1804F89D">
            <w:pPr>
              <w:widowControl/>
              <w:adjustRightInd w:val="0"/>
              <w:snapToGrid w:val="0"/>
              <w:jc w:val="center"/>
              <w:rPr>
                <w:rFonts w:ascii="宋体" w:hAnsi="宋体"/>
                <w:color w:val="auto"/>
                <w:szCs w:val="21"/>
              </w:rPr>
            </w:pPr>
          </w:p>
        </w:tc>
        <w:tc>
          <w:tcPr>
            <w:tcW w:w="592" w:type="dxa"/>
            <w:vAlign w:val="center"/>
          </w:tcPr>
          <w:p w14:paraId="11C25F54">
            <w:pPr>
              <w:widowControl/>
              <w:adjustRightInd w:val="0"/>
              <w:snapToGrid w:val="0"/>
              <w:jc w:val="center"/>
              <w:rPr>
                <w:rFonts w:ascii="宋体" w:hAnsi="宋体"/>
                <w:color w:val="auto"/>
                <w:szCs w:val="21"/>
              </w:rPr>
            </w:pPr>
          </w:p>
        </w:tc>
        <w:tc>
          <w:tcPr>
            <w:tcW w:w="645" w:type="dxa"/>
            <w:vAlign w:val="center"/>
          </w:tcPr>
          <w:p w14:paraId="68CFC725">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continue"/>
            <w:vAlign w:val="center"/>
          </w:tcPr>
          <w:p w14:paraId="0617C809">
            <w:pPr>
              <w:widowControl/>
              <w:adjustRightInd w:val="0"/>
              <w:snapToGrid w:val="0"/>
              <w:jc w:val="center"/>
              <w:rPr>
                <w:rFonts w:ascii="宋体" w:hAnsi="宋体"/>
                <w:color w:val="auto"/>
                <w:szCs w:val="21"/>
                <w:highlight w:val="yellow"/>
              </w:rPr>
            </w:pPr>
          </w:p>
        </w:tc>
        <w:tc>
          <w:tcPr>
            <w:tcW w:w="741" w:type="dxa"/>
            <w:vMerge w:val="continue"/>
            <w:vAlign w:val="center"/>
          </w:tcPr>
          <w:p w14:paraId="5961C2D5">
            <w:pPr>
              <w:widowControl/>
              <w:adjustRightInd w:val="0"/>
              <w:snapToGrid w:val="0"/>
              <w:jc w:val="center"/>
              <w:rPr>
                <w:rFonts w:ascii="宋体" w:hAnsi="宋体"/>
                <w:color w:val="auto"/>
                <w:szCs w:val="21"/>
              </w:rPr>
            </w:pPr>
          </w:p>
        </w:tc>
      </w:tr>
      <w:tr w14:paraId="0DA96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258" w:type="dxa"/>
            <w:vAlign w:val="center"/>
          </w:tcPr>
          <w:p w14:paraId="37333D49">
            <w:pPr>
              <w:widowControl/>
              <w:adjustRightInd w:val="0"/>
              <w:snapToGrid w:val="0"/>
              <w:jc w:val="center"/>
              <w:rPr>
                <w:rFonts w:ascii="宋体" w:hAnsi="宋体"/>
                <w:color w:val="auto"/>
                <w:szCs w:val="21"/>
              </w:rPr>
            </w:pPr>
            <w:r>
              <w:rPr>
                <w:rFonts w:hint="eastAsia" w:asciiTheme="minorEastAsia" w:hAnsiTheme="minorEastAsia" w:eastAsiaTheme="minorEastAsia"/>
                <w:color w:val="auto"/>
                <w:szCs w:val="21"/>
              </w:rPr>
              <w:t>256331035</w:t>
            </w:r>
          </w:p>
        </w:tc>
        <w:tc>
          <w:tcPr>
            <w:tcW w:w="2665" w:type="dxa"/>
            <w:vAlign w:val="center"/>
          </w:tcPr>
          <w:p w14:paraId="43C2E173">
            <w:pPr>
              <w:widowControl/>
              <w:adjustRightInd w:val="0"/>
              <w:snapToGrid w:val="0"/>
              <w:rPr>
                <w:rFonts w:ascii="宋体" w:hAnsi="宋体"/>
                <w:color w:val="auto"/>
                <w:szCs w:val="21"/>
                <w:lang w:bidi="ar"/>
              </w:rPr>
            </w:pPr>
            <w:r>
              <w:rPr>
                <w:rFonts w:hint="eastAsia" w:ascii="宋体" w:hAnsi="宋体"/>
                <w:color w:val="auto"/>
                <w:szCs w:val="21"/>
                <w:lang w:bidi="ar"/>
              </w:rPr>
              <w:t>软土地基处理</w:t>
            </w:r>
          </w:p>
          <w:p w14:paraId="264FE101">
            <w:pPr>
              <w:widowControl/>
              <w:adjustRightInd w:val="0"/>
              <w:snapToGrid w:val="0"/>
              <w:rPr>
                <w:rFonts w:ascii="宋体" w:hAnsi="宋体"/>
                <w:color w:val="auto"/>
                <w:szCs w:val="21"/>
              </w:rPr>
            </w:pPr>
            <w:r>
              <w:rPr>
                <w:rFonts w:ascii="宋体" w:hAnsi="宋体"/>
                <w:color w:val="auto"/>
                <w:szCs w:val="21"/>
                <w:lang w:bidi="ar"/>
              </w:rPr>
              <w:t xml:space="preserve">Treatment of Soft Soil Foundation </w:t>
            </w:r>
          </w:p>
        </w:tc>
        <w:tc>
          <w:tcPr>
            <w:tcW w:w="695" w:type="dxa"/>
            <w:vAlign w:val="center"/>
          </w:tcPr>
          <w:p w14:paraId="6177B03D">
            <w:pPr>
              <w:widowControl/>
              <w:adjustRightInd w:val="0"/>
              <w:snapToGrid w:val="0"/>
              <w:jc w:val="center"/>
              <w:rPr>
                <w:rFonts w:ascii="宋体" w:hAnsi="宋体"/>
                <w:color w:val="auto"/>
                <w:szCs w:val="21"/>
              </w:rPr>
            </w:pPr>
            <w:r>
              <w:rPr>
                <w:rFonts w:hint="eastAsia" w:ascii="宋体" w:hAnsi="宋体"/>
                <w:color w:val="auto"/>
                <w:szCs w:val="21"/>
              </w:rPr>
              <w:t>1</w:t>
            </w:r>
          </w:p>
        </w:tc>
        <w:tc>
          <w:tcPr>
            <w:tcW w:w="583" w:type="dxa"/>
            <w:vAlign w:val="center"/>
          </w:tcPr>
          <w:p w14:paraId="47B0FBF0">
            <w:pPr>
              <w:widowControl/>
              <w:adjustRightInd w:val="0"/>
              <w:snapToGrid w:val="0"/>
              <w:jc w:val="center"/>
              <w:rPr>
                <w:rFonts w:ascii="宋体" w:hAnsi="宋体"/>
                <w:color w:val="auto"/>
                <w:szCs w:val="21"/>
              </w:rPr>
            </w:pPr>
            <w:r>
              <w:rPr>
                <w:rFonts w:ascii="宋体" w:hAnsi="宋体"/>
                <w:color w:val="auto"/>
                <w:szCs w:val="21"/>
              </w:rPr>
              <w:t>18</w:t>
            </w:r>
          </w:p>
        </w:tc>
        <w:tc>
          <w:tcPr>
            <w:tcW w:w="600" w:type="dxa"/>
            <w:vAlign w:val="center"/>
          </w:tcPr>
          <w:p w14:paraId="6BBDEF9D">
            <w:pPr>
              <w:widowControl/>
              <w:adjustRightInd w:val="0"/>
              <w:snapToGrid w:val="0"/>
              <w:jc w:val="center"/>
              <w:rPr>
                <w:rFonts w:ascii="宋体" w:hAnsi="宋体"/>
                <w:color w:val="auto"/>
                <w:szCs w:val="21"/>
              </w:rPr>
            </w:pPr>
            <w:r>
              <w:rPr>
                <w:rFonts w:ascii="宋体" w:hAnsi="宋体"/>
                <w:color w:val="auto"/>
                <w:szCs w:val="21"/>
              </w:rPr>
              <w:t>18</w:t>
            </w:r>
          </w:p>
        </w:tc>
        <w:tc>
          <w:tcPr>
            <w:tcW w:w="609" w:type="dxa"/>
            <w:vAlign w:val="center"/>
          </w:tcPr>
          <w:p w14:paraId="709E5A89">
            <w:pPr>
              <w:widowControl/>
              <w:adjustRightInd w:val="0"/>
              <w:snapToGrid w:val="0"/>
              <w:jc w:val="center"/>
              <w:rPr>
                <w:rFonts w:ascii="宋体" w:hAnsi="宋体"/>
                <w:color w:val="auto"/>
                <w:szCs w:val="21"/>
              </w:rPr>
            </w:pPr>
          </w:p>
        </w:tc>
        <w:tc>
          <w:tcPr>
            <w:tcW w:w="633" w:type="dxa"/>
            <w:vAlign w:val="center"/>
          </w:tcPr>
          <w:p w14:paraId="06042765">
            <w:pPr>
              <w:widowControl/>
              <w:adjustRightInd w:val="0"/>
              <w:snapToGrid w:val="0"/>
              <w:jc w:val="center"/>
              <w:rPr>
                <w:rFonts w:ascii="宋体" w:hAnsi="宋体"/>
                <w:color w:val="auto"/>
                <w:szCs w:val="21"/>
              </w:rPr>
            </w:pPr>
          </w:p>
        </w:tc>
        <w:tc>
          <w:tcPr>
            <w:tcW w:w="592" w:type="dxa"/>
            <w:vAlign w:val="center"/>
          </w:tcPr>
          <w:p w14:paraId="6867F746">
            <w:pPr>
              <w:widowControl/>
              <w:adjustRightInd w:val="0"/>
              <w:snapToGrid w:val="0"/>
              <w:jc w:val="center"/>
              <w:rPr>
                <w:rFonts w:ascii="宋体" w:hAnsi="宋体"/>
                <w:color w:val="auto"/>
                <w:szCs w:val="21"/>
              </w:rPr>
            </w:pPr>
          </w:p>
        </w:tc>
        <w:tc>
          <w:tcPr>
            <w:tcW w:w="645" w:type="dxa"/>
            <w:vAlign w:val="center"/>
          </w:tcPr>
          <w:p w14:paraId="7786315C">
            <w:pPr>
              <w:widowControl/>
              <w:adjustRightInd w:val="0"/>
              <w:snapToGrid w:val="0"/>
              <w:jc w:val="center"/>
              <w:rPr>
                <w:rFonts w:ascii="宋体" w:hAnsi="宋体"/>
                <w:color w:val="auto"/>
                <w:szCs w:val="21"/>
              </w:rPr>
            </w:pPr>
            <w:r>
              <w:rPr>
                <w:rFonts w:ascii="宋体" w:hAnsi="宋体"/>
                <w:color w:val="auto"/>
                <w:szCs w:val="21"/>
              </w:rPr>
              <w:t>7</w:t>
            </w:r>
          </w:p>
        </w:tc>
        <w:tc>
          <w:tcPr>
            <w:tcW w:w="651" w:type="dxa"/>
            <w:vMerge w:val="continue"/>
            <w:vAlign w:val="center"/>
          </w:tcPr>
          <w:p w14:paraId="72209D11">
            <w:pPr>
              <w:widowControl/>
              <w:adjustRightInd w:val="0"/>
              <w:snapToGrid w:val="0"/>
              <w:jc w:val="center"/>
              <w:rPr>
                <w:rFonts w:ascii="宋体" w:hAnsi="宋体"/>
                <w:color w:val="auto"/>
                <w:szCs w:val="21"/>
                <w:highlight w:val="yellow"/>
              </w:rPr>
            </w:pPr>
          </w:p>
        </w:tc>
        <w:tc>
          <w:tcPr>
            <w:tcW w:w="741" w:type="dxa"/>
            <w:vMerge w:val="continue"/>
            <w:vAlign w:val="center"/>
          </w:tcPr>
          <w:p w14:paraId="68367EBF">
            <w:pPr>
              <w:widowControl/>
              <w:adjustRightInd w:val="0"/>
              <w:snapToGrid w:val="0"/>
              <w:jc w:val="center"/>
              <w:rPr>
                <w:rFonts w:ascii="宋体" w:hAnsi="宋体"/>
                <w:color w:val="auto"/>
                <w:szCs w:val="21"/>
              </w:rPr>
            </w:pPr>
          </w:p>
        </w:tc>
      </w:tr>
      <w:tr w14:paraId="47C6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1258" w:type="dxa"/>
            <w:vAlign w:val="center"/>
          </w:tcPr>
          <w:p w14:paraId="364967ED">
            <w:pPr>
              <w:widowControl/>
              <w:adjustRightInd w:val="0"/>
              <w:snapToGrid w:val="0"/>
              <w:jc w:val="center"/>
              <w:rPr>
                <w:rFonts w:ascii="宋体" w:hAnsi="宋体"/>
                <w:color w:val="auto"/>
                <w:szCs w:val="21"/>
              </w:rPr>
            </w:pPr>
            <w:r>
              <w:rPr>
                <w:rFonts w:hint="eastAsia" w:asciiTheme="minorEastAsia" w:hAnsiTheme="minorEastAsia" w:eastAsiaTheme="minorEastAsia"/>
                <w:color w:val="auto"/>
                <w:szCs w:val="21"/>
              </w:rPr>
              <w:t>256331036</w:t>
            </w:r>
          </w:p>
        </w:tc>
        <w:tc>
          <w:tcPr>
            <w:tcW w:w="2665" w:type="dxa"/>
            <w:vAlign w:val="center"/>
          </w:tcPr>
          <w:p w14:paraId="3924BB27">
            <w:pPr>
              <w:widowControl/>
              <w:adjustRightInd w:val="0"/>
              <w:snapToGrid w:val="0"/>
              <w:rPr>
                <w:rFonts w:ascii="宋体" w:hAnsi="宋体"/>
                <w:color w:val="auto"/>
                <w:szCs w:val="21"/>
                <w:lang w:bidi="ar"/>
              </w:rPr>
            </w:pPr>
            <w:r>
              <w:rPr>
                <w:rFonts w:hint="eastAsia" w:ascii="宋体" w:hAnsi="宋体"/>
                <w:color w:val="auto"/>
                <w:szCs w:val="21"/>
                <w:lang w:bidi="ar"/>
              </w:rPr>
              <w:t>生态水利工程</w:t>
            </w:r>
          </w:p>
          <w:p w14:paraId="512C88A8">
            <w:pPr>
              <w:widowControl/>
              <w:adjustRightInd w:val="0"/>
              <w:snapToGrid w:val="0"/>
              <w:rPr>
                <w:rFonts w:ascii="宋体" w:hAnsi="宋体"/>
                <w:color w:val="auto"/>
                <w:szCs w:val="21"/>
              </w:rPr>
            </w:pPr>
            <w:r>
              <w:rPr>
                <w:rFonts w:hint="eastAsia" w:ascii="宋体" w:hAnsi="宋体"/>
                <w:color w:val="auto"/>
                <w:szCs w:val="21"/>
                <w:lang w:bidi="ar"/>
              </w:rPr>
              <w:t>Ecological Water Conservancy Project</w:t>
            </w:r>
          </w:p>
        </w:tc>
        <w:tc>
          <w:tcPr>
            <w:tcW w:w="695" w:type="dxa"/>
            <w:vAlign w:val="center"/>
          </w:tcPr>
          <w:p w14:paraId="3483656E">
            <w:pPr>
              <w:widowControl/>
              <w:adjustRightInd w:val="0"/>
              <w:snapToGrid w:val="0"/>
              <w:jc w:val="center"/>
              <w:rPr>
                <w:rFonts w:ascii="宋体" w:hAnsi="宋体"/>
                <w:color w:val="auto"/>
                <w:szCs w:val="21"/>
              </w:rPr>
            </w:pPr>
            <w:r>
              <w:rPr>
                <w:rFonts w:hint="eastAsia" w:ascii="宋体" w:hAnsi="宋体"/>
                <w:color w:val="auto"/>
                <w:szCs w:val="21"/>
              </w:rPr>
              <w:t>1</w:t>
            </w:r>
          </w:p>
        </w:tc>
        <w:tc>
          <w:tcPr>
            <w:tcW w:w="583" w:type="dxa"/>
            <w:vAlign w:val="center"/>
          </w:tcPr>
          <w:p w14:paraId="2FD702FB">
            <w:pPr>
              <w:widowControl/>
              <w:adjustRightInd w:val="0"/>
              <w:snapToGrid w:val="0"/>
              <w:jc w:val="center"/>
              <w:rPr>
                <w:rFonts w:ascii="宋体" w:hAnsi="宋体"/>
                <w:color w:val="auto"/>
                <w:szCs w:val="21"/>
              </w:rPr>
            </w:pPr>
            <w:r>
              <w:rPr>
                <w:rFonts w:ascii="宋体" w:hAnsi="宋体"/>
                <w:color w:val="auto"/>
                <w:szCs w:val="21"/>
              </w:rPr>
              <w:t>18</w:t>
            </w:r>
          </w:p>
        </w:tc>
        <w:tc>
          <w:tcPr>
            <w:tcW w:w="600" w:type="dxa"/>
            <w:vAlign w:val="center"/>
          </w:tcPr>
          <w:p w14:paraId="669A1EBD">
            <w:pPr>
              <w:widowControl/>
              <w:adjustRightInd w:val="0"/>
              <w:snapToGrid w:val="0"/>
              <w:jc w:val="center"/>
              <w:rPr>
                <w:rFonts w:ascii="宋体" w:hAnsi="宋体"/>
                <w:color w:val="auto"/>
                <w:szCs w:val="21"/>
              </w:rPr>
            </w:pPr>
            <w:r>
              <w:rPr>
                <w:rFonts w:ascii="宋体" w:hAnsi="宋体"/>
                <w:color w:val="auto"/>
                <w:szCs w:val="21"/>
              </w:rPr>
              <w:t>18</w:t>
            </w:r>
          </w:p>
        </w:tc>
        <w:tc>
          <w:tcPr>
            <w:tcW w:w="609" w:type="dxa"/>
            <w:vAlign w:val="center"/>
          </w:tcPr>
          <w:p w14:paraId="419A2468">
            <w:pPr>
              <w:widowControl/>
              <w:adjustRightInd w:val="0"/>
              <w:snapToGrid w:val="0"/>
              <w:jc w:val="center"/>
              <w:rPr>
                <w:rFonts w:ascii="宋体" w:hAnsi="宋体"/>
                <w:color w:val="auto"/>
                <w:szCs w:val="21"/>
              </w:rPr>
            </w:pPr>
          </w:p>
        </w:tc>
        <w:tc>
          <w:tcPr>
            <w:tcW w:w="633" w:type="dxa"/>
            <w:vAlign w:val="center"/>
          </w:tcPr>
          <w:p w14:paraId="51738B43">
            <w:pPr>
              <w:widowControl/>
              <w:adjustRightInd w:val="0"/>
              <w:snapToGrid w:val="0"/>
              <w:jc w:val="center"/>
              <w:rPr>
                <w:rFonts w:ascii="宋体" w:hAnsi="宋体"/>
                <w:color w:val="auto"/>
                <w:szCs w:val="21"/>
              </w:rPr>
            </w:pPr>
          </w:p>
        </w:tc>
        <w:tc>
          <w:tcPr>
            <w:tcW w:w="592" w:type="dxa"/>
            <w:vAlign w:val="center"/>
          </w:tcPr>
          <w:p w14:paraId="58B26F3E">
            <w:pPr>
              <w:widowControl/>
              <w:adjustRightInd w:val="0"/>
              <w:snapToGrid w:val="0"/>
              <w:jc w:val="center"/>
              <w:rPr>
                <w:rFonts w:ascii="宋体" w:hAnsi="宋体"/>
                <w:color w:val="auto"/>
                <w:szCs w:val="21"/>
              </w:rPr>
            </w:pPr>
          </w:p>
        </w:tc>
        <w:tc>
          <w:tcPr>
            <w:tcW w:w="645" w:type="dxa"/>
            <w:vAlign w:val="center"/>
          </w:tcPr>
          <w:p w14:paraId="50627890">
            <w:pPr>
              <w:widowControl/>
              <w:adjustRightInd w:val="0"/>
              <w:snapToGrid w:val="0"/>
              <w:jc w:val="center"/>
              <w:rPr>
                <w:rFonts w:ascii="宋体" w:hAnsi="宋体"/>
                <w:color w:val="auto"/>
                <w:szCs w:val="21"/>
              </w:rPr>
            </w:pPr>
            <w:r>
              <w:rPr>
                <w:rFonts w:ascii="宋体" w:hAnsi="宋体"/>
                <w:color w:val="auto"/>
                <w:szCs w:val="21"/>
              </w:rPr>
              <w:t>7</w:t>
            </w:r>
          </w:p>
        </w:tc>
        <w:tc>
          <w:tcPr>
            <w:tcW w:w="651" w:type="dxa"/>
            <w:vMerge w:val="continue"/>
            <w:vAlign w:val="center"/>
          </w:tcPr>
          <w:p w14:paraId="6CB7FA63">
            <w:pPr>
              <w:widowControl/>
              <w:adjustRightInd w:val="0"/>
              <w:snapToGrid w:val="0"/>
              <w:jc w:val="center"/>
              <w:rPr>
                <w:rFonts w:ascii="宋体" w:hAnsi="宋体"/>
                <w:color w:val="auto"/>
                <w:szCs w:val="21"/>
                <w:highlight w:val="yellow"/>
              </w:rPr>
            </w:pPr>
          </w:p>
        </w:tc>
        <w:tc>
          <w:tcPr>
            <w:tcW w:w="741" w:type="dxa"/>
            <w:vMerge w:val="continue"/>
            <w:vAlign w:val="center"/>
          </w:tcPr>
          <w:p w14:paraId="690D8C24">
            <w:pPr>
              <w:widowControl/>
              <w:adjustRightInd w:val="0"/>
              <w:snapToGrid w:val="0"/>
              <w:jc w:val="center"/>
              <w:rPr>
                <w:rFonts w:ascii="宋体" w:hAnsi="宋体"/>
                <w:color w:val="auto"/>
                <w:szCs w:val="21"/>
              </w:rPr>
            </w:pPr>
          </w:p>
        </w:tc>
      </w:tr>
      <w:tr w14:paraId="4D552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258" w:type="dxa"/>
            <w:vAlign w:val="center"/>
          </w:tcPr>
          <w:p w14:paraId="1AEE8267">
            <w:pPr>
              <w:widowControl/>
              <w:adjustRightInd w:val="0"/>
              <w:snapToGrid w:val="0"/>
              <w:jc w:val="left"/>
              <w:rPr>
                <w:rFonts w:ascii="宋体" w:hAnsi="宋体"/>
                <w:color w:val="auto"/>
                <w:szCs w:val="21"/>
              </w:rPr>
            </w:pPr>
            <w:r>
              <w:rPr>
                <w:rFonts w:hint="eastAsia" w:ascii="宋体" w:hAnsi="宋体"/>
                <w:color w:val="auto"/>
                <w:szCs w:val="21"/>
              </w:rPr>
              <w:t>176141122</w:t>
            </w:r>
          </w:p>
        </w:tc>
        <w:tc>
          <w:tcPr>
            <w:tcW w:w="2665" w:type="dxa"/>
            <w:vAlign w:val="center"/>
          </w:tcPr>
          <w:p w14:paraId="4B0D5A7F">
            <w:pPr>
              <w:widowControl/>
              <w:adjustRightInd w:val="0"/>
              <w:snapToGrid w:val="0"/>
              <w:rPr>
                <w:rFonts w:ascii="宋体" w:hAnsi="宋体"/>
                <w:color w:val="auto"/>
                <w:szCs w:val="21"/>
              </w:rPr>
            </w:pPr>
            <w:r>
              <w:rPr>
                <w:rFonts w:hint="eastAsia" w:ascii="宋体" w:hAnsi="宋体"/>
                <w:color w:val="auto"/>
                <w:szCs w:val="21"/>
              </w:rPr>
              <w:t>路桥养护与管理系统</w:t>
            </w:r>
          </w:p>
          <w:p w14:paraId="5A559300">
            <w:pPr>
              <w:widowControl/>
              <w:adjustRightInd w:val="0"/>
              <w:snapToGrid w:val="0"/>
              <w:jc w:val="left"/>
              <w:rPr>
                <w:rFonts w:ascii="宋体" w:hAnsi="宋体"/>
                <w:color w:val="auto"/>
                <w:szCs w:val="21"/>
              </w:rPr>
            </w:pPr>
            <w:r>
              <w:rPr>
                <w:rFonts w:hint="eastAsia" w:ascii="宋体" w:hAnsi="宋体"/>
                <w:color w:val="auto"/>
                <w:szCs w:val="21"/>
              </w:rPr>
              <w:t xml:space="preserve">Road and </w:t>
            </w:r>
            <w:r>
              <w:rPr>
                <w:rFonts w:ascii="宋体" w:hAnsi="宋体"/>
                <w:color w:val="auto"/>
                <w:szCs w:val="21"/>
              </w:rPr>
              <w:t>B</w:t>
            </w:r>
            <w:r>
              <w:rPr>
                <w:rFonts w:hint="eastAsia" w:ascii="宋体" w:hAnsi="宋体"/>
                <w:color w:val="auto"/>
                <w:szCs w:val="21"/>
              </w:rPr>
              <w:t xml:space="preserve">ridge </w:t>
            </w:r>
            <w:r>
              <w:rPr>
                <w:rFonts w:ascii="宋体" w:hAnsi="宋体"/>
                <w:color w:val="auto"/>
                <w:szCs w:val="21"/>
              </w:rPr>
              <w:t>M</w:t>
            </w:r>
            <w:r>
              <w:rPr>
                <w:rFonts w:hint="eastAsia" w:ascii="宋体" w:hAnsi="宋体"/>
                <w:color w:val="auto"/>
                <w:szCs w:val="21"/>
              </w:rPr>
              <w:t xml:space="preserve">aintenance </w:t>
            </w:r>
            <w:r>
              <w:rPr>
                <w:rFonts w:ascii="宋体" w:hAnsi="宋体"/>
                <w:color w:val="auto"/>
                <w:szCs w:val="21"/>
              </w:rPr>
              <w:t>M</w:t>
            </w:r>
            <w:r>
              <w:rPr>
                <w:rFonts w:hint="eastAsia" w:ascii="宋体" w:hAnsi="宋体"/>
                <w:color w:val="auto"/>
                <w:szCs w:val="21"/>
              </w:rPr>
              <w:t>anagement</w:t>
            </w:r>
          </w:p>
        </w:tc>
        <w:tc>
          <w:tcPr>
            <w:tcW w:w="695" w:type="dxa"/>
            <w:vAlign w:val="center"/>
          </w:tcPr>
          <w:p w14:paraId="1FF5512D">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2137ED96">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79A25CD8">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64D0C400">
            <w:pPr>
              <w:widowControl/>
              <w:adjustRightInd w:val="0"/>
              <w:snapToGrid w:val="0"/>
              <w:jc w:val="center"/>
              <w:rPr>
                <w:rFonts w:ascii="宋体" w:hAnsi="宋体"/>
                <w:color w:val="auto"/>
                <w:szCs w:val="21"/>
              </w:rPr>
            </w:pPr>
          </w:p>
        </w:tc>
        <w:tc>
          <w:tcPr>
            <w:tcW w:w="633" w:type="dxa"/>
            <w:vAlign w:val="center"/>
          </w:tcPr>
          <w:p w14:paraId="37FC25D1">
            <w:pPr>
              <w:widowControl/>
              <w:adjustRightInd w:val="0"/>
              <w:snapToGrid w:val="0"/>
              <w:jc w:val="center"/>
              <w:rPr>
                <w:rFonts w:ascii="宋体" w:hAnsi="宋体"/>
                <w:color w:val="auto"/>
                <w:szCs w:val="21"/>
              </w:rPr>
            </w:pPr>
          </w:p>
        </w:tc>
        <w:tc>
          <w:tcPr>
            <w:tcW w:w="592" w:type="dxa"/>
            <w:vAlign w:val="center"/>
          </w:tcPr>
          <w:p w14:paraId="5F439964">
            <w:pPr>
              <w:widowControl/>
              <w:adjustRightInd w:val="0"/>
              <w:snapToGrid w:val="0"/>
              <w:jc w:val="center"/>
              <w:rPr>
                <w:rFonts w:ascii="宋体" w:hAnsi="宋体"/>
                <w:color w:val="auto"/>
                <w:szCs w:val="21"/>
              </w:rPr>
            </w:pPr>
          </w:p>
        </w:tc>
        <w:tc>
          <w:tcPr>
            <w:tcW w:w="645" w:type="dxa"/>
            <w:vAlign w:val="center"/>
          </w:tcPr>
          <w:p w14:paraId="3F6082B2">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restart"/>
            <w:vAlign w:val="center"/>
          </w:tcPr>
          <w:p w14:paraId="7482B9AF">
            <w:pPr>
              <w:widowControl/>
              <w:adjustRightInd w:val="0"/>
              <w:snapToGrid w:val="0"/>
              <w:jc w:val="center"/>
              <w:rPr>
                <w:rFonts w:ascii="宋体" w:hAnsi="宋体"/>
                <w:color w:val="auto"/>
                <w:szCs w:val="21"/>
              </w:rPr>
            </w:pPr>
            <w:r>
              <w:rPr>
                <w:rFonts w:hint="eastAsia" w:ascii="宋体" w:hAnsi="宋体"/>
                <w:color w:val="auto"/>
                <w:szCs w:val="21"/>
              </w:rPr>
              <w:t>2</w:t>
            </w:r>
            <w:r>
              <w:rPr>
                <w:rFonts w:ascii="宋体" w:hAnsi="宋体"/>
                <w:color w:val="auto"/>
                <w:szCs w:val="21"/>
              </w:rPr>
              <w:t>.5</w:t>
            </w:r>
          </w:p>
        </w:tc>
        <w:tc>
          <w:tcPr>
            <w:tcW w:w="741" w:type="dxa"/>
            <w:vMerge w:val="restart"/>
            <w:vAlign w:val="center"/>
          </w:tcPr>
          <w:p w14:paraId="561A524E">
            <w:pPr>
              <w:widowControl/>
              <w:adjustRightInd w:val="0"/>
              <w:snapToGrid w:val="0"/>
              <w:jc w:val="center"/>
              <w:rPr>
                <w:rFonts w:ascii="宋体" w:hAnsi="宋体"/>
                <w:color w:val="auto"/>
                <w:szCs w:val="21"/>
              </w:rPr>
            </w:pPr>
            <w:r>
              <w:rPr>
                <w:rFonts w:hint="eastAsia" w:ascii="宋体" w:hAnsi="宋体"/>
                <w:color w:val="auto"/>
                <w:szCs w:val="21"/>
              </w:rPr>
              <w:t>道路与</w:t>
            </w:r>
          </w:p>
          <w:p w14:paraId="4AD44B2F">
            <w:pPr>
              <w:widowControl/>
              <w:adjustRightInd w:val="0"/>
              <w:snapToGrid w:val="0"/>
              <w:jc w:val="center"/>
              <w:rPr>
                <w:rFonts w:ascii="宋体" w:hAnsi="宋体"/>
                <w:color w:val="auto"/>
                <w:szCs w:val="21"/>
              </w:rPr>
            </w:pPr>
            <w:r>
              <w:rPr>
                <w:rFonts w:hint="eastAsia" w:ascii="宋体" w:hAnsi="宋体"/>
                <w:color w:val="auto"/>
                <w:szCs w:val="21"/>
              </w:rPr>
              <w:t>桥梁方向</w:t>
            </w:r>
          </w:p>
        </w:tc>
      </w:tr>
      <w:tr w14:paraId="42B74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258" w:type="dxa"/>
            <w:vAlign w:val="center"/>
          </w:tcPr>
          <w:p w14:paraId="56413A53">
            <w:pPr>
              <w:widowControl/>
              <w:adjustRightInd w:val="0"/>
              <w:snapToGrid w:val="0"/>
              <w:jc w:val="center"/>
              <w:rPr>
                <w:rFonts w:ascii="宋体" w:hAnsi="宋体"/>
                <w:color w:val="auto"/>
                <w:szCs w:val="21"/>
              </w:rPr>
            </w:pPr>
            <w:r>
              <w:rPr>
                <w:rFonts w:hint="eastAsia" w:asciiTheme="minorEastAsia" w:hAnsiTheme="minorEastAsia" w:eastAsiaTheme="minorEastAsia"/>
                <w:color w:val="auto"/>
                <w:szCs w:val="21"/>
              </w:rPr>
              <w:t>256331064</w:t>
            </w:r>
          </w:p>
        </w:tc>
        <w:tc>
          <w:tcPr>
            <w:tcW w:w="2665" w:type="dxa"/>
            <w:vAlign w:val="center"/>
          </w:tcPr>
          <w:p w14:paraId="1F677026">
            <w:pPr>
              <w:widowControl/>
              <w:adjustRightInd w:val="0"/>
              <w:snapToGrid w:val="0"/>
              <w:rPr>
                <w:rFonts w:ascii="宋体" w:hAnsi="宋体"/>
                <w:color w:val="auto"/>
                <w:szCs w:val="21"/>
                <w:lang w:bidi="ar"/>
              </w:rPr>
            </w:pPr>
            <w:bookmarkStart w:id="20" w:name="OLE_LINK15"/>
            <w:r>
              <w:rPr>
                <w:rFonts w:hint="eastAsia" w:ascii="宋体" w:hAnsi="宋体"/>
                <w:color w:val="auto"/>
                <w:szCs w:val="21"/>
              </w:rPr>
              <w:t>城市基础设施检测技术</w:t>
            </w:r>
            <w:bookmarkEnd w:id="20"/>
            <w:r>
              <w:rPr>
                <w:rFonts w:hint="eastAsia" w:ascii="宋体" w:hAnsi="宋体"/>
                <w:color w:val="auto"/>
                <w:szCs w:val="21"/>
              </w:rPr>
              <w:t>Urban Infrastructure Inspection Technology</w:t>
            </w:r>
          </w:p>
        </w:tc>
        <w:tc>
          <w:tcPr>
            <w:tcW w:w="695" w:type="dxa"/>
            <w:vAlign w:val="center"/>
          </w:tcPr>
          <w:p w14:paraId="5E462E28">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456591E4">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649ABE1A">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1F7BE954">
            <w:pPr>
              <w:widowControl/>
              <w:adjustRightInd w:val="0"/>
              <w:snapToGrid w:val="0"/>
              <w:rPr>
                <w:rFonts w:ascii="宋体" w:hAnsi="宋体"/>
                <w:color w:val="auto"/>
                <w:szCs w:val="21"/>
              </w:rPr>
            </w:pPr>
          </w:p>
        </w:tc>
        <w:tc>
          <w:tcPr>
            <w:tcW w:w="633" w:type="dxa"/>
            <w:vAlign w:val="center"/>
          </w:tcPr>
          <w:p w14:paraId="6FB2F4FC">
            <w:pPr>
              <w:widowControl/>
              <w:adjustRightInd w:val="0"/>
              <w:snapToGrid w:val="0"/>
              <w:rPr>
                <w:rFonts w:ascii="宋体" w:hAnsi="宋体"/>
                <w:color w:val="auto"/>
                <w:szCs w:val="21"/>
              </w:rPr>
            </w:pPr>
          </w:p>
        </w:tc>
        <w:tc>
          <w:tcPr>
            <w:tcW w:w="592" w:type="dxa"/>
            <w:vAlign w:val="center"/>
          </w:tcPr>
          <w:p w14:paraId="3F6D4D99">
            <w:pPr>
              <w:widowControl/>
              <w:adjustRightInd w:val="0"/>
              <w:snapToGrid w:val="0"/>
              <w:rPr>
                <w:rFonts w:ascii="宋体" w:hAnsi="宋体"/>
                <w:color w:val="auto"/>
                <w:szCs w:val="21"/>
              </w:rPr>
            </w:pPr>
          </w:p>
        </w:tc>
        <w:tc>
          <w:tcPr>
            <w:tcW w:w="645" w:type="dxa"/>
            <w:vAlign w:val="center"/>
          </w:tcPr>
          <w:p w14:paraId="5F46CFB4">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continue"/>
            <w:vAlign w:val="center"/>
          </w:tcPr>
          <w:p w14:paraId="3A9B2686">
            <w:pPr>
              <w:widowControl/>
              <w:adjustRightInd w:val="0"/>
              <w:snapToGrid w:val="0"/>
              <w:jc w:val="center"/>
              <w:rPr>
                <w:rFonts w:ascii="宋体" w:hAnsi="宋体"/>
                <w:color w:val="auto"/>
                <w:szCs w:val="21"/>
              </w:rPr>
            </w:pPr>
          </w:p>
        </w:tc>
        <w:tc>
          <w:tcPr>
            <w:tcW w:w="741" w:type="dxa"/>
            <w:vMerge w:val="continue"/>
            <w:vAlign w:val="center"/>
          </w:tcPr>
          <w:p w14:paraId="6D21BF5D">
            <w:pPr>
              <w:widowControl/>
              <w:adjustRightInd w:val="0"/>
              <w:snapToGrid w:val="0"/>
              <w:jc w:val="center"/>
              <w:rPr>
                <w:rFonts w:ascii="宋体" w:hAnsi="宋体"/>
                <w:color w:val="auto"/>
                <w:szCs w:val="21"/>
              </w:rPr>
            </w:pPr>
          </w:p>
        </w:tc>
      </w:tr>
      <w:tr w14:paraId="0EA2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258" w:type="dxa"/>
            <w:vAlign w:val="center"/>
          </w:tcPr>
          <w:p w14:paraId="0C2E7A26">
            <w:pPr>
              <w:widowControl/>
              <w:adjustRightInd w:val="0"/>
              <w:snapToGrid w:val="0"/>
              <w:jc w:val="center"/>
              <w:rPr>
                <w:rFonts w:ascii="宋体" w:hAnsi="宋体"/>
                <w:color w:val="auto"/>
                <w:szCs w:val="21"/>
              </w:rPr>
            </w:pPr>
            <w:r>
              <w:rPr>
                <w:rFonts w:hint="eastAsia" w:ascii="宋体" w:hAnsi="宋体"/>
                <w:color w:val="auto"/>
                <w:szCs w:val="21"/>
              </w:rPr>
              <w:t>216331038</w:t>
            </w:r>
          </w:p>
        </w:tc>
        <w:tc>
          <w:tcPr>
            <w:tcW w:w="2665" w:type="dxa"/>
            <w:vAlign w:val="center"/>
          </w:tcPr>
          <w:p w14:paraId="6E10B9E7">
            <w:pPr>
              <w:widowControl/>
              <w:adjustRightInd w:val="0"/>
              <w:snapToGrid w:val="0"/>
              <w:rPr>
                <w:rFonts w:ascii="宋体" w:hAnsi="宋体"/>
                <w:color w:val="auto"/>
                <w:szCs w:val="21"/>
              </w:rPr>
            </w:pPr>
            <w:r>
              <w:rPr>
                <w:rFonts w:hint="eastAsia" w:ascii="宋体" w:hAnsi="宋体"/>
                <w:color w:val="auto"/>
                <w:szCs w:val="21"/>
              </w:rPr>
              <w:t>桥梁美学</w:t>
            </w:r>
          </w:p>
          <w:p w14:paraId="12B8B24E">
            <w:pPr>
              <w:widowControl/>
              <w:adjustRightInd w:val="0"/>
              <w:snapToGrid w:val="0"/>
              <w:rPr>
                <w:rFonts w:ascii="宋体" w:hAnsi="宋体"/>
                <w:color w:val="auto"/>
                <w:szCs w:val="21"/>
                <w:lang w:bidi="ar"/>
              </w:rPr>
            </w:pPr>
            <w:r>
              <w:rPr>
                <w:rFonts w:hint="eastAsia" w:ascii="宋体" w:hAnsi="宋体"/>
                <w:color w:val="auto"/>
                <w:szCs w:val="21"/>
              </w:rPr>
              <w:t>Bridge Aesthetics</w:t>
            </w:r>
          </w:p>
        </w:tc>
        <w:tc>
          <w:tcPr>
            <w:tcW w:w="695" w:type="dxa"/>
            <w:vAlign w:val="center"/>
          </w:tcPr>
          <w:p w14:paraId="529D16A7">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6F7AE6F9">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58FBC449">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4DA5F8AA">
            <w:pPr>
              <w:widowControl/>
              <w:adjustRightInd w:val="0"/>
              <w:snapToGrid w:val="0"/>
              <w:rPr>
                <w:rFonts w:ascii="宋体" w:hAnsi="宋体"/>
                <w:color w:val="auto"/>
                <w:szCs w:val="21"/>
              </w:rPr>
            </w:pPr>
          </w:p>
        </w:tc>
        <w:tc>
          <w:tcPr>
            <w:tcW w:w="633" w:type="dxa"/>
            <w:vAlign w:val="center"/>
          </w:tcPr>
          <w:p w14:paraId="73416AEB">
            <w:pPr>
              <w:widowControl/>
              <w:adjustRightInd w:val="0"/>
              <w:snapToGrid w:val="0"/>
              <w:rPr>
                <w:rFonts w:ascii="宋体" w:hAnsi="宋体"/>
                <w:color w:val="auto"/>
                <w:szCs w:val="21"/>
              </w:rPr>
            </w:pPr>
          </w:p>
        </w:tc>
        <w:tc>
          <w:tcPr>
            <w:tcW w:w="592" w:type="dxa"/>
            <w:vAlign w:val="center"/>
          </w:tcPr>
          <w:p w14:paraId="2FAFBF6B">
            <w:pPr>
              <w:widowControl/>
              <w:adjustRightInd w:val="0"/>
              <w:snapToGrid w:val="0"/>
              <w:rPr>
                <w:rFonts w:ascii="宋体" w:hAnsi="宋体"/>
                <w:color w:val="auto"/>
                <w:szCs w:val="21"/>
              </w:rPr>
            </w:pPr>
          </w:p>
        </w:tc>
        <w:tc>
          <w:tcPr>
            <w:tcW w:w="645" w:type="dxa"/>
            <w:vAlign w:val="center"/>
          </w:tcPr>
          <w:p w14:paraId="044F4411">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continue"/>
            <w:vAlign w:val="center"/>
          </w:tcPr>
          <w:p w14:paraId="6FF2EBA2">
            <w:pPr>
              <w:widowControl/>
              <w:adjustRightInd w:val="0"/>
              <w:snapToGrid w:val="0"/>
              <w:jc w:val="center"/>
              <w:rPr>
                <w:rFonts w:ascii="宋体" w:hAnsi="宋体"/>
                <w:color w:val="auto"/>
                <w:szCs w:val="21"/>
              </w:rPr>
            </w:pPr>
          </w:p>
        </w:tc>
        <w:tc>
          <w:tcPr>
            <w:tcW w:w="741" w:type="dxa"/>
            <w:vMerge w:val="continue"/>
            <w:vAlign w:val="center"/>
          </w:tcPr>
          <w:p w14:paraId="55468D2D">
            <w:pPr>
              <w:widowControl/>
              <w:adjustRightInd w:val="0"/>
              <w:snapToGrid w:val="0"/>
              <w:jc w:val="center"/>
              <w:rPr>
                <w:rFonts w:ascii="宋体" w:hAnsi="宋体"/>
                <w:color w:val="auto"/>
                <w:szCs w:val="21"/>
              </w:rPr>
            </w:pPr>
          </w:p>
        </w:tc>
      </w:tr>
      <w:tr w14:paraId="03440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1258" w:type="dxa"/>
            <w:vAlign w:val="center"/>
          </w:tcPr>
          <w:p w14:paraId="1A08D00A">
            <w:pPr>
              <w:widowControl/>
              <w:adjustRightInd w:val="0"/>
              <w:snapToGrid w:val="0"/>
              <w:jc w:val="left"/>
              <w:rPr>
                <w:rFonts w:ascii="宋体" w:hAnsi="宋体"/>
                <w:color w:val="auto"/>
                <w:szCs w:val="21"/>
              </w:rPr>
            </w:pPr>
            <w:r>
              <w:rPr>
                <w:rFonts w:hint="eastAsia" w:ascii="宋体" w:hAnsi="宋体"/>
                <w:color w:val="auto"/>
                <w:szCs w:val="21"/>
              </w:rPr>
              <w:t>216331047</w:t>
            </w:r>
          </w:p>
        </w:tc>
        <w:tc>
          <w:tcPr>
            <w:tcW w:w="2665" w:type="dxa"/>
            <w:vAlign w:val="center"/>
          </w:tcPr>
          <w:p w14:paraId="5F21D072">
            <w:pPr>
              <w:widowControl/>
              <w:adjustRightInd w:val="0"/>
              <w:snapToGrid w:val="0"/>
              <w:rPr>
                <w:rFonts w:ascii="宋体" w:hAnsi="宋体"/>
                <w:color w:val="auto"/>
                <w:szCs w:val="21"/>
              </w:rPr>
            </w:pPr>
            <w:r>
              <w:rPr>
                <w:rFonts w:hint="eastAsia" w:ascii="宋体" w:hAnsi="宋体"/>
                <w:color w:val="auto"/>
                <w:szCs w:val="21"/>
              </w:rPr>
              <w:t>交通工程设施设计</w:t>
            </w:r>
          </w:p>
          <w:p w14:paraId="2F4683D3">
            <w:pPr>
              <w:widowControl/>
              <w:adjustRightInd w:val="0"/>
              <w:snapToGrid w:val="0"/>
              <w:jc w:val="left"/>
              <w:rPr>
                <w:rFonts w:ascii="宋体" w:hAnsi="宋体"/>
                <w:color w:val="auto"/>
                <w:szCs w:val="21"/>
              </w:rPr>
            </w:pPr>
            <w:r>
              <w:rPr>
                <w:rFonts w:hint="eastAsia" w:ascii="宋体" w:hAnsi="宋体"/>
                <w:color w:val="auto"/>
                <w:szCs w:val="21"/>
              </w:rPr>
              <w:t>Design of Traffic Engineering Facilities</w:t>
            </w:r>
          </w:p>
        </w:tc>
        <w:tc>
          <w:tcPr>
            <w:tcW w:w="695" w:type="dxa"/>
            <w:vAlign w:val="center"/>
          </w:tcPr>
          <w:p w14:paraId="3F3C0A66">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7D67AF3C">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0DBA9C3E">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4B08AB59">
            <w:pPr>
              <w:widowControl/>
              <w:adjustRightInd w:val="0"/>
              <w:snapToGrid w:val="0"/>
              <w:jc w:val="center"/>
              <w:rPr>
                <w:rFonts w:ascii="宋体" w:hAnsi="宋体"/>
                <w:color w:val="auto"/>
                <w:szCs w:val="21"/>
              </w:rPr>
            </w:pPr>
          </w:p>
        </w:tc>
        <w:tc>
          <w:tcPr>
            <w:tcW w:w="633" w:type="dxa"/>
            <w:vAlign w:val="center"/>
          </w:tcPr>
          <w:p w14:paraId="26A25159">
            <w:pPr>
              <w:widowControl/>
              <w:adjustRightInd w:val="0"/>
              <w:snapToGrid w:val="0"/>
              <w:jc w:val="center"/>
              <w:rPr>
                <w:rFonts w:ascii="宋体" w:hAnsi="宋体"/>
                <w:color w:val="auto"/>
                <w:szCs w:val="21"/>
              </w:rPr>
            </w:pPr>
          </w:p>
        </w:tc>
        <w:tc>
          <w:tcPr>
            <w:tcW w:w="592" w:type="dxa"/>
            <w:vAlign w:val="center"/>
          </w:tcPr>
          <w:p w14:paraId="3C1778E8">
            <w:pPr>
              <w:widowControl/>
              <w:adjustRightInd w:val="0"/>
              <w:snapToGrid w:val="0"/>
              <w:jc w:val="center"/>
              <w:rPr>
                <w:rFonts w:ascii="宋体" w:hAnsi="宋体"/>
                <w:color w:val="auto"/>
                <w:szCs w:val="21"/>
              </w:rPr>
            </w:pPr>
          </w:p>
        </w:tc>
        <w:tc>
          <w:tcPr>
            <w:tcW w:w="645" w:type="dxa"/>
            <w:vAlign w:val="center"/>
          </w:tcPr>
          <w:p w14:paraId="6B86313F">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continue"/>
            <w:vAlign w:val="center"/>
          </w:tcPr>
          <w:p w14:paraId="161C3D58">
            <w:pPr>
              <w:widowControl/>
              <w:adjustRightInd w:val="0"/>
              <w:snapToGrid w:val="0"/>
              <w:jc w:val="center"/>
              <w:rPr>
                <w:rFonts w:ascii="宋体" w:hAnsi="宋体"/>
                <w:color w:val="auto"/>
                <w:szCs w:val="21"/>
              </w:rPr>
            </w:pPr>
          </w:p>
        </w:tc>
        <w:tc>
          <w:tcPr>
            <w:tcW w:w="741" w:type="dxa"/>
            <w:vMerge w:val="continue"/>
            <w:vAlign w:val="center"/>
          </w:tcPr>
          <w:p w14:paraId="546A0B65">
            <w:pPr>
              <w:widowControl/>
              <w:adjustRightInd w:val="0"/>
              <w:snapToGrid w:val="0"/>
              <w:jc w:val="center"/>
              <w:rPr>
                <w:rFonts w:ascii="宋体" w:hAnsi="宋体"/>
                <w:color w:val="auto"/>
                <w:szCs w:val="21"/>
              </w:rPr>
            </w:pPr>
          </w:p>
        </w:tc>
      </w:tr>
      <w:tr w14:paraId="6AC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258" w:type="dxa"/>
            <w:vAlign w:val="center"/>
          </w:tcPr>
          <w:p w14:paraId="637CB1E9">
            <w:pPr>
              <w:widowControl/>
              <w:adjustRightInd w:val="0"/>
              <w:snapToGrid w:val="0"/>
              <w:jc w:val="left"/>
              <w:rPr>
                <w:rFonts w:ascii="宋体" w:hAnsi="宋体"/>
                <w:color w:val="auto"/>
                <w:szCs w:val="21"/>
              </w:rPr>
            </w:pPr>
            <w:r>
              <w:rPr>
                <w:rFonts w:hint="eastAsia" w:ascii="宋体" w:hAnsi="宋体"/>
                <w:color w:val="auto"/>
                <w:szCs w:val="21"/>
              </w:rPr>
              <w:t>140482</w:t>
            </w:r>
          </w:p>
        </w:tc>
        <w:tc>
          <w:tcPr>
            <w:tcW w:w="2665" w:type="dxa"/>
            <w:vAlign w:val="center"/>
          </w:tcPr>
          <w:p w14:paraId="41C226FE">
            <w:pPr>
              <w:widowControl/>
              <w:adjustRightInd w:val="0"/>
              <w:snapToGrid w:val="0"/>
              <w:rPr>
                <w:rFonts w:ascii="宋体" w:hAnsi="宋体"/>
                <w:color w:val="auto"/>
                <w:szCs w:val="21"/>
              </w:rPr>
            </w:pPr>
            <w:r>
              <w:rPr>
                <w:rFonts w:hint="eastAsia" w:ascii="宋体" w:hAnsi="宋体"/>
                <w:color w:val="auto"/>
                <w:szCs w:val="21"/>
              </w:rPr>
              <w:t>隧道工程</w:t>
            </w:r>
          </w:p>
          <w:p w14:paraId="505EA59B">
            <w:pPr>
              <w:widowControl/>
              <w:adjustRightInd w:val="0"/>
              <w:snapToGrid w:val="0"/>
              <w:jc w:val="left"/>
              <w:rPr>
                <w:rFonts w:ascii="宋体" w:hAnsi="宋体"/>
                <w:color w:val="auto"/>
                <w:szCs w:val="21"/>
              </w:rPr>
            </w:pPr>
            <w:r>
              <w:rPr>
                <w:rFonts w:hint="eastAsia" w:ascii="宋体" w:hAnsi="宋体"/>
                <w:color w:val="auto"/>
                <w:szCs w:val="21"/>
              </w:rPr>
              <w:t>Tunnel Project</w:t>
            </w:r>
          </w:p>
        </w:tc>
        <w:tc>
          <w:tcPr>
            <w:tcW w:w="695" w:type="dxa"/>
            <w:vAlign w:val="center"/>
          </w:tcPr>
          <w:p w14:paraId="5A040226">
            <w:pPr>
              <w:widowControl/>
              <w:adjustRightInd w:val="0"/>
              <w:snapToGrid w:val="0"/>
              <w:jc w:val="center"/>
              <w:rPr>
                <w:rFonts w:ascii="宋体" w:hAnsi="宋体"/>
                <w:color w:val="auto"/>
                <w:szCs w:val="21"/>
              </w:rPr>
            </w:pPr>
            <w:r>
              <w:rPr>
                <w:rFonts w:hint="eastAsia" w:ascii="宋体" w:hAnsi="宋体"/>
                <w:color w:val="auto"/>
                <w:szCs w:val="21"/>
              </w:rPr>
              <w:t>1</w:t>
            </w:r>
          </w:p>
        </w:tc>
        <w:tc>
          <w:tcPr>
            <w:tcW w:w="583" w:type="dxa"/>
            <w:vAlign w:val="center"/>
          </w:tcPr>
          <w:p w14:paraId="66D359A6">
            <w:pPr>
              <w:widowControl/>
              <w:adjustRightInd w:val="0"/>
              <w:snapToGrid w:val="0"/>
              <w:jc w:val="center"/>
              <w:rPr>
                <w:rFonts w:ascii="宋体" w:hAnsi="宋体"/>
                <w:color w:val="auto"/>
                <w:szCs w:val="21"/>
              </w:rPr>
            </w:pPr>
            <w:r>
              <w:rPr>
                <w:rFonts w:ascii="宋体" w:hAnsi="宋体"/>
                <w:color w:val="auto"/>
                <w:szCs w:val="21"/>
              </w:rPr>
              <w:t>18</w:t>
            </w:r>
          </w:p>
        </w:tc>
        <w:tc>
          <w:tcPr>
            <w:tcW w:w="600" w:type="dxa"/>
            <w:vAlign w:val="center"/>
          </w:tcPr>
          <w:p w14:paraId="55231A15">
            <w:pPr>
              <w:widowControl/>
              <w:adjustRightInd w:val="0"/>
              <w:snapToGrid w:val="0"/>
              <w:jc w:val="center"/>
              <w:rPr>
                <w:rFonts w:ascii="宋体" w:hAnsi="宋体"/>
                <w:color w:val="auto"/>
                <w:szCs w:val="21"/>
              </w:rPr>
            </w:pPr>
            <w:r>
              <w:rPr>
                <w:rFonts w:ascii="宋体" w:hAnsi="宋体"/>
                <w:color w:val="auto"/>
                <w:szCs w:val="21"/>
              </w:rPr>
              <w:t>18</w:t>
            </w:r>
          </w:p>
        </w:tc>
        <w:tc>
          <w:tcPr>
            <w:tcW w:w="609" w:type="dxa"/>
            <w:vAlign w:val="center"/>
          </w:tcPr>
          <w:p w14:paraId="3EAC7D3B">
            <w:pPr>
              <w:widowControl/>
              <w:adjustRightInd w:val="0"/>
              <w:snapToGrid w:val="0"/>
              <w:jc w:val="center"/>
              <w:rPr>
                <w:rFonts w:ascii="宋体" w:hAnsi="宋体"/>
                <w:color w:val="auto"/>
                <w:szCs w:val="21"/>
              </w:rPr>
            </w:pPr>
          </w:p>
        </w:tc>
        <w:tc>
          <w:tcPr>
            <w:tcW w:w="633" w:type="dxa"/>
            <w:vAlign w:val="center"/>
          </w:tcPr>
          <w:p w14:paraId="7A4D25F5">
            <w:pPr>
              <w:widowControl/>
              <w:adjustRightInd w:val="0"/>
              <w:snapToGrid w:val="0"/>
              <w:jc w:val="center"/>
              <w:rPr>
                <w:rFonts w:ascii="宋体" w:hAnsi="宋体"/>
                <w:color w:val="auto"/>
                <w:szCs w:val="21"/>
              </w:rPr>
            </w:pPr>
          </w:p>
        </w:tc>
        <w:tc>
          <w:tcPr>
            <w:tcW w:w="592" w:type="dxa"/>
            <w:vAlign w:val="center"/>
          </w:tcPr>
          <w:p w14:paraId="7CB62CEC">
            <w:pPr>
              <w:widowControl/>
              <w:adjustRightInd w:val="0"/>
              <w:snapToGrid w:val="0"/>
              <w:jc w:val="center"/>
              <w:rPr>
                <w:rFonts w:ascii="宋体" w:hAnsi="宋体"/>
                <w:color w:val="auto"/>
                <w:szCs w:val="21"/>
              </w:rPr>
            </w:pPr>
          </w:p>
        </w:tc>
        <w:tc>
          <w:tcPr>
            <w:tcW w:w="645" w:type="dxa"/>
            <w:vAlign w:val="center"/>
          </w:tcPr>
          <w:p w14:paraId="73E662ED">
            <w:pPr>
              <w:widowControl/>
              <w:adjustRightInd w:val="0"/>
              <w:snapToGrid w:val="0"/>
              <w:jc w:val="center"/>
              <w:rPr>
                <w:rFonts w:ascii="宋体" w:hAnsi="宋体"/>
                <w:color w:val="auto"/>
                <w:szCs w:val="21"/>
              </w:rPr>
            </w:pPr>
            <w:r>
              <w:rPr>
                <w:rFonts w:ascii="宋体" w:hAnsi="宋体"/>
                <w:color w:val="auto"/>
                <w:szCs w:val="21"/>
              </w:rPr>
              <w:t>7</w:t>
            </w:r>
          </w:p>
        </w:tc>
        <w:tc>
          <w:tcPr>
            <w:tcW w:w="651" w:type="dxa"/>
            <w:vMerge w:val="continue"/>
            <w:vAlign w:val="center"/>
          </w:tcPr>
          <w:p w14:paraId="686E0E6A">
            <w:pPr>
              <w:widowControl/>
              <w:adjustRightInd w:val="0"/>
              <w:snapToGrid w:val="0"/>
              <w:jc w:val="center"/>
              <w:rPr>
                <w:rFonts w:ascii="宋体" w:hAnsi="宋体"/>
                <w:color w:val="auto"/>
                <w:szCs w:val="21"/>
              </w:rPr>
            </w:pPr>
          </w:p>
        </w:tc>
        <w:tc>
          <w:tcPr>
            <w:tcW w:w="741" w:type="dxa"/>
            <w:vMerge w:val="continue"/>
            <w:vAlign w:val="center"/>
          </w:tcPr>
          <w:p w14:paraId="612BDD23">
            <w:pPr>
              <w:widowControl/>
              <w:adjustRightInd w:val="0"/>
              <w:snapToGrid w:val="0"/>
              <w:jc w:val="center"/>
              <w:rPr>
                <w:rFonts w:ascii="宋体" w:hAnsi="宋体"/>
                <w:color w:val="auto"/>
                <w:szCs w:val="21"/>
              </w:rPr>
            </w:pPr>
          </w:p>
        </w:tc>
      </w:tr>
      <w:tr w14:paraId="50F01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1258" w:type="dxa"/>
            <w:vAlign w:val="center"/>
          </w:tcPr>
          <w:p w14:paraId="308AFA02">
            <w:pPr>
              <w:widowControl/>
              <w:adjustRightInd w:val="0"/>
              <w:snapToGrid w:val="0"/>
              <w:jc w:val="left"/>
              <w:rPr>
                <w:rFonts w:ascii="宋体" w:hAnsi="宋体"/>
                <w:color w:val="auto"/>
                <w:szCs w:val="21"/>
              </w:rPr>
            </w:pPr>
            <w:r>
              <w:rPr>
                <w:rFonts w:hint="eastAsia" w:ascii="宋体" w:hAnsi="宋体"/>
                <w:color w:val="auto"/>
                <w:szCs w:val="21"/>
              </w:rPr>
              <w:t>256331025</w:t>
            </w:r>
          </w:p>
        </w:tc>
        <w:tc>
          <w:tcPr>
            <w:tcW w:w="2665" w:type="dxa"/>
            <w:vAlign w:val="center"/>
          </w:tcPr>
          <w:p w14:paraId="5EA5FC9C">
            <w:pPr>
              <w:widowControl/>
              <w:adjustRightInd w:val="0"/>
              <w:snapToGrid w:val="0"/>
              <w:rPr>
                <w:rFonts w:ascii="宋体" w:hAnsi="宋体"/>
                <w:color w:val="auto"/>
                <w:szCs w:val="21"/>
                <w:lang w:bidi="ar"/>
              </w:rPr>
            </w:pPr>
            <w:r>
              <w:rPr>
                <w:rFonts w:hint="eastAsia" w:ascii="宋体" w:hAnsi="宋体"/>
                <w:color w:val="auto"/>
                <w:szCs w:val="21"/>
                <w:lang w:bidi="ar"/>
              </w:rPr>
              <w:t>低空交通系统</w:t>
            </w:r>
          </w:p>
          <w:p w14:paraId="20D8DD5E">
            <w:pPr>
              <w:widowControl/>
              <w:adjustRightInd w:val="0"/>
              <w:snapToGrid w:val="0"/>
              <w:jc w:val="left"/>
              <w:rPr>
                <w:rFonts w:ascii="宋体" w:hAnsi="宋体"/>
                <w:color w:val="auto"/>
                <w:szCs w:val="21"/>
              </w:rPr>
            </w:pPr>
            <w:r>
              <w:rPr>
                <w:rFonts w:hint="eastAsia" w:ascii="宋体" w:hAnsi="宋体"/>
                <w:color w:val="auto"/>
                <w:szCs w:val="21"/>
                <w:lang w:bidi="ar"/>
              </w:rPr>
              <w:t>Low-altitude Traffic System</w:t>
            </w:r>
          </w:p>
        </w:tc>
        <w:tc>
          <w:tcPr>
            <w:tcW w:w="695" w:type="dxa"/>
            <w:vAlign w:val="center"/>
          </w:tcPr>
          <w:p w14:paraId="3AB119D1">
            <w:pPr>
              <w:widowControl/>
              <w:adjustRightInd w:val="0"/>
              <w:snapToGrid w:val="0"/>
              <w:jc w:val="center"/>
              <w:rPr>
                <w:rFonts w:ascii="宋体" w:hAnsi="宋体"/>
                <w:color w:val="auto"/>
                <w:szCs w:val="21"/>
              </w:rPr>
            </w:pPr>
            <w:r>
              <w:rPr>
                <w:rFonts w:hint="eastAsia" w:ascii="宋体" w:hAnsi="宋体"/>
                <w:color w:val="auto"/>
                <w:szCs w:val="21"/>
              </w:rPr>
              <w:t>1</w:t>
            </w:r>
          </w:p>
        </w:tc>
        <w:tc>
          <w:tcPr>
            <w:tcW w:w="583" w:type="dxa"/>
            <w:vAlign w:val="center"/>
          </w:tcPr>
          <w:p w14:paraId="37384962">
            <w:pPr>
              <w:widowControl/>
              <w:adjustRightInd w:val="0"/>
              <w:snapToGrid w:val="0"/>
              <w:jc w:val="center"/>
              <w:rPr>
                <w:rFonts w:ascii="宋体" w:hAnsi="宋体"/>
                <w:color w:val="auto"/>
                <w:szCs w:val="21"/>
              </w:rPr>
            </w:pPr>
            <w:r>
              <w:rPr>
                <w:rFonts w:ascii="宋体" w:hAnsi="宋体"/>
                <w:color w:val="auto"/>
                <w:szCs w:val="21"/>
              </w:rPr>
              <w:t>18</w:t>
            </w:r>
          </w:p>
        </w:tc>
        <w:tc>
          <w:tcPr>
            <w:tcW w:w="600" w:type="dxa"/>
            <w:vAlign w:val="center"/>
          </w:tcPr>
          <w:p w14:paraId="05640202">
            <w:pPr>
              <w:widowControl/>
              <w:adjustRightInd w:val="0"/>
              <w:snapToGrid w:val="0"/>
              <w:jc w:val="center"/>
              <w:rPr>
                <w:rFonts w:ascii="宋体" w:hAnsi="宋体"/>
                <w:color w:val="auto"/>
                <w:szCs w:val="21"/>
              </w:rPr>
            </w:pPr>
            <w:r>
              <w:rPr>
                <w:rFonts w:ascii="宋体" w:hAnsi="宋体"/>
                <w:color w:val="auto"/>
                <w:szCs w:val="21"/>
              </w:rPr>
              <w:t>18</w:t>
            </w:r>
          </w:p>
        </w:tc>
        <w:tc>
          <w:tcPr>
            <w:tcW w:w="609" w:type="dxa"/>
            <w:vAlign w:val="center"/>
          </w:tcPr>
          <w:p w14:paraId="68ADAC30">
            <w:pPr>
              <w:widowControl/>
              <w:adjustRightInd w:val="0"/>
              <w:snapToGrid w:val="0"/>
              <w:jc w:val="center"/>
              <w:rPr>
                <w:rFonts w:ascii="宋体" w:hAnsi="宋体"/>
                <w:color w:val="auto"/>
                <w:szCs w:val="21"/>
              </w:rPr>
            </w:pPr>
          </w:p>
        </w:tc>
        <w:tc>
          <w:tcPr>
            <w:tcW w:w="633" w:type="dxa"/>
            <w:vAlign w:val="center"/>
          </w:tcPr>
          <w:p w14:paraId="69B3A6BF">
            <w:pPr>
              <w:widowControl/>
              <w:adjustRightInd w:val="0"/>
              <w:snapToGrid w:val="0"/>
              <w:jc w:val="center"/>
              <w:rPr>
                <w:rFonts w:ascii="宋体" w:hAnsi="宋体"/>
                <w:color w:val="auto"/>
                <w:szCs w:val="21"/>
              </w:rPr>
            </w:pPr>
          </w:p>
        </w:tc>
        <w:tc>
          <w:tcPr>
            <w:tcW w:w="592" w:type="dxa"/>
            <w:vAlign w:val="center"/>
          </w:tcPr>
          <w:p w14:paraId="2C10CA26">
            <w:pPr>
              <w:widowControl/>
              <w:adjustRightInd w:val="0"/>
              <w:snapToGrid w:val="0"/>
              <w:jc w:val="center"/>
              <w:rPr>
                <w:rFonts w:ascii="宋体" w:hAnsi="宋体"/>
                <w:color w:val="auto"/>
                <w:szCs w:val="21"/>
              </w:rPr>
            </w:pPr>
          </w:p>
        </w:tc>
        <w:tc>
          <w:tcPr>
            <w:tcW w:w="645" w:type="dxa"/>
            <w:vAlign w:val="center"/>
          </w:tcPr>
          <w:p w14:paraId="1B27E8B3">
            <w:pPr>
              <w:widowControl/>
              <w:adjustRightInd w:val="0"/>
              <w:snapToGrid w:val="0"/>
              <w:jc w:val="center"/>
              <w:rPr>
                <w:rFonts w:ascii="宋体" w:hAnsi="宋体"/>
                <w:color w:val="auto"/>
                <w:szCs w:val="21"/>
              </w:rPr>
            </w:pPr>
            <w:r>
              <w:rPr>
                <w:rFonts w:ascii="宋体" w:hAnsi="宋体"/>
                <w:color w:val="auto"/>
                <w:szCs w:val="21"/>
              </w:rPr>
              <w:t>7</w:t>
            </w:r>
          </w:p>
        </w:tc>
        <w:tc>
          <w:tcPr>
            <w:tcW w:w="651" w:type="dxa"/>
            <w:vMerge w:val="continue"/>
            <w:vAlign w:val="center"/>
          </w:tcPr>
          <w:p w14:paraId="6516ED26">
            <w:pPr>
              <w:widowControl/>
              <w:adjustRightInd w:val="0"/>
              <w:snapToGrid w:val="0"/>
              <w:jc w:val="center"/>
              <w:rPr>
                <w:rFonts w:ascii="宋体" w:hAnsi="宋体"/>
                <w:color w:val="auto"/>
                <w:szCs w:val="21"/>
              </w:rPr>
            </w:pPr>
          </w:p>
        </w:tc>
        <w:tc>
          <w:tcPr>
            <w:tcW w:w="741" w:type="dxa"/>
            <w:vMerge w:val="continue"/>
            <w:vAlign w:val="center"/>
          </w:tcPr>
          <w:p w14:paraId="3B94A7A4">
            <w:pPr>
              <w:widowControl/>
              <w:adjustRightInd w:val="0"/>
              <w:snapToGrid w:val="0"/>
              <w:jc w:val="center"/>
              <w:rPr>
                <w:rFonts w:ascii="宋体" w:hAnsi="宋体"/>
                <w:color w:val="auto"/>
                <w:szCs w:val="21"/>
              </w:rPr>
            </w:pPr>
          </w:p>
        </w:tc>
      </w:tr>
      <w:tr w14:paraId="3672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8" w:type="dxa"/>
            <w:vAlign w:val="center"/>
          </w:tcPr>
          <w:p w14:paraId="26332F0E">
            <w:pPr>
              <w:adjustRightInd w:val="0"/>
              <w:snapToGrid w:val="0"/>
              <w:jc w:val="center"/>
              <w:rPr>
                <w:rFonts w:ascii="宋体" w:hAnsi="宋体"/>
                <w:color w:val="auto"/>
                <w:szCs w:val="21"/>
              </w:rPr>
            </w:pPr>
            <w:r>
              <w:rPr>
                <w:rFonts w:ascii="宋体" w:hAnsi="宋体"/>
                <w:color w:val="auto"/>
                <w:szCs w:val="21"/>
              </w:rPr>
              <w:t>236331007</w:t>
            </w:r>
          </w:p>
        </w:tc>
        <w:tc>
          <w:tcPr>
            <w:tcW w:w="2665" w:type="dxa"/>
            <w:vAlign w:val="center"/>
          </w:tcPr>
          <w:p w14:paraId="14A0E2F0">
            <w:pPr>
              <w:widowControl/>
              <w:adjustRightInd w:val="0"/>
              <w:snapToGrid w:val="0"/>
              <w:rPr>
                <w:rFonts w:ascii="宋体" w:hAnsi="宋体"/>
                <w:color w:val="auto"/>
                <w:szCs w:val="21"/>
              </w:rPr>
            </w:pPr>
            <w:r>
              <w:rPr>
                <w:rFonts w:hint="eastAsia" w:ascii="宋体" w:hAnsi="宋体"/>
                <w:color w:val="auto"/>
                <w:szCs w:val="21"/>
              </w:rPr>
              <w:t>工程结构智能检测技术</w:t>
            </w:r>
          </w:p>
          <w:p w14:paraId="7B2EC329">
            <w:pPr>
              <w:widowControl/>
              <w:adjustRightInd w:val="0"/>
              <w:snapToGrid w:val="0"/>
              <w:rPr>
                <w:rFonts w:ascii="宋体" w:hAnsi="宋体"/>
                <w:color w:val="auto"/>
                <w:szCs w:val="21"/>
              </w:rPr>
            </w:pPr>
            <w:r>
              <w:rPr>
                <w:rFonts w:hint="eastAsia" w:ascii="宋体" w:hAnsi="宋体"/>
                <w:color w:val="auto"/>
                <w:szCs w:val="21"/>
              </w:rPr>
              <w:t>Engineering Structure Intelligent Detection Technology</w:t>
            </w:r>
          </w:p>
        </w:tc>
        <w:tc>
          <w:tcPr>
            <w:tcW w:w="695" w:type="dxa"/>
            <w:vAlign w:val="center"/>
          </w:tcPr>
          <w:p w14:paraId="4C020204">
            <w:pPr>
              <w:widowControl/>
              <w:adjustRightInd w:val="0"/>
              <w:snapToGrid w:val="0"/>
              <w:jc w:val="center"/>
              <w:rPr>
                <w:rFonts w:ascii="宋体" w:hAnsi="宋体"/>
                <w:color w:val="auto"/>
                <w:szCs w:val="21"/>
              </w:rPr>
            </w:pPr>
            <w:r>
              <w:rPr>
                <w:rFonts w:hint="eastAsia" w:ascii="宋体" w:hAnsi="宋体"/>
                <w:color w:val="auto"/>
                <w:szCs w:val="21"/>
              </w:rPr>
              <w:t>2</w:t>
            </w:r>
          </w:p>
        </w:tc>
        <w:tc>
          <w:tcPr>
            <w:tcW w:w="583" w:type="dxa"/>
            <w:vAlign w:val="center"/>
          </w:tcPr>
          <w:p w14:paraId="041432B1">
            <w:pPr>
              <w:widowControl/>
              <w:adjustRightInd w:val="0"/>
              <w:snapToGrid w:val="0"/>
              <w:jc w:val="center"/>
              <w:rPr>
                <w:rFonts w:ascii="宋体" w:hAnsi="宋体"/>
                <w:color w:val="auto"/>
                <w:szCs w:val="21"/>
              </w:rPr>
            </w:pPr>
            <w:r>
              <w:rPr>
                <w:rFonts w:hint="eastAsia" w:ascii="宋体" w:hAnsi="宋体"/>
                <w:color w:val="auto"/>
                <w:szCs w:val="21"/>
              </w:rPr>
              <w:t>32</w:t>
            </w:r>
          </w:p>
        </w:tc>
        <w:tc>
          <w:tcPr>
            <w:tcW w:w="600" w:type="dxa"/>
            <w:vAlign w:val="center"/>
          </w:tcPr>
          <w:p w14:paraId="15E95E9C">
            <w:pPr>
              <w:widowControl/>
              <w:adjustRightInd w:val="0"/>
              <w:snapToGrid w:val="0"/>
              <w:jc w:val="center"/>
              <w:rPr>
                <w:rFonts w:ascii="宋体" w:hAnsi="宋体"/>
                <w:color w:val="auto"/>
                <w:szCs w:val="21"/>
              </w:rPr>
            </w:pPr>
            <w:r>
              <w:rPr>
                <w:rFonts w:hint="eastAsia" w:ascii="宋体" w:hAnsi="宋体"/>
                <w:color w:val="auto"/>
                <w:szCs w:val="21"/>
              </w:rPr>
              <w:t>32</w:t>
            </w:r>
          </w:p>
        </w:tc>
        <w:tc>
          <w:tcPr>
            <w:tcW w:w="609" w:type="dxa"/>
            <w:vAlign w:val="center"/>
          </w:tcPr>
          <w:p w14:paraId="34DF43E4">
            <w:pPr>
              <w:widowControl/>
              <w:adjustRightInd w:val="0"/>
              <w:snapToGrid w:val="0"/>
              <w:rPr>
                <w:rFonts w:ascii="宋体" w:hAnsi="宋体"/>
                <w:color w:val="auto"/>
                <w:szCs w:val="21"/>
              </w:rPr>
            </w:pPr>
          </w:p>
        </w:tc>
        <w:tc>
          <w:tcPr>
            <w:tcW w:w="633" w:type="dxa"/>
            <w:vAlign w:val="center"/>
          </w:tcPr>
          <w:p w14:paraId="743C44A9">
            <w:pPr>
              <w:widowControl/>
              <w:adjustRightInd w:val="0"/>
              <w:snapToGrid w:val="0"/>
              <w:rPr>
                <w:rFonts w:ascii="宋体" w:hAnsi="宋体"/>
                <w:color w:val="auto"/>
                <w:szCs w:val="21"/>
              </w:rPr>
            </w:pPr>
          </w:p>
        </w:tc>
        <w:tc>
          <w:tcPr>
            <w:tcW w:w="592" w:type="dxa"/>
            <w:vAlign w:val="center"/>
          </w:tcPr>
          <w:p w14:paraId="4723087F">
            <w:pPr>
              <w:widowControl/>
              <w:adjustRightInd w:val="0"/>
              <w:snapToGrid w:val="0"/>
              <w:rPr>
                <w:rFonts w:ascii="宋体" w:hAnsi="宋体"/>
                <w:color w:val="auto"/>
                <w:szCs w:val="21"/>
              </w:rPr>
            </w:pPr>
          </w:p>
        </w:tc>
        <w:tc>
          <w:tcPr>
            <w:tcW w:w="645" w:type="dxa"/>
            <w:vAlign w:val="center"/>
          </w:tcPr>
          <w:p w14:paraId="2609C8C7">
            <w:pPr>
              <w:widowControl/>
              <w:adjustRightInd w:val="0"/>
              <w:snapToGrid w:val="0"/>
              <w:jc w:val="center"/>
              <w:rPr>
                <w:rFonts w:ascii="宋体" w:hAnsi="宋体"/>
                <w:color w:val="auto"/>
                <w:szCs w:val="21"/>
              </w:rPr>
            </w:pPr>
            <w:r>
              <w:rPr>
                <w:rFonts w:hint="eastAsia" w:ascii="宋体" w:hAnsi="宋体"/>
                <w:color w:val="auto"/>
                <w:szCs w:val="21"/>
              </w:rPr>
              <w:t>7</w:t>
            </w:r>
          </w:p>
        </w:tc>
        <w:tc>
          <w:tcPr>
            <w:tcW w:w="651" w:type="dxa"/>
            <w:vMerge w:val="restart"/>
            <w:vAlign w:val="center"/>
          </w:tcPr>
          <w:p w14:paraId="60684F8F">
            <w:pPr>
              <w:widowControl/>
              <w:adjustRightInd w:val="0"/>
              <w:snapToGrid w:val="0"/>
              <w:jc w:val="center"/>
              <w:rPr>
                <w:rFonts w:asciiTheme="minorEastAsia" w:hAnsiTheme="minorEastAsia" w:eastAsiaTheme="minorEastAsia"/>
                <w:color w:val="auto"/>
                <w:szCs w:val="21"/>
              </w:rPr>
            </w:pPr>
            <w:r>
              <w:rPr>
                <w:rFonts w:hint="eastAsia" w:ascii="宋体" w:hAnsi="宋体"/>
                <w:color w:val="auto"/>
                <w:szCs w:val="21"/>
              </w:rPr>
              <w:t>2</w:t>
            </w:r>
            <w:r>
              <w:rPr>
                <w:rFonts w:ascii="宋体" w:hAnsi="宋体"/>
                <w:color w:val="auto"/>
                <w:szCs w:val="21"/>
              </w:rPr>
              <w:t>.5</w:t>
            </w:r>
          </w:p>
        </w:tc>
        <w:tc>
          <w:tcPr>
            <w:tcW w:w="741" w:type="dxa"/>
            <w:vMerge w:val="restart"/>
            <w:vAlign w:val="center"/>
          </w:tcPr>
          <w:p w14:paraId="1CC115EA">
            <w:pPr>
              <w:widowControl/>
              <w:adjustRightInd w:val="0"/>
              <w:snapToGrid w:val="0"/>
              <w:jc w:val="center"/>
              <w:rPr>
                <w:rFonts w:ascii="宋体" w:hAnsi="宋体"/>
                <w:color w:val="auto"/>
                <w:szCs w:val="21"/>
              </w:rPr>
            </w:pPr>
            <w:r>
              <w:rPr>
                <w:rFonts w:hint="eastAsia" w:ascii="宋体" w:hAnsi="宋体"/>
                <w:color w:val="auto"/>
                <w:szCs w:val="21"/>
              </w:rPr>
              <w:t>智能建造方向</w:t>
            </w:r>
          </w:p>
        </w:tc>
      </w:tr>
      <w:tr w14:paraId="09FAA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8" w:type="dxa"/>
            <w:vAlign w:val="center"/>
          </w:tcPr>
          <w:p w14:paraId="60C853E5">
            <w:pPr>
              <w:adjustRightInd w:val="0"/>
              <w:snapToGrid w:val="0"/>
              <w:jc w:val="center"/>
              <w:rPr>
                <w:rFonts w:ascii="宋体" w:hAnsi="宋体"/>
                <w:szCs w:val="21"/>
              </w:rPr>
            </w:pPr>
            <w:r>
              <w:rPr>
                <w:rFonts w:ascii="宋体" w:hAnsi="宋体"/>
                <w:szCs w:val="21"/>
              </w:rPr>
              <w:t>236331006</w:t>
            </w:r>
          </w:p>
        </w:tc>
        <w:tc>
          <w:tcPr>
            <w:tcW w:w="2665" w:type="dxa"/>
            <w:vAlign w:val="center"/>
          </w:tcPr>
          <w:p w14:paraId="00475AF3">
            <w:pPr>
              <w:widowControl/>
              <w:adjustRightInd w:val="0"/>
              <w:snapToGrid w:val="0"/>
              <w:rPr>
                <w:rFonts w:ascii="宋体" w:hAnsi="宋体"/>
                <w:szCs w:val="21"/>
              </w:rPr>
            </w:pPr>
            <w:r>
              <w:rPr>
                <w:rFonts w:hint="eastAsia" w:ascii="宋体" w:hAnsi="宋体"/>
                <w:szCs w:val="21"/>
              </w:rPr>
              <w:t>信号与系统</w:t>
            </w:r>
          </w:p>
          <w:p w14:paraId="4C78DF30">
            <w:pPr>
              <w:widowControl/>
              <w:adjustRightInd w:val="0"/>
              <w:snapToGrid w:val="0"/>
              <w:rPr>
                <w:rFonts w:ascii="宋体" w:hAnsi="宋体"/>
                <w:szCs w:val="21"/>
              </w:rPr>
            </w:pPr>
            <w:r>
              <w:rPr>
                <w:rFonts w:ascii="宋体" w:hAnsi="宋体"/>
                <w:szCs w:val="21"/>
              </w:rPr>
              <w:t>Signals and Systems</w:t>
            </w:r>
          </w:p>
        </w:tc>
        <w:tc>
          <w:tcPr>
            <w:tcW w:w="695" w:type="dxa"/>
            <w:vAlign w:val="center"/>
          </w:tcPr>
          <w:p w14:paraId="54171625">
            <w:pPr>
              <w:widowControl/>
              <w:adjustRightInd w:val="0"/>
              <w:snapToGrid w:val="0"/>
              <w:jc w:val="center"/>
              <w:rPr>
                <w:rFonts w:ascii="宋体" w:hAnsi="宋体"/>
                <w:szCs w:val="21"/>
              </w:rPr>
            </w:pPr>
            <w:r>
              <w:rPr>
                <w:rFonts w:hint="eastAsia" w:ascii="宋体" w:hAnsi="宋体"/>
                <w:szCs w:val="21"/>
              </w:rPr>
              <w:t>2</w:t>
            </w:r>
          </w:p>
        </w:tc>
        <w:tc>
          <w:tcPr>
            <w:tcW w:w="583" w:type="dxa"/>
            <w:vAlign w:val="center"/>
          </w:tcPr>
          <w:p w14:paraId="14B96C46">
            <w:pPr>
              <w:widowControl/>
              <w:adjustRightInd w:val="0"/>
              <w:snapToGrid w:val="0"/>
              <w:jc w:val="center"/>
              <w:rPr>
                <w:rFonts w:ascii="宋体" w:hAnsi="宋体"/>
                <w:szCs w:val="21"/>
              </w:rPr>
            </w:pPr>
            <w:r>
              <w:rPr>
                <w:rFonts w:hint="eastAsia" w:ascii="宋体" w:hAnsi="宋体"/>
                <w:szCs w:val="21"/>
              </w:rPr>
              <w:t>32</w:t>
            </w:r>
          </w:p>
        </w:tc>
        <w:tc>
          <w:tcPr>
            <w:tcW w:w="600" w:type="dxa"/>
            <w:vAlign w:val="center"/>
          </w:tcPr>
          <w:p w14:paraId="287B8350">
            <w:pPr>
              <w:widowControl/>
              <w:adjustRightInd w:val="0"/>
              <w:snapToGrid w:val="0"/>
              <w:jc w:val="center"/>
              <w:rPr>
                <w:rFonts w:ascii="宋体" w:hAnsi="宋体"/>
                <w:szCs w:val="21"/>
              </w:rPr>
            </w:pPr>
            <w:r>
              <w:rPr>
                <w:rFonts w:hint="eastAsia" w:ascii="宋体" w:hAnsi="宋体"/>
                <w:szCs w:val="21"/>
              </w:rPr>
              <w:t>32</w:t>
            </w:r>
          </w:p>
        </w:tc>
        <w:tc>
          <w:tcPr>
            <w:tcW w:w="609" w:type="dxa"/>
            <w:vAlign w:val="center"/>
          </w:tcPr>
          <w:p w14:paraId="25694B49">
            <w:pPr>
              <w:widowControl/>
              <w:adjustRightInd w:val="0"/>
              <w:snapToGrid w:val="0"/>
              <w:rPr>
                <w:rFonts w:ascii="宋体" w:hAnsi="宋体"/>
                <w:szCs w:val="21"/>
              </w:rPr>
            </w:pPr>
          </w:p>
        </w:tc>
        <w:tc>
          <w:tcPr>
            <w:tcW w:w="633" w:type="dxa"/>
            <w:vAlign w:val="center"/>
          </w:tcPr>
          <w:p w14:paraId="537A0456">
            <w:pPr>
              <w:widowControl/>
              <w:adjustRightInd w:val="0"/>
              <w:snapToGrid w:val="0"/>
              <w:jc w:val="center"/>
              <w:rPr>
                <w:rFonts w:ascii="宋体" w:hAnsi="宋体"/>
                <w:szCs w:val="21"/>
              </w:rPr>
            </w:pPr>
          </w:p>
        </w:tc>
        <w:tc>
          <w:tcPr>
            <w:tcW w:w="592" w:type="dxa"/>
            <w:vAlign w:val="center"/>
          </w:tcPr>
          <w:p w14:paraId="0B0548C3">
            <w:pPr>
              <w:widowControl/>
              <w:adjustRightInd w:val="0"/>
              <w:snapToGrid w:val="0"/>
              <w:rPr>
                <w:rFonts w:ascii="宋体" w:hAnsi="宋体"/>
                <w:szCs w:val="21"/>
              </w:rPr>
            </w:pPr>
          </w:p>
        </w:tc>
        <w:tc>
          <w:tcPr>
            <w:tcW w:w="645" w:type="dxa"/>
            <w:vAlign w:val="center"/>
          </w:tcPr>
          <w:p w14:paraId="64C51B6F">
            <w:pPr>
              <w:widowControl/>
              <w:adjustRightInd w:val="0"/>
              <w:snapToGrid w:val="0"/>
              <w:jc w:val="center"/>
              <w:rPr>
                <w:rFonts w:ascii="宋体" w:hAnsi="宋体"/>
                <w:szCs w:val="21"/>
              </w:rPr>
            </w:pPr>
            <w:r>
              <w:rPr>
                <w:rFonts w:hint="eastAsia" w:ascii="宋体" w:hAnsi="宋体"/>
                <w:szCs w:val="21"/>
              </w:rPr>
              <w:t>7</w:t>
            </w:r>
          </w:p>
        </w:tc>
        <w:tc>
          <w:tcPr>
            <w:tcW w:w="651" w:type="dxa"/>
            <w:vMerge w:val="continue"/>
            <w:vAlign w:val="center"/>
          </w:tcPr>
          <w:p w14:paraId="78BA4CCF">
            <w:pPr>
              <w:widowControl/>
              <w:adjustRightInd w:val="0"/>
              <w:snapToGrid w:val="0"/>
              <w:jc w:val="center"/>
              <w:rPr>
                <w:rFonts w:asciiTheme="minorEastAsia" w:hAnsiTheme="minorEastAsia" w:eastAsiaTheme="minorEastAsia"/>
                <w:szCs w:val="21"/>
              </w:rPr>
            </w:pPr>
          </w:p>
        </w:tc>
        <w:tc>
          <w:tcPr>
            <w:tcW w:w="741" w:type="dxa"/>
            <w:vMerge w:val="continue"/>
            <w:vAlign w:val="center"/>
          </w:tcPr>
          <w:p w14:paraId="1E219916">
            <w:pPr>
              <w:widowControl/>
              <w:adjustRightInd w:val="0"/>
              <w:snapToGrid w:val="0"/>
              <w:jc w:val="center"/>
              <w:rPr>
                <w:rFonts w:ascii="宋体" w:hAnsi="宋体"/>
                <w:szCs w:val="21"/>
              </w:rPr>
            </w:pPr>
          </w:p>
        </w:tc>
      </w:tr>
      <w:tr w14:paraId="5DEC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8" w:type="dxa"/>
            <w:vAlign w:val="center"/>
          </w:tcPr>
          <w:p w14:paraId="70B667E1">
            <w:pPr>
              <w:widowControl/>
              <w:adjustRightInd w:val="0"/>
              <w:snapToGrid w:val="0"/>
              <w:jc w:val="center"/>
              <w:rPr>
                <w:rFonts w:asciiTheme="minorEastAsia" w:hAnsiTheme="minorEastAsia" w:eastAsiaTheme="minorEastAsia"/>
                <w:szCs w:val="21"/>
              </w:rPr>
            </w:pPr>
            <w:r>
              <w:rPr>
                <w:rFonts w:ascii="宋体" w:hAnsi="宋体"/>
                <w:szCs w:val="21"/>
              </w:rPr>
              <w:t>236331009</w:t>
            </w:r>
          </w:p>
        </w:tc>
        <w:tc>
          <w:tcPr>
            <w:tcW w:w="2665" w:type="dxa"/>
            <w:vAlign w:val="center"/>
          </w:tcPr>
          <w:p w14:paraId="20BC141B">
            <w:pPr>
              <w:widowControl/>
              <w:adjustRightInd w:val="0"/>
              <w:snapToGrid w:val="0"/>
              <w:rPr>
                <w:rFonts w:ascii="宋体" w:hAnsi="宋体"/>
                <w:szCs w:val="21"/>
              </w:rPr>
            </w:pPr>
            <w:r>
              <w:rPr>
                <w:rFonts w:hint="eastAsia" w:ascii="宋体" w:hAnsi="宋体"/>
                <w:szCs w:val="21"/>
              </w:rPr>
              <w:t>建筑设备及信息化应用</w:t>
            </w:r>
          </w:p>
          <w:p w14:paraId="6A5C22E7">
            <w:pPr>
              <w:widowControl/>
              <w:adjustRightInd w:val="0"/>
              <w:snapToGrid w:val="0"/>
              <w:rPr>
                <w:rFonts w:asciiTheme="minorEastAsia" w:hAnsiTheme="minorEastAsia" w:eastAsiaTheme="minorEastAsia"/>
                <w:szCs w:val="21"/>
              </w:rPr>
            </w:pPr>
            <w:r>
              <w:rPr>
                <w:rFonts w:hint="eastAsia" w:ascii="宋体" w:hAnsi="宋体"/>
                <w:szCs w:val="21"/>
              </w:rPr>
              <w:t>Construction Equipment and Information Application</w:t>
            </w:r>
          </w:p>
        </w:tc>
        <w:tc>
          <w:tcPr>
            <w:tcW w:w="695" w:type="dxa"/>
            <w:vAlign w:val="center"/>
          </w:tcPr>
          <w:p w14:paraId="6BB3E29D">
            <w:pPr>
              <w:widowControl/>
              <w:adjustRightInd w:val="0"/>
              <w:snapToGrid w:val="0"/>
              <w:jc w:val="center"/>
              <w:rPr>
                <w:rFonts w:asciiTheme="minorEastAsia" w:hAnsiTheme="minorEastAsia" w:eastAsiaTheme="minorEastAsia"/>
                <w:szCs w:val="21"/>
              </w:rPr>
            </w:pPr>
            <w:r>
              <w:rPr>
                <w:rFonts w:hint="eastAsia" w:ascii="宋体" w:hAnsi="宋体"/>
                <w:szCs w:val="21"/>
              </w:rPr>
              <w:t>2</w:t>
            </w:r>
          </w:p>
        </w:tc>
        <w:tc>
          <w:tcPr>
            <w:tcW w:w="583" w:type="dxa"/>
            <w:vAlign w:val="center"/>
          </w:tcPr>
          <w:p w14:paraId="6F09940C">
            <w:pPr>
              <w:widowControl/>
              <w:adjustRightInd w:val="0"/>
              <w:snapToGrid w:val="0"/>
              <w:jc w:val="center"/>
              <w:rPr>
                <w:rFonts w:asciiTheme="minorEastAsia" w:hAnsiTheme="minorEastAsia" w:eastAsiaTheme="minorEastAsia"/>
                <w:szCs w:val="21"/>
              </w:rPr>
            </w:pPr>
            <w:r>
              <w:rPr>
                <w:rFonts w:hint="eastAsia" w:ascii="宋体" w:hAnsi="宋体"/>
                <w:szCs w:val="21"/>
              </w:rPr>
              <w:t>32</w:t>
            </w:r>
          </w:p>
        </w:tc>
        <w:tc>
          <w:tcPr>
            <w:tcW w:w="600" w:type="dxa"/>
            <w:vAlign w:val="center"/>
          </w:tcPr>
          <w:p w14:paraId="5D8189AB">
            <w:pPr>
              <w:widowControl/>
              <w:adjustRightInd w:val="0"/>
              <w:snapToGrid w:val="0"/>
              <w:jc w:val="center"/>
              <w:rPr>
                <w:rFonts w:asciiTheme="minorEastAsia" w:hAnsiTheme="minorEastAsia" w:eastAsiaTheme="minorEastAsia"/>
                <w:szCs w:val="21"/>
              </w:rPr>
            </w:pPr>
            <w:r>
              <w:rPr>
                <w:rFonts w:hint="eastAsia" w:ascii="宋体" w:hAnsi="宋体"/>
                <w:szCs w:val="21"/>
              </w:rPr>
              <w:t>32</w:t>
            </w:r>
          </w:p>
        </w:tc>
        <w:tc>
          <w:tcPr>
            <w:tcW w:w="609" w:type="dxa"/>
            <w:vAlign w:val="center"/>
          </w:tcPr>
          <w:p w14:paraId="4D8B41F5">
            <w:pPr>
              <w:widowControl/>
              <w:adjustRightInd w:val="0"/>
              <w:snapToGrid w:val="0"/>
              <w:jc w:val="center"/>
              <w:rPr>
                <w:rFonts w:asciiTheme="minorEastAsia" w:hAnsiTheme="minorEastAsia" w:eastAsiaTheme="minorEastAsia"/>
                <w:szCs w:val="21"/>
              </w:rPr>
            </w:pPr>
          </w:p>
        </w:tc>
        <w:tc>
          <w:tcPr>
            <w:tcW w:w="633" w:type="dxa"/>
            <w:vAlign w:val="center"/>
          </w:tcPr>
          <w:p w14:paraId="726E2FDD">
            <w:pPr>
              <w:widowControl/>
              <w:adjustRightInd w:val="0"/>
              <w:snapToGrid w:val="0"/>
              <w:jc w:val="center"/>
              <w:rPr>
                <w:rFonts w:asciiTheme="minorEastAsia" w:hAnsiTheme="minorEastAsia" w:eastAsiaTheme="minorEastAsia"/>
                <w:szCs w:val="21"/>
              </w:rPr>
            </w:pPr>
          </w:p>
        </w:tc>
        <w:tc>
          <w:tcPr>
            <w:tcW w:w="592" w:type="dxa"/>
            <w:vAlign w:val="center"/>
          </w:tcPr>
          <w:p w14:paraId="082F25A7">
            <w:pPr>
              <w:widowControl/>
              <w:adjustRightInd w:val="0"/>
              <w:snapToGrid w:val="0"/>
              <w:jc w:val="center"/>
              <w:rPr>
                <w:rFonts w:asciiTheme="minorEastAsia" w:hAnsiTheme="minorEastAsia" w:eastAsiaTheme="minorEastAsia"/>
                <w:szCs w:val="21"/>
              </w:rPr>
            </w:pPr>
          </w:p>
        </w:tc>
        <w:tc>
          <w:tcPr>
            <w:tcW w:w="645" w:type="dxa"/>
            <w:vAlign w:val="center"/>
          </w:tcPr>
          <w:p w14:paraId="13C42E98">
            <w:pPr>
              <w:widowControl/>
              <w:adjustRightInd w:val="0"/>
              <w:snapToGrid w:val="0"/>
              <w:jc w:val="center"/>
              <w:rPr>
                <w:rFonts w:asciiTheme="minorEastAsia" w:hAnsiTheme="minorEastAsia" w:eastAsiaTheme="minorEastAsia"/>
                <w:szCs w:val="21"/>
              </w:rPr>
            </w:pPr>
            <w:r>
              <w:rPr>
                <w:rFonts w:hint="eastAsia" w:ascii="宋体" w:hAnsi="宋体"/>
                <w:szCs w:val="21"/>
              </w:rPr>
              <w:t>7</w:t>
            </w:r>
          </w:p>
        </w:tc>
        <w:tc>
          <w:tcPr>
            <w:tcW w:w="651" w:type="dxa"/>
            <w:vMerge w:val="continue"/>
            <w:vAlign w:val="center"/>
          </w:tcPr>
          <w:p w14:paraId="683C362A">
            <w:pPr>
              <w:widowControl/>
              <w:adjustRightInd w:val="0"/>
              <w:snapToGrid w:val="0"/>
              <w:jc w:val="center"/>
              <w:rPr>
                <w:rFonts w:asciiTheme="minorEastAsia" w:hAnsiTheme="minorEastAsia" w:eastAsiaTheme="minorEastAsia"/>
                <w:szCs w:val="21"/>
              </w:rPr>
            </w:pPr>
          </w:p>
        </w:tc>
        <w:tc>
          <w:tcPr>
            <w:tcW w:w="741" w:type="dxa"/>
            <w:vMerge w:val="continue"/>
            <w:vAlign w:val="center"/>
          </w:tcPr>
          <w:p w14:paraId="68F6C4E5">
            <w:pPr>
              <w:widowControl/>
              <w:adjustRightInd w:val="0"/>
              <w:snapToGrid w:val="0"/>
              <w:jc w:val="center"/>
              <w:rPr>
                <w:rFonts w:ascii="宋体" w:hAnsi="宋体"/>
                <w:szCs w:val="21"/>
              </w:rPr>
            </w:pPr>
          </w:p>
        </w:tc>
      </w:tr>
      <w:tr w14:paraId="5D365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8" w:type="dxa"/>
            <w:vAlign w:val="center"/>
          </w:tcPr>
          <w:p w14:paraId="50DE1DE1">
            <w:pPr>
              <w:widowControl/>
              <w:adjustRightInd w:val="0"/>
              <w:snapToGrid w:val="0"/>
              <w:jc w:val="center"/>
              <w:rPr>
                <w:rFonts w:asciiTheme="minorEastAsia" w:hAnsiTheme="minorEastAsia" w:eastAsiaTheme="minorEastAsia"/>
                <w:szCs w:val="21"/>
              </w:rPr>
            </w:pPr>
            <w:r>
              <w:rPr>
                <w:rFonts w:ascii="宋体" w:hAnsi="宋体"/>
                <w:szCs w:val="21"/>
              </w:rPr>
              <w:t>236331008</w:t>
            </w:r>
          </w:p>
        </w:tc>
        <w:tc>
          <w:tcPr>
            <w:tcW w:w="2665" w:type="dxa"/>
            <w:vAlign w:val="center"/>
          </w:tcPr>
          <w:p w14:paraId="742D17F4">
            <w:pPr>
              <w:widowControl/>
              <w:adjustRightInd w:val="0"/>
              <w:snapToGrid w:val="0"/>
              <w:rPr>
                <w:rFonts w:ascii="宋体" w:hAnsi="宋体"/>
                <w:szCs w:val="21"/>
              </w:rPr>
            </w:pPr>
            <w:r>
              <w:rPr>
                <w:rFonts w:hint="eastAsia" w:ascii="宋体" w:hAnsi="宋体"/>
                <w:szCs w:val="21"/>
              </w:rPr>
              <w:t>智慧建造综合案例分析</w:t>
            </w:r>
          </w:p>
          <w:p w14:paraId="00FCD5F8">
            <w:pPr>
              <w:widowControl/>
              <w:adjustRightInd w:val="0"/>
              <w:snapToGrid w:val="0"/>
              <w:rPr>
                <w:rFonts w:asciiTheme="minorEastAsia" w:hAnsiTheme="minorEastAsia" w:eastAsiaTheme="minorEastAsia"/>
                <w:szCs w:val="21"/>
              </w:rPr>
            </w:pPr>
            <w:r>
              <w:rPr>
                <w:rFonts w:hint="eastAsia" w:ascii="宋体" w:hAnsi="宋体"/>
                <w:szCs w:val="21"/>
              </w:rPr>
              <w:t xml:space="preserve">Comprehensive </w:t>
            </w:r>
            <w:r>
              <w:rPr>
                <w:rFonts w:ascii="宋体" w:hAnsi="宋体"/>
                <w:szCs w:val="21"/>
              </w:rPr>
              <w:t>C</w:t>
            </w:r>
            <w:r>
              <w:rPr>
                <w:rFonts w:hint="eastAsia" w:ascii="宋体" w:hAnsi="宋体"/>
                <w:szCs w:val="21"/>
              </w:rPr>
              <w:t xml:space="preserve">ase </w:t>
            </w:r>
            <w:r>
              <w:rPr>
                <w:rFonts w:ascii="宋体" w:hAnsi="宋体"/>
                <w:szCs w:val="21"/>
              </w:rPr>
              <w:t>A</w:t>
            </w:r>
            <w:r>
              <w:rPr>
                <w:rFonts w:hint="eastAsia" w:ascii="宋体" w:hAnsi="宋体"/>
                <w:szCs w:val="21"/>
              </w:rPr>
              <w:t xml:space="preserve">nalysis of </w:t>
            </w:r>
            <w:r>
              <w:rPr>
                <w:rFonts w:ascii="宋体" w:hAnsi="宋体"/>
                <w:szCs w:val="21"/>
              </w:rPr>
              <w:t>I</w:t>
            </w:r>
            <w:r>
              <w:rPr>
                <w:rFonts w:hint="eastAsia" w:ascii="宋体" w:hAnsi="宋体"/>
                <w:szCs w:val="21"/>
              </w:rPr>
              <w:t xml:space="preserve">ntelligent </w:t>
            </w:r>
            <w:r>
              <w:rPr>
                <w:rFonts w:ascii="宋体" w:hAnsi="宋体"/>
                <w:szCs w:val="21"/>
              </w:rPr>
              <w:t>C</w:t>
            </w:r>
            <w:r>
              <w:rPr>
                <w:rFonts w:hint="eastAsia" w:ascii="宋体" w:hAnsi="宋体"/>
                <w:szCs w:val="21"/>
              </w:rPr>
              <w:t>onstruction</w:t>
            </w:r>
          </w:p>
        </w:tc>
        <w:tc>
          <w:tcPr>
            <w:tcW w:w="695" w:type="dxa"/>
            <w:vAlign w:val="center"/>
          </w:tcPr>
          <w:p w14:paraId="7EA934FA">
            <w:pPr>
              <w:widowControl/>
              <w:adjustRightInd w:val="0"/>
              <w:snapToGrid w:val="0"/>
              <w:jc w:val="center"/>
              <w:rPr>
                <w:rFonts w:asciiTheme="minorEastAsia" w:hAnsiTheme="minorEastAsia" w:eastAsiaTheme="minorEastAsia"/>
                <w:szCs w:val="21"/>
              </w:rPr>
            </w:pPr>
            <w:r>
              <w:rPr>
                <w:rFonts w:hint="eastAsia" w:ascii="宋体" w:hAnsi="宋体"/>
                <w:szCs w:val="21"/>
              </w:rPr>
              <w:t>2</w:t>
            </w:r>
          </w:p>
        </w:tc>
        <w:tc>
          <w:tcPr>
            <w:tcW w:w="583" w:type="dxa"/>
            <w:vAlign w:val="center"/>
          </w:tcPr>
          <w:p w14:paraId="3C624944">
            <w:pPr>
              <w:widowControl/>
              <w:adjustRightInd w:val="0"/>
              <w:snapToGrid w:val="0"/>
              <w:jc w:val="center"/>
              <w:rPr>
                <w:rFonts w:asciiTheme="minorEastAsia" w:hAnsiTheme="minorEastAsia" w:eastAsiaTheme="minorEastAsia"/>
                <w:szCs w:val="21"/>
              </w:rPr>
            </w:pPr>
            <w:r>
              <w:rPr>
                <w:rFonts w:hint="eastAsia" w:ascii="宋体" w:hAnsi="宋体"/>
                <w:szCs w:val="21"/>
              </w:rPr>
              <w:t>32</w:t>
            </w:r>
          </w:p>
        </w:tc>
        <w:tc>
          <w:tcPr>
            <w:tcW w:w="600" w:type="dxa"/>
            <w:vAlign w:val="center"/>
          </w:tcPr>
          <w:p w14:paraId="21A1910B">
            <w:pPr>
              <w:widowControl/>
              <w:adjustRightInd w:val="0"/>
              <w:snapToGrid w:val="0"/>
              <w:jc w:val="center"/>
              <w:rPr>
                <w:rFonts w:asciiTheme="minorEastAsia" w:hAnsiTheme="minorEastAsia" w:eastAsiaTheme="minorEastAsia"/>
                <w:szCs w:val="21"/>
              </w:rPr>
            </w:pPr>
            <w:r>
              <w:rPr>
                <w:rFonts w:hint="eastAsia" w:ascii="宋体" w:hAnsi="宋体"/>
                <w:szCs w:val="21"/>
              </w:rPr>
              <w:t>32</w:t>
            </w:r>
          </w:p>
        </w:tc>
        <w:tc>
          <w:tcPr>
            <w:tcW w:w="609" w:type="dxa"/>
            <w:vAlign w:val="center"/>
          </w:tcPr>
          <w:p w14:paraId="4E461695">
            <w:pPr>
              <w:widowControl/>
              <w:adjustRightInd w:val="0"/>
              <w:snapToGrid w:val="0"/>
              <w:jc w:val="center"/>
              <w:rPr>
                <w:rFonts w:asciiTheme="minorEastAsia" w:hAnsiTheme="minorEastAsia" w:eastAsiaTheme="minorEastAsia"/>
                <w:szCs w:val="21"/>
              </w:rPr>
            </w:pPr>
          </w:p>
        </w:tc>
        <w:tc>
          <w:tcPr>
            <w:tcW w:w="633" w:type="dxa"/>
            <w:vAlign w:val="center"/>
          </w:tcPr>
          <w:p w14:paraId="71DD25D2">
            <w:pPr>
              <w:widowControl/>
              <w:adjustRightInd w:val="0"/>
              <w:snapToGrid w:val="0"/>
              <w:jc w:val="center"/>
              <w:rPr>
                <w:rFonts w:asciiTheme="minorEastAsia" w:hAnsiTheme="minorEastAsia" w:eastAsiaTheme="minorEastAsia"/>
                <w:szCs w:val="21"/>
              </w:rPr>
            </w:pPr>
          </w:p>
        </w:tc>
        <w:tc>
          <w:tcPr>
            <w:tcW w:w="592" w:type="dxa"/>
            <w:vAlign w:val="center"/>
          </w:tcPr>
          <w:p w14:paraId="4C00E55F">
            <w:pPr>
              <w:widowControl/>
              <w:adjustRightInd w:val="0"/>
              <w:snapToGrid w:val="0"/>
              <w:jc w:val="center"/>
              <w:rPr>
                <w:rFonts w:asciiTheme="minorEastAsia" w:hAnsiTheme="minorEastAsia" w:eastAsiaTheme="minorEastAsia"/>
                <w:szCs w:val="21"/>
              </w:rPr>
            </w:pPr>
          </w:p>
        </w:tc>
        <w:tc>
          <w:tcPr>
            <w:tcW w:w="645" w:type="dxa"/>
            <w:vAlign w:val="center"/>
          </w:tcPr>
          <w:p w14:paraId="596C3F8F">
            <w:pPr>
              <w:widowControl/>
              <w:adjustRightInd w:val="0"/>
              <w:snapToGrid w:val="0"/>
              <w:jc w:val="center"/>
              <w:rPr>
                <w:rFonts w:asciiTheme="minorEastAsia" w:hAnsiTheme="minorEastAsia" w:eastAsiaTheme="minorEastAsia"/>
                <w:color w:val="FF0000"/>
                <w:szCs w:val="21"/>
              </w:rPr>
            </w:pPr>
            <w:r>
              <w:rPr>
                <w:rFonts w:hint="eastAsia" w:ascii="宋体" w:hAnsi="宋体"/>
                <w:szCs w:val="21"/>
              </w:rPr>
              <w:t>7</w:t>
            </w:r>
          </w:p>
        </w:tc>
        <w:tc>
          <w:tcPr>
            <w:tcW w:w="651" w:type="dxa"/>
            <w:vMerge w:val="continue"/>
            <w:vAlign w:val="center"/>
          </w:tcPr>
          <w:p w14:paraId="28CF26D2">
            <w:pPr>
              <w:widowControl/>
              <w:adjustRightInd w:val="0"/>
              <w:snapToGrid w:val="0"/>
              <w:jc w:val="center"/>
              <w:rPr>
                <w:rFonts w:asciiTheme="minorEastAsia" w:hAnsiTheme="minorEastAsia" w:eastAsiaTheme="minorEastAsia"/>
                <w:szCs w:val="21"/>
              </w:rPr>
            </w:pPr>
          </w:p>
        </w:tc>
        <w:tc>
          <w:tcPr>
            <w:tcW w:w="741" w:type="dxa"/>
            <w:vMerge w:val="continue"/>
            <w:vAlign w:val="center"/>
          </w:tcPr>
          <w:p w14:paraId="2E10FFE9">
            <w:pPr>
              <w:widowControl/>
              <w:adjustRightInd w:val="0"/>
              <w:snapToGrid w:val="0"/>
              <w:jc w:val="center"/>
              <w:rPr>
                <w:rFonts w:ascii="宋体" w:hAnsi="宋体"/>
                <w:szCs w:val="21"/>
              </w:rPr>
            </w:pPr>
          </w:p>
        </w:tc>
      </w:tr>
      <w:tr w14:paraId="1C3E3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8" w:type="dxa"/>
            <w:vAlign w:val="center"/>
          </w:tcPr>
          <w:p w14:paraId="095846CD">
            <w:pPr>
              <w:widowControl/>
              <w:adjustRightInd w:val="0"/>
              <w:snapToGrid w:val="0"/>
              <w:jc w:val="center"/>
              <w:rPr>
                <w:rFonts w:ascii="宋体" w:hAnsi="宋体"/>
                <w:color w:val="auto"/>
                <w:szCs w:val="21"/>
              </w:rPr>
            </w:pPr>
            <w:r>
              <w:rPr>
                <w:rFonts w:hint="eastAsia" w:asciiTheme="minorEastAsia" w:hAnsiTheme="minorEastAsia" w:eastAsiaTheme="minorEastAsia"/>
                <w:color w:val="auto"/>
                <w:szCs w:val="21"/>
              </w:rPr>
              <w:t>256331037</w:t>
            </w:r>
          </w:p>
        </w:tc>
        <w:tc>
          <w:tcPr>
            <w:tcW w:w="2665" w:type="dxa"/>
            <w:vAlign w:val="center"/>
          </w:tcPr>
          <w:p w14:paraId="1AA0ED0F">
            <w:pPr>
              <w:widowControl/>
              <w:adjustRightInd w:val="0"/>
              <w:snapToGrid w:val="0"/>
              <w:rPr>
                <w:rFonts w:ascii="宋体" w:hAnsi="宋体"/>
                <w:color w:val="auto"/>
                <w:szCs w:val="21"/>
                <w:lang w:bidi="ar"/>
              </w:rPr>
            </w:pPr>
            <w:r>
              <w:rPr>
                <w:rFonts w:ascii="宋体" w:hAnsi="宋体"/>
                <w:color w:val="auto"/>
                <w:szCs w:val="21"/>
                <w:lang w:bidi="ar"/>
              </w:rPr>
              <w:t>国际海洋工程</w:t>
            </w:r>
          </w:p>
          <w:p w14:paraId="2AB30FF9">
            <w:pPr>
              <w:widowControl/>
              <w:adjustRightInd w:val="0"/>
              <w:snapToGrid w:val="0"/>
              <w:rPr>
                <w:rFonts w:ascii="宋体" w:hAnsi="宋体"/>
                <w:color w:val="auto"/>
                <w:szCs w:val="21"/>
              </w:rPr>
            </w:pPr>
            <w:r>
              <w:rPr>
                <w:rFonts w:ascii="宋体" w:hAnsi="宋体"/>
                <w:color w:val="auto"/>
                <w:szCs w:val="21"/>
                <w:lang w:bidi="ar"/>
              </w:rPr>
              <w:t>International Marine Engineering</w:t>
            </w:r>
          </w:p>
        </w:tc>
        <w:tc>
          <w:tcPr>
            <w:tcW w:w="695" w:type="dxa"/>
            <w:vAlign w:val="center"/>
          </w:tcPr>
          <w:p w14:paraId="32788DC9">
            <w:pPr>
              <w:widowControl/>
              <w:adjustRightInd w:val="0"/>
              <w:snapToGrid w:val="0"/>
              <w:jc w:val="center"/>
              <w:rPr>
                <w:rFonts w:ascii="宋体" w:hAnsi="宋体"/>
                <w:color w:val="auto"/>
                <w:szCs w:val="21"/>
              </w:rPr>
            </w:pPr>
            <w:r>
              <w:rPr>
                <w:rFonts w:hint="eastAsia" w:ascii="宋体" w:hAnsi="宋体"/>
                <w:color w:val="auto"/>
                <w:szCs w:val="21"/>
              </w:rPr>
              <w:t>1</w:t>
            </w:r>
          </w:p>
        </w:tc>
        <w:tc>
          <w:tcPr>
            <w:tcW w:w="583" w:type="dxa"/>
            <w:vAlign w:val="center"/>
          </w:tcPr>
          <w:p w14:paraId="55E4390D">
            <w:pPr>
              <w:widowControl/>
              <w:adjustRightInd w:val="0"/>
              <w:snapToGrid w:val="0"/>
              <w:jc w:val="center"/>
              <w:rPr>
                <w:rFonts w:ascii="宋体" w:hAnsi="宋体"/>
                <w:color w:val="auto"/>
                <w:szCs w:val="21"/>
              </w:rPr>
            </w:pPr>
            <w:r>
              <w:rPr>
                <w:rFonts w:ascii="宋体" w:hAnsi="宋体"/>
                <w:color w:val="auto"/>
                <w:szCs w:val="21"/>
              </w:rPr>
              <w:t>18</w:t>
            </w:r>
          </w:p>
        </w:tc>
        <w:tc>
          <w:tcPr>
            <w:tcW w:w="600" w:type="dxa"/>
            <w:vAlign w:val="center"/>
          </w:tcPr>
          <w:p w14:paraId="2F6D8A2E">
            <w:pPr>
              <w:widowControl/>
              <w:adjustRightInd w:val="0"/>
              <w:snapToGrid w:val="0"/>
              <w:jc w:val="center"/>
              <w:rPr>
                <w:rFonts w:ascii="宋体" w:hAnsi="宋体"/>
                <w:color w:val="auto"/>
                <w:szCs w:val="21"/>
              </w:rPr>
            </w:pPr>
            <w:r>
              <w:rPr>
                <w:rFonts w:ascii="宋体" w:hAnsi="宋体"/>
                <w:color w:val="auto"/>
                <w:szCs w:val="21"/>
              </w:rPr>
              <w:t>18</w:t>
            </w:r>
          </w:p>
        </w:tc>
        <w:tc>
          <w:tcPr>
            <w:tcW w:w="609" w:type="dxa"/>
            <w:vAlign w:val="center"/>
          </w:tcPr>
          <w:p w14:paraId="185AD41D">
            <w:pPr>
              <w:widowControl/>
              <w:adjustRightInd w:val="0"/>
              <w:snapToGrid w:val="0"/>
              <w:jc w:val="center"/>
              <w:rPr>
                <w:rFonts w:asciiTheme="minorEastAsia" w:hAnsiTheme="minorEastAsia" w:eastAsiaTheme="minorEastAsia"/>
                <w:color w:val="auto"/>
                <w:szCs w:val="21"/>
              </w:rPr>
            </w:pPr>
          </w:p>
        </w:tc>
        <w:tc>
          <w:tcPr>
            <w:tcW w:w="633" w:type="dxa"/>
            <w:vAlign w:val="center"/>
          </w:tcPr>
          <w:p w14:paraId="6F88285C">
            <w:pPr>
              <w:widowControl/>
              <w:adjustRightInd w:val="0"/>
              <w:snapToGrid w:val="0"/>
              <w:jc w:val="center"/>
              <w:rPr>
                <w:rFonts w:asciiTheme="minorEastAsia" w:hAnsiTheme="minorEastAsia" w:eastAsiaTheme="minorEastAsia"/>
                <w:color w:val="auto"/>
                <w:szCs w:val="21"/>
              </w:rPr>
            </w:pPr>
          </w:p>
        </w:tc>
        <w:tc>
          <w:tcPr>
            <w:tcW w:w="592" w:type="dxa"/>
            <w:vAlign w:val="center"/>
          </w:tcPr>
          <w:p w14:paraId="55814ABB">
            <w:pPr>
              <w:widowControl/>
              <w:adjustRightInd w:val="0"/>
              <w:snapToGrid w:val="0"/>
              <w:jc w:val="center"/>
              <w:rPr>
                <w:rFonts w:asciiTheme="minorEastAsia" w:hAnsiTheme="minorEastAsia" w:eastAsiaTheme="minorEastAsia"/>
                <w:color w:val="auto"/>
                <w:szCs w:val="21"/>
              </w:rPr>
            </w:pPr>
          </w:p>
        </w:tc>
        <w:tc>
          <w:tcPr>
            <w:tcW w:w="645" w:type="dxa"/>
            <w:vAlign w:val="center"/>
          </w:tcPr>
          <w:p w14:paraId="5C1CC4C5">
            <w:pPr>
              <w:widowControl/>
              <w:adjustRightInd w:val="0"/>
              <w:snapToGrid w:val="0"/>
              <w:jc w:val="center"/>
              <w:rPr>
                <w:rFonts w:ascii="宋体" w:hAnsi="宋体"/>
                <w:szCs w:val="21"/>
              </w:rPr>
            </w:pPr>
            <w:r>
              <w:rPr>
                <w:rFonts w:ascii="宋体" w:hAnsi="宋体"/>
                <w:szCs w:val="21"/>
              </w:rPr>
              <w:t>7</w:t>
            </w:r>
          </w:p>
        </w:tc>
        <w:tc>
          <w:tcPr>
            <w:tcW w:w="651" w:type="dxa"/>
            <w:vMerge w:val="continue"/>
            <w:vAlign w:val="center"/>
          </w:tcPr>
          <w:p w14:paraId="56B5956D">
            <w:pPr>
              <w:widowControl/>
              <w:adjustRightInd w:val="0"/>
              <w:snapToGrid w:val="0"/>
              <w:jc w:val="center"/>
              <w:rPr>
                <w:rFonts w:asciiTheme="minorEastAsia" w:hAnsiTheme="minorEastAsia" w:eastAsiaTheme="minorEastAsia"/>
                <w:szCs w:val="21"/>
              </w:rPr>
            </w:pPr>
          </w:p>
        </w:tc>
        <w:tc>
          <w:tcPr>
            <w:tcW w:w="741" w:type="dxa"/>
            <w:vMerge w:val="continue"/>
            <w:vAlign w:val="center"/>
          </w:tcPr>
          <w:p w14:paraId="0F326AF7">
            <w:pPr>
              <w:widowControl/>
              <w:adjustRightInd w:val="0"/>
              <w:snapToGrid w:val="0"/>
              <w:jc w:val="center"/>
              <w:rPr>
                <w:rFonts w:ascii="宋体" w:hAnsi="宋体"/>
                <w:szCs w:val="21"/>
              </w:rPr>
            </w:pPr>
          </w:p>
        </w:tc>
      </w:tr>
      <w:tr w14:paraId="4DEF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258" w:type="dxa"/>
            <w:vAlign w:val="center"/>
          </w:tcPr>
          <w:p w14:paraId="1AA6D21C">
            <w:pPr>
              <w:widowControl/>
              <w:adjustRightInd w:val="0"/>
              <w:snapToGrid w:val="0"/>
              <w:jc w:val="center"/>
              <w:rPr>
                <w:rFonts w:asciiTheme="minorEastAsia" w:hAnsiTheme="minorEastAsia" w:eastAsiaTheme="minorEastAsia"/>
                <w:color w:val="auto"/>
                <w:szCs w:val="21"/>
              </w:rPr>
            </w:pPr>
            <w:r>
              <w:rPr>
                <w:rFonts w:hint="eastAsia" w:asciiTheme="minorEastAsia" w:hAnsiTheme="minorEastAsia" w:eastAsiaTheme="minorEastAsia"/>
                <w:color w:val="auto"/>
                <w:szCs w:val="21"/>
              </w:rPr>
              <w:t>256331077</w:t>
            </w:r>
          </w:p>
        </w:tc>
        <w:tc>
          <w:tcPr>
            <w:tcW w:w="2665" w:type="dxa"/>
            <w:vAlign w:val="center"/>
          </w:tcPr>
          <w:p w14:paraId="0CD73592">
            <w:pPr>
              <w:widowControl/>
              <w:adjustRightInd w:val="0"/>
              <w:snapToGrid w:val="0"/>
              <w:rPr>
                <w:rFonts w:ascii="宋体" w:hAnsi="宋体"/>
                <w:color w:val="auto"/>
                <w:szCs w:val="21"/>
                <w:lang w:bidi="ar"/>
              </w:rPr>
            </w:pPr>
            <w:r>
              <w:rPr>
                <w:rFonts w:hint="eastAsia" w:ascii="宋体" w:hAnsi="宋体"/>
                <w:color w:val="auto"/>
                <w:szCs w:val="21"/>
                <w:lang w:bidi="ar"/>
              </w:rPr>
              <w:t>3D打印建造技术</w:t>
            </w:r>
          </w:p>
          <w:p w14:paraId="372EDAC3">
            <w:pPr>
              <w:widowControl/>
              <w:adjustRightInd w:val="0"/>
              <w:snapToGrid w:val="0"/>
              <w:rPr>
                <w:rFonts w:asciiTheme="minorEastAsia" w:hAnsiTheme="minorEastAsia" w:eastAsiaTheme="minorEastAsia"/>
                <w:color w:val="auto"/>
                <w:szCs w:val="21"/>
              </w:rPr>
            </w:pPr>
            <w:r>
              <w:rPr>
                <w:rFonts w:hint="eastAsia" w:ascii="宋体" w:hAnsi="宋体"/>
                <w:color w:val="auto"/>
                <w:szCs w:val="21"/>
                <w:lang w:bidi="ar"/>
              </w:rPr>
              <w:t>3D Printing Construction Technology</w:t>
            </w:r>
          </w:p>
        </w:tc>
        <w:tc>
          <w:tcPr>
            <w:tcW w:w="695" w:type="dxa"/>
            <w:vAlign w:val="center"/>
          </w:tcPr>
          <w:p w14:paraId="1B8B3193">
            <w:pPr>
              <w:widowControl/>
              <w:adjustRightInd w:val="0"/>
              <w:snapToGrid w:val="0"/>
              <w:jc w:val="center"/>
              <w:rPr>
                <w:rFonts w:ascii="宋体" w:hAnsi="宋体"/>
                <w:color w:val="auto"/>
                <w:szCs w:val="21"/>
              </w:rPr>
            </w:pPr>
            <w:r>
              <w:rPr>
                <w:rFonts w:hint="eastAsia" w:ascii="宋体" w:hAnsi="宋体"/>
                <w:color w:val="auto"/>
                <w:szCs w:val="21"/>
              </w:rPr>
              <w:t>1</w:t>
            </w:r>
          </w:p>
        </w:tc>
        <w:tc>
          <w:tcPr>
            <w:tcW w:w="583" w:type="dxa"/>
            <w:vAlign w:val="center"/>
          </w:tcPr>
          <w:p w14:paraId="45F999DC">
            <w:pPr>
              <w:widowControl/>
              <w:adjustRightInd w:val="0"/>
              <w:snapToGrid w:val="0"/>
              <w:jc w:val="center"/>
              <w:rPr>
                <w:rFonts w:ascii="宋体" w:hAnsi="宋体"/>
                <w:color w:val="auto"/>
                <w:szCs w:val="21"/>
              </w:rPr>
            </w:pPr>
            <w:r>
              <w:rPr>
                <w:rFonts w:hint="eastAsia" w:ascii="宋体" w:hAnsi="宋体"/>
                <w:color w:val="auto"/>
                <w:szCs w:val="21"/>
              </w:rPr>
              <w:t>24</w:t>
            </w:r>
          </w:p>
        </w:tc>
        <w:tc>
          <w:tcPr>
            <w:tcW w:w="600" w:type="dxa"/>
            <w:vAlign w:val="center"/>
          </w:tcPr>
          <w:p w14:paraId="13907560">
            <w:pPr>
              <w:widowControl/>
              <w:adjustRightInd w:val="0"/>
              <w:snapToGrid w:val="0"/>
              <w:jc w:val="center"/>
              <w:rPr>
                <w:rFonts w:ascii="宋体" w:hAnsi="宋体"/>
                <w:color w:val="auto"/>
                <w:szCs w:val="21"/>
              </w:rPr>
            </w:pPr>
            <w:r>
              <w:rPr>
                <w:rFonts w:hint="eastAsia" w:ascii="宋体" w:hAnsi="宋体"/>
                <w:color w:val="auto"/>
                <w:szCs w:val="21"/>
              </w:rPr>
              <w:t>12</w:t>
            </w:r>
          </w:p>
        </w:tc>
        <w:tc>
          <w:tcPr>
            <w:tcW w:w="609" w:type="dxa"/>
            <w:vAlign w:val="center"/>
          </w:tcPr>
          <w:p w14:paraId="27F39F4C">
            <w:pPr>
              <w:widowControl/>
              <w:adjustRightInd w:val="0"/>
              <w:snapToGrid w:val="0"/>
              <w:jc w:val="center"/>
              <w:rPr>
                <w:rFonts w:asciiTheme="minorEastAsia" w:hAnsiTheme="minorEastAsia" w:eastAsiaTheme="minorEastAsia"/>
                <w:color w:val="auto"/>
                <w:szCs w:val="21"/>
              </w:rPr>
            </w:pPr>
          </w:p>
        </w:tc>
        <w:tc>
          <w:tcPr>
            <w:tcW w:w="633" w:type="dxa"/>
            <w:vAlign w:val="center"/>
          </w:tcPr>
          <w:p w14:paraId="4832DBA9">
            <w:pPr>
              <w:widowControl/>
              <w:adjustRightInd w:val="0"/>
              <w:snapToGrid w:val="0"/>
              <w:jc w:val="center"/>
              <w:rPr>
                <w:rFonts w:asciiTheme="minorEastAsia" w:hAnsiTheme="minorEastAsia" w:eastAsiaTheme="minorEastAsia"/>
                <w:color w:val="auto"/>
                <w:szCs w:val="21"/>
              </w:rPr>
            </w:pPr>
            <w:r>
              <w:rPr>
                <w:rFonts w:hint="eastAsia" w:ascii="宋体" w:hAnsi="宋体"/>
                <w:color w:val="auto"/>
                <w:szCs w:val="21"/>
              </w:rPr>
              <w:t>12</w:t>
            </w:r>
          </w:p>
        </w:tc>
        <w:tc>
          <w:tcPr>
            <w:tcW w:w="592" w:type="dxa"/>
            <w:vAlign w:val="center"/>
          </w:tcPr>
          <w:p w14:paraId="6221ACF2">
            <w:pPr>
              <w:widowControl/>
              <w:adjustRightInd w:val="0"/>
              <w:snapToGrid w:val="0"/>
              <w:jc w:val="center"/>
              <w:rPr>
                <w:rFonts w:asciiTheme="minorEastAsia" w:hAnsiTheme="minorEastAsia" w:eastAsiaTheme="minorEastAsia"/>
                <w:color w:val="auto"/>
                <w:szCs w:val="21"/>
              </w:rPr>
            </w:pPr>
          </w:p>
        </w:tc>
        <w:tc>
          <w:tcPr>
            <w:tcW w:w="645" w:type="dxa"/>
            <w:vAlign w:val="center"/>
          </w:tcPr>
          <w:p w14:paraId="40F4B5DA">
            <w:pPr>
              <w:widowControl/>
              <w:adjustRightInd w:val="0"/>
              <w:snapToGrid w:val="0"/>
              <w:jc w:val="center"/>
              <w:rPr>
                <w:rFonts w:ascii="宋体" w:hAnsi="宋体"/>
                <w:szCs w:val="21"/>
              </w:rPr>
            </w:pPr>
            <w:r>
              <w:rPr>
                <w:rFonts w:ascii="宋体" w:hAnsi="宋体"/>
                <w:szCs w:val="21"/>
              </w:rPr>
              <w:t>7</w:t>
            </w:r>
          </w:p>
        </w:tc>
        <w:tc>
          <w:tcPr>
            <w:tcW w:w="651" w:type="dxa"/>
            <w:vMerge w:val="continue"/>
            <w:vAlign w:val="center"/>
          </w:tcPr>
          <w:p w14:paraId="06F1424B">
            <w:pPr>
              <w:widowControl/>
              <w:adjustRightInd w:val="0"/>
              <w:snapToGrid w:val="0"/>
              <w:jc w:val="center"/>
              <w:rPr>
                <w:rFonts w:asciiTheme="minorEastAsia" w:hAnsiTheme="minorEastAsia" w:eastAsiaTheme="minorEastAsia"/>
                <w:szCs w:val="21"/>
              </w:rPr>
            </w:pPr>
          </w:p>
        </w:tc>
        <w:tc>
          <w:tcPr>
            <w:tcW w:w="741" w:type="dxa"/>
            <w:vMerge w:val="continue"/>
            <w:vAlign w:val="center"/>
          </w:tcPr>
          <w:p w14:paraId="7088DF68">
            <w:pPr>
              <w:widowControl/>
              <w:adjustRightInd w:val="0"/>
              <w:snapToGrid w:val="0"/>
              <w:jc w:val="center"/>
              <w:rPr>
                <w:rFonts w:ascii="宋体" w:hAnsi="宋体"/>
                <w:szCs w:val="21"/>
              </w:rPr>
            </w:pPr>
          </w:p>
        </w:tc>
      </w:tr>
    </w:tbl>
    <w:p w14:paraId="781DF7B6">
      <w:pPr>
        <w:adjustRightInd w:val="0"/>
        <w:snapToGrid w:val="0"/>
        <w:spacing w:line="360" w:lineRule="auto"/>
        <w:ind w:right="275" w:firstLine="420" w:firstLineChars="200"/>
        <w:rPr>
          <w:rFonts w:cs="仿宋"/>
          <w:b/>
          <w:bCs/>
          <w:color w:val="000000"/>
          <w:szCs w:val="21"/>
        </w:rPr>
      </w:pPr>
      <w:r>
        <w:rPr>
          <w:rFonts w:hint="eastAsia"/>
          <w:szCs w:val="21"/>
        </w:rPr>
        <w:t>以上各课程平台中，交叉课程请在备注栏里标“JC”；研究型、创新创业课程请标“YC”；校企合作课程请标“HQ”；线上线下混合课程（仅限已经国家、省、校认定的线上一流课程和线上线下混合一流课程）请标“HH” ；</w:t>
      </w:r>
      <w:bookmarkStart w:id="21" w:name="OLE_LINK9"/>
      <w:r>
        <w:rPr>
          <w:rFonts w:hint="eastAsia"/>
          <w:szCs w:val="21"/>
        </w:rPr>
        <w:t>专创融合示范课程</w:t>
      </w:r>
      <w:bookmarkEnd w:id="21"/>
      <w:r>
        <w:rPr>
          <w:rFonts w:hint="eastAsia"/>
          <w:szCs w:val="21"/>
        </w:rPr>
        <w:t>请标“ZC”， 人工智能+课程请标注“ZN”。</w:t>
      </w:r>
    </w:p>
    <w:p w14:paraId="30B4EA78">
      <w:pPr>
        <w:adjustRightInd w:val="0"/>
        <w:snapToGrid w:val="0"/>
        <w:spacing w:line="360" w:lineRule="auto"/>
        <w:ind w:firstLine="482" w:firstLineChars="200"/>
        <w:rPr>
          <w:rFonts w:ascii="宋体" w:hAnsi="宋体"/>
          <w:b/>
          <w:bCs/>
          <w:sz w:val="24"/>
        </w:rPr>
      </w:pPr>
      <w:bookmarkStart w:id="22" w:name="_Hlk181366966"/>
      <w:r>
        <w:rPr>
          <w:rFonts w:hint="eastAsia" w:ascii="宋体" w:hAnsi="宋体"/>
          <w:b/>
          <w:bCs/>
          <w:sz w:val="24"/>
        </w:rPr>
        <w:t>八、学期学时测算表</w:t>
      </w:r>
      <w:bookmarkEnd w:id="22"/>
    </w:p>
    <w:tbl>
      <w:tblPr>
        <w:tblStyle w:val="13"/>
        <w:tblW w:w="89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1"/>
        <w:gridCol w:w="1142"/>
        <w:gridCol w:w="1134"/>
        <w:gridCol w:w="1418"/>
        <w:gridCol w:w="1134"/>
        <w:gridCol w:w="1276"/>
        <w:gridCol w:w="992"/>
        <w:gridCol w:w="700"/>
      </w:tblGrid>
      <w:tr w14:paraId="650E5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Merge w:val="restart"/>
            <w:vAlign w:val="center"/>
          </w:tcPr>
          <w:p w14:paraId="2793C00F">
            <w:pPr>
              <w:autoSpaceDE w:val="0"/>
              <w:autoSpaceDN w:val="0"/>
              <w:adjustRightInd w:val="0"/>
              <w:snapToGrid w:val="0"/>
              <w:jc w:val="center"/>
              <w:rPr>
                <w:rFonts w:ascii="宋体" w:hAnsi="宋体" w:cs="宋体"/>
                <w:b/>
                <w:kern w:val="0"/>
                <w:szCs w:val="21"/>
                <w:lang w:val="zh-CN" w:bidi="zh-CN"/>
              </w:rPr>
            </w:pPr>
            <w:bookmarkStart w:id="23" w:name="_Hlk110241278"/>
            <w:r>
              <w:rPr>
                <w:rFonts w:hint="eastAsia" w:ascii="宋体" w:hAnsi="宋体" w:cs="宋体"/>
                <w:b/>
                <w:kern w:val="0"/>
                <w:szCs w:val="21"/>
                <w:lang w:val="zh-CN" w:bidi="zh-CN"/>
              </w:rPr>
              <w:t>学期</w:t>
            </w:r>
          </w:p>
        </w:tc>
        <w:tc>
          <w:tcPr>
            <w:tcW w:w="6104" w:type="dxa"/>
            <w:gridSpan w:val="5"/>
            <w:vAlign w:val="center"/>
          </w:tcPr>
          <w:p w14:paraId="6A3BB758">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学时统计</w:t>
            </w:r>
          </w:p>
        </w:tc>
        <w:tc>
          <w:tcPr>
            <w:tcW w:w="992" w:type="dxa"/>
            <w:vMerge w:val="restart"/>
            <w:vAlign w:val="center"/>
          </w:tcPr>
          <w:p w14:paraId="0FF59824">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实践环节周数</w:t>
            </w:r>
          </w:p>
        </w:tc>
        <w:tc>
          <w:tcPr>
            <w:tcW w:w="700" w:type="dxa"/>
            <w:vMerge w:val="restart"/>
            <w:vAlign w:val="center"/>
          </w:tcPr>
          <w:p w14:paraId="5BDA6981">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考试门数</w:t>
            </w:r>
          </w:p>
        </w:tc>
      </w:tr>
      <w:tr w14:paraId="12D78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Merge w:val="continue"/>
          </w:tcPr>
          <w:p w14:paraId="73405FF4">
            <w:pPr>
              <w:autoSpaceDE w:val="0"/>
              <w:autoSpaceDN w:val="0"/>
              <w:adjustRightInd w:val="0"/>
              <w:snapToGrid w:val="0"/>
              <w:jc w:val="left"/>
              <w:rPr>
                <w:rFonts w:ascii="宋体" w:hAnsi="宋体" w:cs="宋体"/>
                <w:b/>
                <w:kern w:val="0"/>
                <w:szCs w:val="21"/>
                <w:lang w:val="zh-CN" w:bidi="zh-CN"/>
              </w:rPr>
            </w:pPr>
            <w:bookmarkStart w:id="24" w:name="_Hlk206604304"/>
          </w:p>
        </w:tc>
        <w:tc>
          <w:tcPr>
            <w:tcW w:w="1142" w:type="dxa"/>
            <w:vAlign w:val="center"/>
          </w:tcPr>
          <w:p w14:paraId="07AE11E6">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必修课</w:t>
            </w:r>
          </w:p>
        </w:tc>
        <w:tc>
          <w:tcPr>
            <w:tcW w:w="1134" w:type="dxa"/>
            <w:vAlign w:val="center"/>
          </w:tcPr>
          <w:p w14:paraId="3BF15A94">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选修课</w:t>
            </w:r>
          </w:p>
        </w:tc>
        <w:tc>
          <w:tcPr>
            <w:tcW w:w="1418" w:type="dxa"/>
            <w:vAlign w:val="center"/>
          </w:tcPr>
          <w:p w14:paraId="352CB82F">
            <w:pPr>
              <w:autoSpaceDE w:val="0"/>
              <w:autoSpaceDN w:val="0"/>
              <w:adjustRightInd w:val="0"/>
              <w:snapToGrid w:val="0"/>
              <w:jc w:val="center"/>
              <w:rPr>
                <w:rFonts w:ascii="宋体" w:hAnsi="宋体" w:cs="宋体"/>
                <w:b/>
                <w:kern w:val="0"/>
                <w:szCs w:val="21"/>
                <w:lang w:val="zh-CN" w:bidi="zh-CN"/>
              </w:rPr>
            </w:pPr>
            <w:r>
              <w:rPr>
                <w:rFonts w:hint="eastAsia" w:ascii="宋体" w:hAnsi="宋体"/>
                <w:b/>
                <w:bCs/>
                <w:sz w:val="18"/>
                <w:szCs w:val="18"/>
              </w:rPr>
              <w:t>讲授</w:t>
            </w:r>
          </w:p>
        </w:tc>
        <w:tc>
          <w:tcPr>
            <w:tcW w:w="1134" w:type="dxa"/>
            <w:vAlign w:val="center"/>
          </w:tcPr>
          <w:p w14:paraId="0FA2A371">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实验实践</w:t>
            </w:r>
          </w:p>
        </w:tc>
        <w:tc>
          <w:tcPr>
            <w:tcW w:w="1276" w:type="dxa"/>
            <w:vAlign w:val="center"/>
          </w:tcPr>
          <w:p w14:paraId="6D64DAA6">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小计</w:t>
            </w:r>
          </w:p>
        </w:tc>
        <w:tc>
          <w:tcPr>
            <w:tcW w:w="992" w:type="dxa"/>
            <w:vMerge w:val="continue"/>
          </w:tcPr>
          <w:p w14:paraId="5124FFC6">
            <w:pPr>
              <w:autoSpaceDE w:val="0"/>
              <w:autoSpaceDN w:val="0"/>
              <w:adjustRightInd w:val="0"/>
              <w:snapToGrid w:val="0"/>
              <w:jc w:val="left"/>
              <w:rPr>
                <w:rFonts w:ascii="宋体" w:hAnsi="宋体" w:cs="宋体"/>
                <w:b/>
                <w:kern w:val="0"/>
                <w:szCs w:val="21"/>
                <w:lang w:val="zh-CN" w:bidi="zh-CN"/>
              </w:rPr>
            </w:pPr>
          </w:p>
        </w:tc>
        <w:tc>
          <w:tcPr>
            <w:tcW w:w="700" w:type="dxa"/>
            <w:vMerge w:val="continue"/>
          </w:tcPr>
          <w:p w14:paraId="1375374F">
            <w:pPr>
              <w:autoSpaceDE w:val="0"/>
              <w:autoSpaceDN w:val="0"/>
              <w:adjustRightInd w:val="0"/>
              <w:snapToGrid w:val="0"/>
              <w:jc w:val="left"/>
              <w:rPr>
                <w:rFonts w:ascii="宋体" w:hAnsi="宋体" w:cs="宋体"/>
                <w:b/>
                <w:kern w:val="0"/>
                <w:szCs w:val="21"/>
                <w:lang w:val="zh-CN" w:bidi="zh-CN"/>
              </w:rPr>
            </w:pPr>
          </w:p>
        </w:tc>
      </w:tr>
      <w:bookmarkEnd w:id="24"/>
      <w:tr w14:paraId="7EE5B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71423F56">
            <w:pPr>
              <w:widowControl/>
              <w:autoSpaceDE w:val="0"/>
              <w:autoSpaceDN w:val="0"/>
              <w:adjustRightInd w:val="0"/>
              <w:snapToGrid w:val="0"/>
              <w:jc w:val="center"/>
              <w:rPr>
                <w:rFonts w:ascii="宋体" w:hAnsi="宋体" w:cs="宋体"/>
                <w:kern w:val="0"/>
                <w:szCs w:val="21"/>
                <w:lang w:val="zh-CN" w:bidi="zh-CN"/>
              </w:rPr>
            </w:pPr>
            <w:bookmarkStart w:id="25" w:name="_Hlk207196307"/>
            <w:r>
              <w:rPr>
                <w:rFonts w:hint="eastAsia" w:ascii="宋体" w:hAnsi="宋体" w:cs="宋体"/>
                <w:kern w:val="0"/>
                <w:szCs w:val="21"/>
                <w:lang w:val="zh-CN" w:bidi="zh-CN"/>
              </w:rPr>
              <w:t>一</w:t>
            </w:r>
          </w:p>
        </w:tc>
        <w:tc>
          <w:tcPr>
            <w:tcW w:w="1142" w:type="dxa"/>
            <w:vAlign w:val="center"/>
          </w:tcPr>
          <w:p w14:paraId="1584B6CA">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354</w:t>
            </w:r>
          </w:p>
        </w:tc>
        <w:tc>
          <w:tcPr>
            <w:tcW w:w="1134" w:type="dxa"/>
            <w:vAlign w:val="center"/>
          </w:tcPr>
          <w:p w14:paraId="1F651044">
            <w:pPr>
              <w:widowControl/>
              <w:autoSpaceDE w:val="0"/>
              <w:autoSpaceDN w:val="0"/>
              <w:adjustRightInd w:val="0"/>
              <w:snapToGrid w:val="0"/>
              <w:jc w:val="center"/>
              <w:textAlignment w:val="center"/>
              <w:rPr>
                <w:rFonts w:ascii="宋体" w:hAnsi="宋体" w:cs="宋体"/>
                <w:kern w:val="0"/>
                <w:szCs w:val="21"/>
                <w:lang w:bidi="zh-CN"/>
              </w:rPr>
            </w:pPr>
          </w:p>
        </w:tc>
        <w:tc>
          <w:tcPr>
            <w:tcW w:w="1418" w:type="dxa"/>
            <w:vAlign w:val="center"/>
          </w:tcPr>
          <w:p w14:paraId="032DD2FA">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242</w:t>
            </w:r>
          </w:p>
        </w:tc>
        <w:tc>
          <w:tcPr>
            <w:tcW w:w="1134" w:type="dxa"/>
            <w:vAlign w:val="center"/>
          </w:tcPr>
          <w:p w14:paraId="1003853C">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112</w:t>
            </w:r>
          </w:p>
        </w:tc>
        <w:tc>
          <w:tcPr>
            <w:tcW w:w="1276" w:type="dxa"/>
            <w:vAlign w:val="center"/>
          </w:tcPr>
          <w:p w14:paraId="721AFC0E">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3</w:t>
            </w:r>
            <w:r>
              <w:rPr>
                <w:rFonts w:ascii="宋体" w:hAnsi="宋体" w:cs="宋体"/>
                <w:kern w:val="0"/>
                <w:szCs w:val="21"/>
                <w:lang w:bidi="zh-CN"/>
              </w:rPr>
              <w:t>54</w:t>
            </w:r>
          </w:p>
        </w:tc>
        <w:tc>
          <w:tcPr>
            <w:tcW w:w="992" w:type="dxa"/>
            <w:vAlign w:val="center"/>
          </w:tcPr>
          <w:p w14:paraId="10448AD8">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3</w:t>
            </w:r>
          </w:p>
        </w:tc>
        <w:tc>
          <w:tcPr>
            <w:tcW w:w="700" w:type="dxa"/>
            <w:vAlign w:val="center"/>
          </w:tcPr>
          <w:p w14:paraId="308F275C">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4</w:t>
            </w:r>
          </w:p>
        </w:tc>
      </w:tr>
      <w:tr w14:paraId="1CBB9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4CF68240">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二</w:t>
            </w:r>
          </w:p>
        </w:tc>
        <w:tc>
          <w:tcPr>
            <w:tcW w:w="1142" w:type="dxa"/>
            <w:vAlign w:val="center"/>
          </w:tcPr>
          <w:p w14:paraId="27EFAD57">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512</w:t>
            </w:r>
          </w:p>
        </w:tc>
        <w:tc>
          <w:tcPr>
            <w:tcW w:w="1134" w:type="dxa"/>
            <w:vAlign w:val="center"/>
          </w:tcPr>
          <w:p w14:paraId="30D99F26">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3</w:t>
            </w:r>
            <w:r>
              <w:rPr>
                <w:rFonts w:ascii="宋体" w:hAnsi="宋体" w:cs="宋体"/>
                <w:kern w:val="0"/>
                <w:szCs w:val="21"/>
                <w:lang w:bidi="zh-CN"/>
              </w:rPr>
              <w:t>2</w:t>
            </w:r>
          </w:p>
        </w:tc>
        <w:tc>
          <w:tcPr>
            <w:tcW w:w="1418" w:type="dxa"/>
            <w:vAlign w:val="center"/>
          </w:tcPr>
          <w:p w14:paraId="27BB45A7">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4</w:t>
            </w:r>
            <w:r>
              <w:rPr>
                <w:rFonts w:hint="eastAsia" w:ascii="宋体" w:hAnsi="宋体" w:cs="宋体"/>
                <w:kern w:val="0"/>
                <w:szCs w:val="21"/>
                <w:lang w:bidi="zh-CN"/>
              </w:rPr>
              <w:t>42</w:t>
            </w:r>
          </w:p>
        </w:tc>
        <w:tc>
          <w:tcPr>
            <w:tcW w:w="1134" w:type="dxa"/>
            <w:vAlign w:val="center"/>
          </w:tcPr>
          <w:p w14:paraId="566BF122">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102</w:t>
            </w:r>
          </w:p>
        </w:tc>
        <w:tc>
          <w:tcPr>
            <w:tcW w:w="1276" w:type="dxa"/>
            <w:vAlign w:val="center"/>
          </w:tcPr>
          <w:p w14:paraId="060E7A8D">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5</w:t>
            </w:r>
            <w:r>
              <w:rPr>
                <w:rFonts w:ascii="宋体" w:hAnsi="宋体" w:cs="宋体"/>
                <w:kern w:val="0"/>
                <w:szCs w:val="21"/>
                <w:lang w:bidi="zh-CN"/>
              </w:rPr>
              <w:t>44</w:t>
            </w:r>
          </w:p>
        </w:tc>
        <w:tc>
          <w:tcPr>
            <w:tcW w:w="992" w:type="dxa"/>
            <w:vAlign w:val="center"/>
          </w:tcPr>
          <w:p w14:paraId="7480147D">
            <w:pPr>
              <w:widowControl/>
              <w:autoSpaceDE w:val="0"/>
              <w:autoSpaceDN w:val="0"/>
              <w:adjustRightInd w:val="0"/>
              <w:snapToGrid w:val="0"/>
              <w:jc w:val="center"/>
              <w:textAlignment w:val="center"/>
              <w:rPr>
                <w:rFonts w:ascii="宋体" w:hAnsi="宋体" w:cs="宋体"/>
                <w:kern w:val="0"/>
                <w:szCs w:val="21"/>
                <w:lang w:bidi="zh-CN"/>
              </w:rPr>
            </w:pPr>
          </w:p>
        </w:tc>
        <w:tc>
          <w:tcPr>
            <w:tcW w:w="700" w:type="dxa"/>
            <w:vAlign w:val="center"/>
          </w:tcPr>
          <w:p w14:paraId="709EF21F">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7</w:t>
            </w:r>
          </w:p>
        </w:tc>
      </w:tr>
      <w:tr w14:paraId="26D24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630593C5">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三</w:t>
            </w:r>
          </w:p>
        </w:tc>
        <w:tc>
          <w:tcPr>
            <w:tcW w:w="1142" w:type="dxa"/>
            <w:vAlign w:val="center"/>
          </w:tcPr>
          <w:p w14:paraId="6802C6EE">
            <w:pPr>
              <w:widowControl/>
              <w:autoSpaceDE w:val="0"/>
              <w:autoSpaceDN w:val="0"/>
              <w:adjustRightInd w:val="0"/>
              <w:snapToGrid w:val="0"/>
              <w:jc w:val="center"/>
              <w:textAlignment w:val="center"/>
              <w:rPr>
                <w:rFonts w:ascii="宋体" w:hAnsi="宋体" w:cs="宋体"/>
                <w:kern w:val="0"/>
                <w:szCs w:val="21"/>
                <w:highlight w:val="yellow"/>
                <w:lang w:bidi="zh-CN"/>
              </w:rPr>
            </w:pPr>
            <w:r>
              <w:rPr>
                <w:rFonts w:ascii="宋体" w:hAnsi="宋体" w:cs="宋体"/>
                <w:kern w:val="0"/>
                <w:szCs w:val="21"/>
                <w:lang w:bidi="zh-CN"/>
              </w:rPr>
              <w:t>484</w:t>
            </w:r>
          </w:p>
        </w:tc>
        <w:tc>
          <w:tcPr>
            <w:tcW w:w="1134" w:type="dxa"/>
            <w:vAlign w:val="center"/>
          </w:tcPr>
          <w:p w14:paraId="4D96748C">
            <w:pPr>
              <w:widowControl/>
              <w:autoSpaceDE w:val="0"/>
              <w:autoSpaceDN w:val="0"/>
              <w:adjustRightInd w:val="0"/>
              <w:snapToGrid w:val="0"/>
              <w:jc w:val="center"/>
              <w:textAlignment w:val="center"/>
              <w:rPr>
                <w:rFonts w:ascii="宋体" w:hAnsi="宋体" w:cs="宋体"/>
                <w:kern w:val="0"/>
                <w:szCs w:val="21"/>
                <w:highlight w:val="yellow"/>
                <w:lang w:bidi="zh-CN"/>
              </w:rPr>
            </w:pPr>
            <w:r>
              <w:rPr>
                <w:rFonts w:hint="eastAsia" w:ascii="宋体" w:hAnsi="宋体" w:cs="宋体"/>
                <w:kern w:val="0"/>
                <w:szCs w:val="21"/>
                <w:lang w:bidi="zh-CN"/>
              </w:rPr>
              <w:t>3</w:t>
            </w:r>
            <w:r>
              <w:rPr>
                <w:rFonts w:ascii="宋体" w:hAnsi="宋体" w:cs="宋体"/>
                <w:kern w:val="0"/>
                <w:szCs w:val="21"/>
                <w:lang w:bidi="zh-CN"/>
              </w:rPr>
              <w:t>2</w:t>
            </w:r>
          </w:p>
        </w:tc>
        <w:tc>
          <w:tcPr>
            <w:tcW w:w="1418" w:type="dxa"/>
            <w:vAlign w:val="center"/>
          </w:tcPr>
          <w:p w14:paraId="200201C4">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358</w:t>
            </w:r>
          </w:p>
        </w:tc>
        <w:tc>
          <w:tcPr>
            <w:tcW w:w="1134" w:type="dxa"/>
            <w:vAlign w:val="center"/>
          </w:tcPr>
          <w:p w14:paraId="080A8D0E">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158</w:t>
            </w:r>
          </w:p>
        </w:tc>
        <w:tc>
          <w:tcPr>
            <w:tcW w:w="1276" w:type="dxa"/>
            <w:vAlign w:val="center"/>
          </w:tcPr>
          <w:p w14:paraId="17D20531">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516</w:t>
            </w:r>
          </w:p>
        </w:tc>
        <w:tc>
          <w:tcPr>
            <w:tcW w:w="992" w:type="dxa"/>
            <w:vAlign w:val="center"/>
          </w:tcPr>
          <w:p w14:paraId="6F1DD7A1">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2</w:t>
            </w:r>
          </w:p>
        </w:tc>
        <w:tc>
          <w:tcPr>
            <w:tcW w:w="700" w:type="dxa"/>
            <w:vAlign w:val="center"/>
          </w:tcPr>
          <w:p w14:paraId="66E6297B">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6</w:t>
            </w:r>
          </w:p>
        </w:tc>
      </w:tr>
      <w:tr w14:paraId="4ABCC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6BE3946A">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四</w:t>
            </w:r>
          </w:p>
        </w:tc>
        <w:tc>
          <w:tcPr>
            <w:tcW w:w="1142" w:type="dxa"/>
            <w:vAlign w:val="center"/>
          </w:tcPr>
          <w:p w14:paraId="14C18CCA">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423</w:t>
            </w:r>
          </w:p>
        </w:tc>
        <w:tc>
          <w:tcPr>
            <w:tcW w:w="1134" w:type="dxa"/>
            <w:vAlign w:val="center"/>
          </w:tcPr>
          <w:p w14:paraId="6042D29C">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3</w:t>
            </w:r>
            <w:r>
              <w:rPr>
                <w:rFonts w:ascii="宋体" w:hAnsi="宋体" w:cs="宋体"/>
                <w:kern w:val="0"/>
                <w:szCs w:val="21"/>
                <w:lang w:bidi="zh-CN"/>
              </w:rPr>
              <w:t>2</w:t>
            </w:r>
          </w:p>
        </w:tc>
        <w:tc>
          <w:tcPr>
            <w:tcW w:w="1418" w:type="dxa"/>
            <w:vAlign w:val="center"/>
          </w:tcPr>
          <w:p w14:paraId="7E969178">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3</w:t>
            </w:r>
            <w:r>
              <w:rPr>
                <w:rFonts w:hint="eastAsia" w:ascii="宋体" w:hAnsi="宋体" w:cs="宋体"/>
                <w:kern w:val="0"/>
                <w:szCs w:val="21"/>
                <w:lang w:bidi="zh-CN"/>
              </w:rPr>
              <w:t>18</w:t>
            </w:r>
          </w:p>
        </w:tc>
        <w:tc>
          <w:tcPr>
            <w:tcW w:w="1134" w:type="dxa"/>
            <w:vAlign w:val="center"/>
          </w:tcPr>
          <w:p w14:paraId="7157B0E3">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1</w:t>
            </w:r>
            <w:r>
              <w:rPr>
                <w:rFonts w:hint="eastAsia" w:ascii="宋体" w:hAnsi="宋体" w:cs="宋体"/>
                <w:kern w:val="0"/>
                <w:szCs w:val="21"/>
                <w:lang w:bidi="zh-CN"/>
              </w:rPr>
              <w:t>37</w:t>
            </w:r>
          </w:p>
        </w:tc>
        <w:tc>
          <w:tcPr>
            <w:tcW w:w="1276" w:type="dxa"/>
            <w:vAlign w:val="center"/>
          </w:tcPr>
          <w:p w14:paraId="4C29DDE3">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4</w:t>
            </w:r>
            <w:r>
              <w:rPr>
                <w:rFonts w:ascii="宋体" w:hAnsi="宋体" w:cs="宋体"/>
                <w:kern w:val="0"/>
                <w:szCs w:val="21"/>
                <w:lang w:bidi="zh-CN"/>
              </w:rPr>
              <w:t>55</w:t>
            </w:r>
          </w:p>
        </w:tc>
        <w:tc>
          <w:tcPr>
            <w:tcW w:w="992" w:type="dxa"/>
            <w:vAlign w:val="center"/>
          </w:tcPr>
          <w:p w14:paraId="7D323D2E">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1</w:t>
            </w:r>
          </w:p>
        </w:tc>
        <w:tc>
          <w:tcPr>
            <w:tcW w:w="700" w:type="dxa"/>
            <w:vAlign w:val="center"/>
          </w:tcPr>
          <w:p w14:paraId="0B620740">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5</w:t>
            </w:r>
          </w:p>
        </w:tc>
      </w:tr>
      <w:tr w14:paraId="39242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jc w:val="center"/>
        </w:trPr>
        <w:tc>
          <w:tcPr>
            <w:tcW w:w="1121" w:type="dxa"/>
            <w:vAlign w:val="center"/>
          </w:tcPr>
          <w:p w14:paraId="47382B13">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五</w:t>
            </w:r>
          </w:p>
        </w:tc>
        <w:tc>
          <w:tcPr>
            <w:tcW w:w="1142" w:type="dxa"/>
            <w:vAlign w:val="center"/>
          </w:tcPr>
          <w:p w14:paraId="50D942E8">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237</w:t>
            </w:r>
          </w:p>
        </w:tc>
        <w:tc>
          <w:tcPr>
            <w:tcW w:w="1134" w:type="dxa"/>
            <w:vAlign w:val="center"/>
          </w:tcPr>
          <w:p w14:paraId="39E8914D">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50</w:t>
            </w:r>
          </w:p>
        </w:tc>
        <w:tc>
          <w:tcPr>
            <w:tcW w:w="1418" w:type="dxa"/>
            <w:vAlign w:val="center"/>
          </w:tcPr>
          <w:p w14:paraId="2A1B1AB4">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261</w:t>
            </w:r>
          </w:p>
        </w:tc>
        <w:tc>
          <w:tcPr>
            <w:tcW w:w="1134" w:type="dxa"/>
            <w:vAlign w:val="center"/>
          </w:tcPr>
          <w:p w14:paraId="6CDC3C29">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26</w:t>
            </w:r>
          </w:p>
        </w:tc>
        <w:tc>
          <w:tcPr>
            <w:tcW w:w="1276" w:type="dxa"/>
            <w:vAlign w:val="center"/>
          </w:tcPr>
          <w:p w14:paraId="57FCE9C1">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287</w:t>
            </w:r>
          </w:p>
        </w:tc>
        <w:tc>
          <w:tcPr>
            <w:tcW w:w="992" w:type="dxa"/>
            <w:vAlign w:val="center"/>
          </w:tcPr>
          <w:p w14:paraId="1CA06A81">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w:t>
            </w:r>
          </w:p>
        </w:tc>
        <w:tc>
          <w:tcPr>
            <w:tcW w:w="700" w:type="dxa"/>
            <w:vAlign w:val="center"/>
          </w:tcPr>
          <w:p w14:paraId="5122A516">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4</w:t>
            </w:r>
          </w:p>
        </w:tc>
      </w:tr>
      <w:tr w14:paraId="6143A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3C301126">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六</w:t>
            </w:r>
          </w:p>
        </w:tc>
        <w:tc>
          <w:tcPr>
            <w:tcW w:w="1142" w:type="dxa"/>
            <w:vAlign w:val="center"/>
          </w:tcPr>
          <w:p w14:paraId="1B0EBFB1">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243</w:t>
            </w:r>
          </w:p>
        </w:tc>
        <w:tc>
          <w:tcPr>
            <w:tcW w:w="1134" w:type="dxa"/>
            <w:vAlign w:val="center"/>
          </w:tcPr>
          <w:p w14:paraId="1FDC9775">
            <w:pPr>
              <w:widowControl/>
              <w:autoSpaceDE w:val="0"/>
              <w:autoSpaceDN w:val="0"/>
              <w:adjustRightInd w:val="0"/>
              <w:snapToGrid w:val="0"/>
              <w:jc w:val="center"/>
              <w:textAlignment w:val="center"/>
              <w:rPr>
                <w:rFonts w:ascii="宋体" w:hAnsi="宋体" w:cs="宋体"/>
                <w:kern w:val="0"/>
                <w:szCs w:val="21"/>
                <w:lang w:bidi="zh-CN"/>
              </w:rPr>
            </w:pPr>
          </w:p>
        </w:tc>
        <w:tc>
          <w:tcPr>
            <w:tcW w:w="1418" w:type="dxa"/>
            <w:vAlign w:val="center"/>
          </w:tcPr>
          <w:p w14:paraId="6CAB3925">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195</w:t>
            </w:r>
          </w:p>
        </w:tc>
        <w:tc>
          <w:tcPr>
            <w:tcW w:w="1134" w:type="dxa"/>
            <w:vAlign w:val="center"/>
          </w:tcPr>
          <w:p w14:paraId="7FBC31E1">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48</w:t>
            </w:r>
          </w:p>
        </w:tc>
        <w:tc>
          <w:tcPr>
            <w:tcW w:w="1276" w:type="dxa"/>
            <w:vAlign w:val="center"/>
          </w:tcPr>
          <w:p w14:paraId="71D2853D">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243</w:t>
            </w:r>
          </w:p>
        </w:tc>
        <w:tc>
          <w:tcPr>
            <w:tcW w:w="992" w:type="dxa"/>
            <w:vAlign w:val="center"/>
          </w:tcPr>
          <w:p w14:paraId="344E62C8">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5</w:t>
            </w:r>
          </w:p>
        </w:tc>
        <w:tc>
          <w:tcPr>
            <w:tcW w:w="700" w:type="dxa"/>
            <w:vAlign w:val="center"/>
          </w:tcPr>
          <w:p w14:paraId="3E30629B">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3</w:t>
            </w:r>
          </w:p>
        </w:tc>
      </w:tr>
      <w:tr w14:paraId="536A7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7B65E605">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七</w:t>
            </w:r>
          </w:p>
        </w:tc>
        <w:tc>
          <w:tcPr>
            <w:tcW w:w="1142" w:type="dxa"/>
            <w:vAlign w:val="center"/>
          </w:tcPr>
          <w:p w14:paraId="0F363752">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7</w:t>
            </w:r>
            <w:r>
              <w:rPr>
                <w:rFonts w:ascii="宋体" w:hAnsi="宋体" w:cs="宋体"/>
                <w:kern w:val="0"/>
                <w:szCs w:val="21"/>
                <w:lang w:bidi="zh-CN"/>
              </w:rPr>
              <w:t>3</w:t>
            </w:r>
          </w:p>
        </w:tc>
        <w:tc>
          <w:tcPr>
            <w:tcW w:w="1134" w:type="dxa"/>
            <w:vAlign w:val="center"/>
          </w:tcPr>
          <w:p w14:paraId="2DF4EEAD">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64</w:t>
            </w:r>
          </w:p>
        </w:tc>
        <w:tc>
          <w:tcPr>
            <w:tcW w:w="1418" w:type="dxa"/>
            <w:vAlign w:val="center"/>
          </w:tcPr>
          <w:p w14:paraId="28752AEE">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129</w:t>
            </w:r>
          </w:p>
        </w:tc>
        <w:tc>
          <w:tcPr>
            <w:tcW w:w="1134" w:type="dxa"/>
            <w:vAlign w:val="center"/>
          </w:tcPr>
          <w:p w14:paraId="31FCBC43">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8</w:t>
            </w:r>
          </w:p>
        </w:tc>
        <w:tc>
          <w:tcPr>
            <w:tcW w:w="1276" w:type="dxa"/>
            <w:vAlign w:val="center"/>
          </w:tcPr>
          <w:p w14:paraId="47CF1AF9">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137</w:t>
            </w:r>
          </w:p>
        </w:tc>
        <w:tc>
          <w:tcPr>
            <w:tcW w:w="992" w:type="dxa"/>
            <w:vAlign w:val="center"/>
          </w:tcPr>
          <w:p w14:paraId="6F4AAAFB">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9</w:t>
            </w:r>
          </w:p>
        </w:tc>
        <w:tc>
          <w:tcPr>
            <w:tcW w:w="700" w:type="dxa"/>
            <w:vAlign w:val="center"/>
          </w:tcPr>
          <w:p w14:paraId="1E8E47F0">
            <w:pPr>
              <w:widowControl/>
              <w:autoSpaceDE w:val="0"/>
              <w:autoSpaceDN w:val="0"/>
              <w:adjustRightInd w:val="0"/>
              <w:snapToGrid w:val="0"/>
              <w:jc w:val="center"/>
              <w:textAlignment w:val="center"/>
              <w:rPr>
                <w:rFonts w:ascii="宋体" w:hAnsi="宋体" w:cs="宋体"/>
                <w:kern w:val="0"/>
                <w:szCs w:val="21"/>
                <w:lang w:bidi="zh-CN"/>
              </w:rPr>
            </w:pPr>
          </w:p>
        </w:tc>
      </w:tr>
      <w:tr w14:paraId="4B4B2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35D4D092">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八</w:t>
            </w:r>
          </w:p>
        </w:tc>
        <w:tc>
          <w:tcPr>
            <w:tcW w:w="1142" w:type="dxa"/>
            <w:vAlign w:val="center"/>
          </w:tcPr>
          <w:p w14:paraId="405234D9">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4</w:t>
            </w:r>
          </w:p>
        </w:tc>
        <w:tc>
          <w:tcPr>
            <w:tcW w:w="1134" w:type="dxa"/>
            <w:vAlign w:val="center"/>
          </w:tcPr>
          <w:p w14:paraId="2CC2516F">
            <w:pPr>
              <w:widowControl/>
              <w:autoSpaceDE w:val="0"/>
              <w:autoSpaceDN w:val="0"/>
              <w:adjustRightInd w:val="0"/>
              <w:snapToGrid w:val="0"/>
              <w:jc w:val="center"/>
              <w:textAlignment w:val="center"/>
              <w:rPr>
                <w:rFonts w:ascii="宋体" w:hAnsi="宋体" w:cs="宋体"/>
                <w:kern w:val="0"/>
                <w:szCs w:val="21"/>
                <w:lang w:bidi="zh-CN"/>
              </w:rPr>
            </w:pPr>
          </w:p>
        </w:tc>
        <w:tc>
          <w:tcPr>
            <w:tcW w:w="1418" w:type="dxa"/>
            <w:vAlign w:val="center"/>
          </w:tcPr>
          <w:p w14:paraId="35BAD8AE">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4</w:t>
            </w:r>
          </w:p>
        </w:tc>
        <w:tc>
          <w:tcPr>
            <w:tcW w:w="1134" w:type="dxa"/>
            <w:vAlign w:val="center"/>
          </w:tcPr>
          <w:p w14:paraId="5C175E61">
            <w:pPr>
              <w:widowControl/>
              <w:autoSpaceDE w:val="0"/>
              <w:autoSpaceDN w:val="0"/>
              <w:adjustRightInd w:val="0"/>
              <w:snapToGrid w:val="0"/>
              <w:jc w:val="center"/>
              <w:textAlignment w:val="center"/>
              <w:rPr>
                <w:rFonts w:ascii="宋体" w:hAnsi="宋体" w:cs="宋体"/>
                <w:kern w:val="0"/>
                <w:szCs w:val="21"/>
                <w:lang w:bidi="zh-CN"/>
              </w:rPr>
            </w:pPr>
          </w:p>
        </w:tc>
        <w:tc>
          <w:tcPr>
            <w:tcW w:w="1276" w:type="dxa"/>
            <w:vAlign w:val="center"/>
          </w:tcPr>
          <w:p w14:paraId="078CA0E9">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4</w:t>
            </w:r>
          </w:p>
        </w:tc>
        <w:tc>
          <w:tcPr>
            <w:tcW w:w="992" w:type="dxa"/>
            <w:vAlign w:val="center"/>
          </w:tcPr>
          <w:p w14:paraId="3905ACD0">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1</w:t>
            </w:r>
            <w:r>
              <w:rPr>
                <w:rFonts w:ascii="宋体" w:hAnsi="宋体" w:cs="宋体"/>
                <w:kern w:val="0"/>
                <w:szCs w:val="21"/>
                <w:lang w:bidi="zh-CN"/>
              </w:rPr>
              <w:t>6</w:t>
            </w:r>
          </w:p>
        </w:tc>
        <w:tc>
          <w:tcPr>
            <w:tcW w:w="700" w:type="dxa"/>
            <w:vAlign w:val="center"/>
          </w:tcPr>
          <w:p w14:paraId="29C37ACF">
            <w:pPr>
              <w:widowControl/>
              <w:autoSpaceDE w:val="0"/>
              <w:autoSpaceDN w:val="0"/>
              <w:adjustRightInd w:val="0"/>
              <w:snapToGrid w:val="0"/>
              <w:jc w:val="center"/>
              <w:textAlignment w:val="center"/>
              <w:rPr>
                <w:rFonts w:ascii="宋体" w:hAnsi="宋体" w:cs="宋体"/>
                <w:kern w:val="0"/>
                <w:szCs w:val="21"/>
                <w:lang w:bidi="zh-CN"/>
              </w:rPr>
            </w:pPr>
          </w:p>
        </w:tc>
      </w:tr>
      <w:bookmarkEnd w:id="25"/>
      <w:tr w14:paraId="0E299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121" w:type="dxa"/>
            <w:vAlign w:val="center"/>
          </w:tcPr>
          <w:p w14:paraId="1D82CB5E">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合计</w:t>
            </w:r>
          </w:p>
        </w:tc>
        <w:tc>
          <w:tcPr>
            <w:tcW w:w="1142" w:type="dxa"/>
            <w:vAlign w:val="center"/>
          </w:tcPr>
          <w:p w14:paraId="3DC0A8C5">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2</w:t>
            </w:r>
            <w:r>
              <w:rPr>
                <w:rFonts w:ascii="宋体" w:hAnsi="宋体" w:cs="宋体"/>
                <w:kern w:val="0"/>
                <w:szCs w:val="21"/>
                <w:lang w:bidi="zh-CN"/>
              </w:rPr>
              <w:t>330</w:t>
            </w:r>
          </w:p>
        </w:tc>
        <w:tc>
          <w:tcPr>
            <w:tcW w:w="1134" w:type="dxa"/>
            <w:vAlign w:val="center"/>
          </w:tcPr>
          <w:p w14:paraId="23175C51">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210</w:t>
            </w:r>
          </w:p>
        </w:tc>
        <w:tc>
          <w:tcPr>
            <w:tcW w:w="1418" w:type="dxa"/>
            <w:vAlign w:val="center"/>
          </w:tcPr>
          <w:p w14:paraId="523D6598">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1899</w:t>
            </w:r>
          </w:p>
        </w:tc>
        <w:tc>
          <w:tcPr>
            <w:tcW w:w="1134" w:type="dxa"/>
            <w:vAlign w:val="center"/>
          </w:tcPr>
          <w:p w14:paraId="186F4DB7">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609</w:t>
            </w:r>
          </w:p>
        </w:tc>
        <w:tc>
          <w:tcPr>
            <w:tcW w:w="1276" w:type="dxa"/>
            <w:vAlign w:val="center"/>
          </w:tcPr>
          <w:p w14:paraId="010522A0">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2</w:t>
            </w:r>
            <w:r>
              <w:rPr>
                <w:rFonts w:ascii="宋体" w:hAnsi="宋体" w:cs="宋体"/>
                <w:kern w:val="0"/>
                <w:szCs w:val="21"/>
                <w:lang w:bidi="zh-CN"/>
              </w:rPr>
              <w:t>540</w:t>
            </w:r>
          </w:p>
        </w:tc>
        <w:tc>
          <w:tcPr>
            <w:tcW w:w="992" w:type="dxa"/>
            <w:vAlign w:val="center"/>
          </w:tcPr>
          <w:p w14:paraId="3D0E0FFE">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3</w:t>
            </w:r>
            <w:r>
              <w:rPr>
                <w:rFonts w:ascii="宋体" w:hAnsi="宋体" w:cs="宋体"/>
                <w:kern w:val="0"/>
                <w:szCs w:val="21"/>
                <w:lang w:bidi="zh-CN"/>
              </w:rPr>
              <w:t>4</w:t>
            </w:r>
          </w:p>
        </w:tc>
        <w:tc>
          <w:tcPr>
            <w:tcW w:w="700" w:type="dxa"/>
            <w:vAlign w:val="center"/>
          </w:tcPr>
          <w:p w14:paraId="5F886222">
            <w:pPr>
              <w:widowControl/>
              <w:autoSpaceDE w:val="0"/>
              <w:autoSpaceDN w:val="0"/>
              <w:adjustRightInd w:val="0"/>
              <w:snapToGrid w:val="0"/>
              <w:jc w:val="center"/>
              <w:textAlignment w:val="center"/>
              <w:rPr>
                <w:rFonts w:ascii="宋体" w:hAnsi="宋体" w:cs="宋体"/>
                <w:kern w:val="0"/>
                <w:szCs w:val="21"/>
                <w:lang w:bidi="zh-CN"/>
              </w:rPr>
            </w:pPr>
            <w:r>
              <w:rPr>
                <w:rFonts w:ascii="宋体" w:hAnsi="宋体" w:cs="宋体"/>
                <w:kern w:val="0"/>
                <w:szCs w:val="21"/>
                <w:lang w:bidi="zh-CN"/>
              </w:rPr>
              <w:t>29</w:t>
            </w:r>
          </w:p>
        </w:tc>
      </w:tr>
      <w:bookmarkEnd w:id="23"/>
    </w:tbl>
    <w:p w14:paraId="6C6C9487">
      <w:pPr>
        <w:autoSpaceDE w:val="0"/>
        <w:autoSpaceDN w:val="0"/>
        <w:spacing w:line="380" w:lineRule="exact"/>
        <w:jc w:val="left"/>
        <w:outlineLvl w:val="0"/>
        <w:rPr>
          <w:rFonts w:ascii="宋体" w:hAnsi="宋体" w:cs="宋体"/>
          <w:kern w:val="0"/>
          <w:szCs w:val="21"/>
          <w:lang w:val="zh-CN" w:bidi="zh-CN"/>
        </w:rPr>
      </w:pPr>
      <w:bookmarkStart w:id="26" w:name="_Toc26927"/>
      <w:r>
        <w:rPr>
          <w:rFonts w:hint="eastAsia" w:ascii="宋体" w:hAnsi="宋体" w:cs="宋体"/>
          <w:kern w:val="0"/>
          <w:szCs w:val="21"/>
          <w:lang w:val="zh-CN" w:bidi="zh-CN"/>
        </w:rPr>
        <w:t>（说明：①形势与政策、</w:t>
      </w:r>
      <w:r>
        <w:rPr>
          <w:rFonts w:hint="eastAsia" w:ascii="宋体" w:hAnsi="宋体" w:cs="宋体"/>
          <w:kern w:val="0"/>
          <w:szCs w:val="21"/>
          <w:lang w:bidi="zh-CN"/>
        </w:rPr>
        <w:t>国家安全教育、</w:t>
      </w:r>
      <w:r>
        <w:rPr>
          <w:rFonts w:hint="eastAsia" w:ascii="宋体" w:hAnsi="宋体" w:cs="宋体"/>
          <w:kern w:val="0"/>
          <w:szCs w:val="21"/>
          <w:lang w:val="zh-CN" w:bidi="zh-CN"/>
        </w:rPr>
        <w:t>劳动教育、专业入门与专业伦理等</w:t>
      </w:r>
      <w:r>
        <w:rPr>
          <w:rFonts w:hint="eastAsia" w:ascii="宋体" w:hAnsi="宋体" w:cs="宋体"/>
          <w:kern w:val="0"/>
          <w:szCs w:val="21"/>
          <w:lang w:bidi="zh-CN"/>
        </w:rPr>
        <w:t>必修课程学时数根据教学大纲分配至相应学期；②选修课程学时分配根据各学期建议修读课程门数计算；③必修课学时+选修课学时=讲授学时+实验实践学时，集中实践环节另计。</w:t>
      </w:r>
      <w:r>
        <w:rPr>
          <w:rFonts w:hint="eastAsia" w:ascii="宋体" w:hAnsi="宋体" w:cs="宋体"/>
          <w:kern w:val="0"/>
          <w:szCs w:val="21"/>
          <w:lang w:val="zh-CN" w:bidi="zh-CN"/>
        </w:rPr>
        <w:t>）</w:t>
      </w:r>
      <w:bookmarkEnd w:id="26"/>
    </w:p>
    <w:p w14:paraId="27579EF3">
      <w:pPr>
        <w:adjustRightInd w:val="0"/>
        <w:snapToGrid w:val="0"/>
        <w:spacing w:line="360" w:lineRule="auto"/>
        <w:ind w:firstLine="482" w:firstLineChars="200"/>
        <w:rPr>
          <w:rFonts w:hint="eastAsia" w:ascii="宋体" w:hAnsi="宋体"/>
          <w:b/>
          <w:bCs/>
          <w:sz w:val="24"/>
        </w:rPr>
      </w:pPr>
      <w:bookmarkStart w:id="27" w:name="_Hlk181366990"/>
    </w:p>
    <w:p w14:paraId="1C8AFC07">
      <w:pPr>
        <w:adjustRightInd w:val="0"/>
        <w:snapToGrid w:val="0"/>
        <w:spacing w:line="360" w:lineRule="auto"/>
        <w:ind w:firstLine="482" w:firstLineChars="200"/>
        <w:rPr>
          <w:rFonts w:ascii="宋体" w:hAnsi="宋体"/>
          <w:b/>
          <w:bCs/>
          <w:sz w:val="24"/>
        </w:rPr>
      </w:pPr>
      <w:r>
        <w:rPr>
          <w:rFonts w:hint="eastAsia" w:ascii="宋体" w:hAnsi="宋体"/>
          <w:b/>
          <w:bCs/>
          <w:sz w:val="24"/>
        </w:rPr>
        <w:t>九、学分分配表</w:t>
      </w:r>
    </w:p>
    <w:bookmarkEnd w:id="27"/>
    <w:tbl>
      <w:tblPr>
        <w:tblStyle w:val="13"/>
        <w:tblW w:w="92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750"/>
        <w:gridCol w:w="1091"/>
        <w:gridCol w:w="910"/>
        <w:gridCol w:w="1130"/>
        <w:gridCol w:w="933"/>
        <w:gridCol w:w="1569"/>
        <w:gridCol w:w="851"/>
      </w:tblGrid>
      <w:tr w14:paraId="4368F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Merge w:val="restart"/>
            <w:vAlign w:val="center"/>
          </w:tcPr>
          <w:p w14:paraId="1AF34B1F">
            <w:pPr>
              <w:autoSpaceDE w:val="0"/>
              <w:autoSpaceDN w:val="0"/>
              <w:adjustRightInd w:val="0"/>
              <w:snapToGrid w:val="0"/>
              <w:jc w:val="center"/>
              <w:rPr>
                <w:rFonts w:ascii="宋体" w:hAnsi="宋体" w:cs="宋体"/>
                <w:b/>
                <w:kern w:val="0"/>
                <w:szCs w:val="21"/>
                <w:lang w:val="zh-CN" w:bidi="zh-CN"/>
              </w:rPr>
            </w:pPr>
            <w:bookmarkStart w:id="28" w:name="_Hlk181347788"/>
            <w:bookmarkStart w:id="29" w:name="_Hlk110241530"/>
            <w:r>
              <w:rPr>
                <w:rFonts w:hint="eastAsia" w:ascii="宋体" w:hAnsi="宋体" w:cs="宋体"/>
                <w:b/>
                <w:kern w:val="0"/>
                <w:szCs w:val="21"/>
                <w:lang w:val="zh-CN" w:bidi="zh-CN"/>
              </w:rPr>
              <w:t>类别</w:t>
            </w:r>
          </w:p>
        </w:tc>
        <w:tc>
          <w:tcPr>
            <w:tcW w:w="7234" w:type="dxa"/>
            <w:gridSpan w:val="7"/>
            <w:vAlign w:val="center"/>
          </w:tcPr>
          <w:p w14:paraId="0295AF0B">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学分及其占比</w:t>
            </w:r>
          </w:p>
        </w:tc>
      </w:tr>
      <w:tr w14:paraId="5720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Merge w:val="continue"/>
          </w:tcPr>
          <w:p w14:paraId="2CDCDD45">
            <w:pPr>
              <w:autoSpaceDE w:val="0"/>
              <w:autoSpaceDN w:val="0"/>
              <w:adjustRightInd w:val="0"/>
              <w:snapToGrid w:val="0"/>
              <w:jc w:val="left"/>
              <w:rPr>
                <w:rFonts w:ascii="宋体" w:hAnsi="宋体" w:cs="宋体"/>
                <w:b/>
                <w:kern w:val="0"/>
                <w:szCs w:val="21"/>
                <w:lang w:val="zh-CN" w:bidi="zh-CN"/>
              </w:rPr>
            </w:pPr>
          </w:p>
        </w:tc>
        <w:tc>
          <w:tcPr>
            <w:tcW w:w="750" w:type="dxa"/>
            <w:vAlign w:val="center"/>
          </w:tcPr>
          <w:p w14:paraId="3021605B">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w:t>
            </w:r>
          </w:p>
        </w:tc>
        <w:tc>
          <w:tcPr>
            <w:tcW w:w="1091" w:type="dxa"/>
            <w:vAlign w:val="center"/>
          </w:tcPr>
          <w:p w14:paraId="0B7A570F">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必修课程</w:t>
            </w:r>
          </w:p>
          <w:p w14:paraId="6F6A7F50">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w:t>
            </w:r>
          </w:p>
        </w:tc>
        <w:tc>
          <w:tcPr>
            <w:tcW w:w="910" w:type="dxa"/>
            <w:vAlign w:val="center"/>
          </w:tcPr>
          <w:p w14:paraId="63A307FC">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占比</w:t>
            </w:r>
          </w:p>
        </w:tc>
        <w:tc>
          <w:tcPr>
            <w:tcW w:w="1130" w:type="dxa"/>
            <w:vAlign w:val="center"/>
          </w:tcPr>
          <w:p w14:paraId="00764C5B">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选修课程</w:t>
            </w:r>
          </w:p>
          <w:p w14:paraId="555BF18F">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w:t>
            </w:r>
          </w:p>
        </w:tc>
        <w:tc>
          <w:tcPr>
            <w:tcW w:w="933" w:type="dxa"/>
            <w:vAlign w:val="center"/>
          </w:tcPr>
          <w:p w14:paraId="434EE520">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占比</w:t>
            </w:r>
          </w:p>
        </w:tc>
        <w:tc>
          <w:tcPr>
            <w:tcW w:w="1569" w:type="dxa"/>
            <w:vAlign w:val="center"/>
          </w:tcPr>
          <w:p w14:paraId="44B8CA53">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实验（实践）</w:t>
            </w:r>
          </w:p>
          <w:p w14:paraId="0036B9DB">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学分</w:t>
            </w:r>
          </w:p>
        </w:tc>
        <w:tc>
          <w:tcPr>
            <w:tcW w:w="851" w:type="dxa"/>
            <w:vAlign w:val="center"/>
          </w:tcPr>
          <w:p w14:paraId="4E84C905">
            <w:pPr>
              <w:autoSpaceDE w:val="0"/>
              <w:autoSpaceDN w:val="0"/>
              <w:adjustRightInd w:val="0"/>
              <w:snapToGrid w:val="0"/>
              <w:jc w:val="center"/>
              <w:rPr>
                <w:rFonts w:ascii="宋体" w:hAnsi="宋体" w:cs="宋体"/>
                <w:b/>
                <w:kern w:val="0"/>
                <w:szCs w:val="21"/>
                <w:lang w:val="zh-CN" w:bidi="zh-CN"/>
              </w:rPr>
            </w:pPr>
            <w:r>
              <w:rPr>
                <w:rFonts w:hint="eastAsia" w:ascii="宋体" w:hAnsi="宋体" w:cs="宋体"/>
                <w:b/>
                <w:kern w:val="0"/>
                <w:szCs w:val="21"/>
                <w:lang w:val="zh-CN" w:bidi="zh-CN"/>
              </w:rPr>
              <w:t>占比</w:t>
            </w:r>
          </w:p>
        </w:tc>
      </w:tr>
      <w:tr w14:paraId="57CC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1A1D0B76">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通识教育课程</w:t>
            </w:r>
          </w:p>
        </w:tc>
        <w:tc>
          <w:tcPr>
            <w:tcW w:w="750" w:type="dxa"/>
            <w:vAlign w:val="center"/>
          </w:tcPr>
          <w:p w14:paraId="674D757F">
            <w:pPr>
              <w:widowControl/>
              <w:autoSpaceDE w:val="0"/>
              <w:autoSpaceDN w:val="0"/>
              <w:adjustRightInd w:val="0"/>
              <w:snapToGrid w:val="0"/>
              <w:jc w:val="center"/>
              <w:textAlignment w:val="center"/>
              <w:rPr>
                <w:rFonts w:ascii="Times New Roman" w:hAnsi="Times New Roman"/>
                <w:b/>
                <w:bCs/>
                <w:kern w:val="0"/>
                <w:szCs w:val="21"/>
                <w:lang w:bidi="zh-CN"/>
              </w:rPr>
            </w:pPr>
            <w:r>
              <w:rPr>
                <w:rFonts w:ascii="Times New Roman" w:hAnsi="Times New Roman"/>
                <w:b/>
                <w:bCs/>
                <w:kern w:val="0"/>
                <w:szCs w:val="21"/>
                <w:lang w:bidi="zh-CN"/>
              </w:rPr>
              <w:t>45</w:t>
            </w:r>
          </w:p>
        </w:tc>
        <w:tc>
          <w:tcPr>
            <w:tcW w:w="1091" w:type="dxa"/>
            <w:vAlign w:val="center"/>
          </w:tcPr>
          <w:p w14:paraId="21A17BDB">
            <w:pPr>
              <w:widowControl/>
              <w:autoSpaceDE w:val="0"/>
              <w:autoSpaceDN w:val="0"/>
              <w:adjustRightInd w:val="0"/>
              <w:snapToGrid w:val="0"/>
              <w:jc w:val="center"/>
              <w:textAlignment w:val="center"/>
              <w:rPr>
                <w:rFonts w:ascii="Times New Roman" w:hAnsi="Times New Roman"/>
                <w:b/>
                <w:bCs/>
                <w:kern w:val="0"/>
                <w:szCs w:val="21"/>
                <w:lang w:bidi="zh-CN"/>
              </w:rPr>
            </w:pPr>
            <w:r>
              <w:rPr>
                <w:rFonts w:ascii="Times New Roman" w:hAnsi="Times New Roman"/>
                <w:b/>
                <w:bCs/>
                <w:kern w:val="0"/>
                <w:szCs w:val="21"/>
                <w:lang w:bidi="zh-CN"/>
              </w:rPr>
              <w:t>39</w:t>
            </w:r>
          </w:p>
        </w:tc>
        <w:tc>
          <w:tcPr>
            <w:tcW w:w="910" w:type="dxa"/>
            <w:vAlign w:val="center"/>
          </w:tcPr>
          <w:p w14:paraId="4B19378E">
            <w:pPr>
              <w:widowControl/>
              <w:autoSpaceDE w:val="0"/>
              <w:autoSpaceDN w:val="0"/>
              <w:jc w:val="center"/>
              <w:textAlignment w:val="center"/>
              <w:rPr>
                <w:rFonts w:ascii="宋体" w:hAnsi="宋体" w:cs="宋体"/>
                <w:kern w:val="0"/>
                <w:szCs w:val="21"/>
                <w:lang w:val="zh-CN" w:bidi="zh-CN"/>
              </w:rPr>
            </w:pPr>
            <w:r>
              <w:rPr>
                <w:rFonts w:hint="eastAsia" w:ascii="宋体" w:hAnsi="宋体" w:cs="宋体"/>
                <w:kern w:val="0"/>
                <w:szCs w:val="21"/>
                <w:lang w:val="zh-CN" w:bidi="zh-CN"/>
              </w:rPr>
              <w:t>2</w:t>
            </w:r>
            <w:r>
              <w:rPr>
                <w:rFonts w:ascii="宋体" w:hAnsi="宋体" w:cs="宋体"/>
                <w:kern w:val="0"/>
                <w:szCs w:val="21"/>
                <w:lang w:val="zh-CN" w:bidi="zh-CN"/>
              </w:rPr>
              <w:t>4.38%</w:t>
            </w:r>
          </w:p>
        </w:tc>
        <w:tc>
          <w:tcPr>
            <w:tcW w:w="1130" w:type="dxa"/>
            <w:vAlign w:val="center"/>
          </w:tcPr>
          <w:p w14:paraId="217528DE">
            <w:pPr>
              <w:widowControl/>
              <w:autoSpaceDE w:val="0"/>
              <w:autoSpaceDN w:val="0"/>
              <w:adjustRightInd w:val="0"/>
              <w:snapToGrid w:val="0"/>
              <w:jc w:val="center"/>
              <w:textAlignment w:val="center"/>
              <w:rPr>
                <w:rFonts w:ascii="宋体" w:hAnsi="宋体" w:cs="宋体"/>
                <w:kern w:val="0"/>
                <w:szCs w:val="21"/>
                <w:lang w:val="zh-CN" w:bidi="zh-CN"/>
              </w:rPr>
            </w:pPr>
            <w:r>
              <w:rPr>
                <w:rFonts w:ascii="Times New Roman" w:hAnsi="Times New Roman"/>
                <w:b/>
                <w:bCs/>
                <w:kern w:val="0"/>
                <w:szCs w:val="21"/>
                <w:lang w:val="zh-CN" w:bidi="zh-CN"/>
              </w:rPr>
              <w:t>6</w:t>
            </w:r>
          </w:p>
        </w:tc>
        <w:tc>
          <w:tcPr>
            <w:tcW w:w="933" w:type="dxa"/>
            <w:vAlign w:val="center"/>
          </w:tcPr>
          <w:p w14:paraId="26AD7DCE">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3.75%</w:t>
            </w:r>
          </w:p>
        </w:tc>
        <w:tc>
          <w:tcPr>
            <w:tcW w:w="1569" w:type="dxa"/>
            <w:vAlign w:val="center"/>
          </w:tcPr>
          <w:p w14:paraId="68C0014E">
            <w:pPr>
              <w:widowControl/>
              <w:autoSpaceDE w:val="0"/>
              <w:autoSpaceDN w:val="0"/>
              <w:adjustRightInd w:val="0"/>
              <w:snapToGrid w:val="0"/>
              <w:jc w:val="center"/>
              <w:textAlignment w:val="center"/>
              <w:rPr>
                <w:rFonts w:ascii="宋体" w:hAnsi="宋体" w:cs="宋体"/>
                <w:kern w:val="0"/>
                <w:szCs w:val="21"/>
                <w:lang w:val="zh-CN" w:bidi="zh-CN"/>
              </w:rPr>
            </w:pPr>
            <w:r>
              <w:rPr>
                <w:rFonts w:hint="eastAsia" w:ascii="宋体" w:hAnsi="宋体" w:cs="宋体"/>
                <w:kern w:val="0"/>
                <w:szCs w:val="21"/>
                <w:lang w:val="zh-CN" w:bidi="zh-CN"/>
              </w:rPr>
              <w:t>1</w:t>
            </w:r>
            <w:r>
              <w:rPr>
                <w:rFonts w:ascii="宋体" w:hAnsi="宋体" w:cs="宋体"/>
                <w:kern w:val="0"/>
                <w:szCs w:val="21"/>
                <w:lang w:val="zh-CN" w:bidi="zh-CN"/>
              </w:rPr>
              <w:t>1.40</w:t>
            </w:r>
          </w:p>
        </w:tc>
        <w:tc>
          <w:tcPr>
            <w:tcW w:w="851" w:type="dxa"/>
            <w:vAlign w:val="center"/>
          </w:tcPr>
          <w:p w14:paraId="28FEF364">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7.13%</w:t>
            </w:r>
          </w:p>
        </w:tc>
      </w:tr>
      <w:tr w14:paraId="060F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490CB462">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综合素质培养课程</w:t>
            </w:r>
          </w:p>
        </w:tc>
        <w:tc>
          <w:tcPr>
            <w:tcW w:w="750" w:type="dxa"/>
            <w:vAlign w:val="center"/>
          </w:tcPr>
          <w:p w14:paraId="0770F889">
            <w:pPr>
              <w:widowControl/>
              <w:autoSpaceDE w:val="0"/>
              <w:autoSpaceDN w:val="0"/>
              <w:adjustRightInd w:val="0"/>
              <w:snapToGrid w:val="0"/>
              <w:jc w:val="center"/>
              <w:textAlignment w:val="center"/>
              <w:rPr>
                <w:rFonts w:ascii="Times New Roman" w:hAnsi="Times New Roman"/>
                <w:b/>
                <w:bCs/>
                <w:kern w:val="0"/>
                <w:szCs w:val="21"/>
                <w:lang w:val="zh-CN" w:bidi="zh-CN"/>
              </w:rPr>
            </w:pPr>
            <w:r>
              <w:rPr>
                <w:rFonts w:ascii="Times New Roman" w:hAnsi="Times New Roman"/>
                <w:b/>
                <w:bCs/>
                <w:kern w:val="0"/>
                <w:szCs w:val="21"/>
                <w:lang w:val="zh-CN" w:bidi="zh-CN"/>
              </w:rPr>
              <w:t>9</w:t>
            </w:r>
          </w:p>
        </w:tc>
        <w:tc>
          <w:tcPr>
            <w:tcW w:w="1091" w:type="dxa"/>
            <w:vAlign w:val="center"/>
          </w:tcPr>
          <w:p w14:paraId="13FB4696">
            <w:pPr>
              <w:widowControl/>
              <w:autoSpaceDE w:val="0"/>
              <w:autoSpaceDN w:val="0"/>
              <w:adjustRightInd w:val="0"/>
              <w:snapToGrid w:val="0"/>
              <w:jc w:val="center"/>
              <w:textAlignment w:val="center"/>
              <w:rPr>
                <w:rFonts w:ascii="Times New Roman" w:hAnsi="Times New Roman"/>
                <w:b/>
                <w:bCs/>
                <w:kern w:val="0"/>
                <w:szCs w:val="21"/>
                <w:lang w:val="zh-CN" w:bidi="zh-CN"/>
              </w:rPr>
            </w:pPr>
            <w:r>
              <w:rPr>
                <w:rFonts w:ascii="Times New Roman" w:hAnsi="Times New Roman"/>
                <w:b/>
                <w:bCs/>
                <w:kern w:val="0"/>
                <w:szCs w:val="21"/>
                <w:lang w:val="zh-CN" w:bidi="zh-CN"/>
              </w:rPr>
              <w:t>5</w:t>
            </w:r>
          </w:p>
        </w:tc>
        <w:tc>
          <w:tcPr>
            <w:tcW w:w="910" w:type="dxa"/>
            <w:vAlign w:val="center"/>
          </w:tcPr>
          <w:p w14:paraId="29CF9F6B">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3.12%</w:t>
            </w:r>
          </w:p>
        </w:tc>
        <w:tc>
          <w:tcPr>
            <w:tcW w:w="1130" w:type="dxa"/>
            <w:vAlign w:val="center"/>
          </w:tcPr>
          <w:p w14:paraId="1D2384D2">
            <w:pPr>
              <w:widowControl/>
              <w:autoSpaceDE w:val="0"/>
              <w:autoSpaceDN w:val="0"/>
              <w:adjustRightInd w:val="0"/>
              <w:snapToGrid w:val="0"/>
              <w:jc w:val="center"/>
              <w:textAlignment w:val="center"/>
              <w:rPr>
                <w:rFonts w:ascii="宋体" w:hAnsi="宋体" w:cs="宋体"/>
                <w:kern w:val="0"/>
                <w:szCs w:val="21"/>
                <w:lang w:val="zh-CN" w:bidi="zh-CN"/>
              </w:rPr>
            </w:pPr>
            <w:r>
              <w:rPr>
                <w:rFonts w:ascii="Times New Roman" w:hAnsi="Times New Roman"/>
                <w:b/>
                <w:bCs/>
                <w:kern w:val="0"/>
                <w:szCs w:val="21"/>
                <w:lang w:val="zh-CN" w:bidi="zh-CN"/>
              </w:rPr>
              <w:t>4</w:t>
            </w:r>
          </w:p>
        </w:tc>
        <w:tc>
          <w:tcPr>
            <w:tcW w:w="933" w:type="dxa"/>
            <w:vAlign w:val="center"/>
          </w:tcPr>
          <w:p w14:paraId="76AB218F">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2.50%</w:t>
            </w:r>
          </w:p>
        </w:tc>
        <w:tc>
          <w:tcPr>
            <w:tcW w:w="1569" w:type="dxa"/>
            <w:vAlign w:val="center"/>
          </w:tcPr>
          <w:p w14:paraId="1E3370C6">
            <w:pPr>
              <w:widowControl/>
              <w:autoSpaceDE w:val="0"/>
              <w:autoSpaceDN w:val="0"/>
              <w:adjustRightInd w:val="0"/>
              <w:snapToGrid w:val="0"/>
              <w:jc w:val="center"/>
              <w:textAlignment w:val="center"/>
              <w:rPr>
                <w:rFonts w:ascii="宋体" w:hAnsi="宋体" w:cs="宋体"/>
                <w:kern w:val="0"/>
                <w:szCs w:val="21"/>
                <w:lang w:val="zh-CN" w:bidi="zh-CN"/>
              </w:rPr>
            </w:pPr>
            <w:r>
              <w:rPr>
                <w:rFonts w:ascii="宋体" w:hAnsi="宋体" w:cs="宋体"/>
                <w:kern w:val="0"/>
                <w:szCs w:val="21"/>
                <w:lang w:val="zh-CN" w:bidi="zh-CN"/>
              </w:rPr>
              <w:t>5.33</w:t>
            </w:r>
          </w:p>
        </w:tc>
        <w:tc>
          <w:tcPr>
            <w:tcW w:w="851" w:type="dxa"/>
            <w:vAlign w:val="center"/>
          </w:tcPr>
          <w:p w14:paraId="367A1F4B">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3.33%</w:t>
            </w:r>
          </w:p>
        </w:tc>
      </w:tr>
      <w:tr w14:paraId="05992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11F21E5B">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学科基础课程</w:t>
            </w:r>
          </w:p>
        </w:tc>
        <w:tc>
          <w:tcPr>
            <w:tcW w:w="750" w:type="dxa"/>
            <w:vAlign w:val="center"/>
          </w:tcPr>
          <w:p w14:paraId="1083339F">
            <w:pPr>
              <w:widowControl/>
              <w:autoSpaceDE w:val="0"/>
              <w:autoSpaceDN w:val="0"/>
              <w:adjustRightInd w:val="0"/>
              <w:snapToGrid w:val="0"/>
              <w:jc w:val="center"/>
              <w:textAlignment w:val="center"/>
              <w:rPr>
                <w:rFonts w:ascii="Times New Roman" w:hAnsi="Times New Roman"/>
                <w:b/>
                <w:bCs/>
                <w:kern w:val="0"/>
                <w:szCs w:val="21"/>
                <w:lang w:val="zh-CN" w:bidi="zh-CN"/>
              </w:rPr>
            </w:pPr>
            <w:r>
              <w:rPr>
                <w:rFonts w:hint="eastAsia" w:ascii="Times New Roman" w:hAnsi="Times New Roman"/>
                <w:b/>
                <w:bCs/>
                <w:kern w:val="0"/>
                <w:szCs w:val="21"/>
                <w:lang w:bidi="zh-CN"/>
              </w:rPr>
              <w:t>50</w:t>
            </w:r>
            <w:r>
              <w:rPr>
                <w:rFonts w:ascii="Times New Roman" w:hAnsi="Times New Roman"/>
                <w:b/>
                <w:bCs/>
                <w:kern w:val="0"/>
                <w:szCs w:val="21"/>
                <w:lang w:val="zh-CN" w:bidi="zh-CN"/>
              </w:rPr>
              <w:t>.5</w:t>
            </w:r>
          </w:p>
        </w:tc>
        <w:tc>
          <w:tcPr>
            <w:tcW w:w="1091" w:type="dxa"/>
            <w:vAlign w:val="center"/>
          </w:tcPr>
          <w:p w14:paraId="146014D6">
            <w:pPr>
              <w:widowControl/>
              <w:autoSpaceDE w:val="0"/>
              <w:autoSpaceDN w:val="0"/>
              <w:adjustRightInd w:val="0"/>
              <w:snapToGrid w:val="0"/>
              <w:jc w:val="center"/>
              <w:textAlignment w:val="center"/>
              <w:rPr>
                <w:rFonts w:ascii="Times New Roman" w:hAnsi="Times New Roman"/>
                <w:b/>
                <w:bCs/>
                <w:kern w:val="0"/>
                <w:szCs w:val="21"/>
                <w:lang w:val="zh-CN" w:bidi="zh-CN"/>
              </w:rPr>
            </w:pPr>
            <w:r>
              <w:rPr>
                <w:rFonts w:ascii="Times New Roman" w:hAnsi="Times New Roman"/>
                <w:b/>
                <w:bCs/>
                <w:kern w:val="0"/>
                <w:szCs w:val="21"/>
                <w:lang w:val="zh-CN" w:bidi="zh-CN"/>
              </w:rPr>
              <w:t>47.5</w:t>
            </w:r>
          </w:p>
        </w:tc>
        <w:tc>
          <w:tcPr>
            <w:tcW w:w="910" w:type="dxa"/>
            <w:vAlign w:val="center"/>
          </w:tcPr>
          <w:p w14:paraId="450C0074">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29.69%</w:t>
            </w:r>
          </w:p>
        </w:tc>
        <w:tc>
          <w:tcPr>
            <w:tcW w:w="1130" w:type="dxa"/>
            <w:vAlign w:val="center"/>
          </w:tcPr>
          <w:p w14:paraId="787A2A25">
            <w:pPr>
              <w:widowControl/>
              <w:autoSpaceDE w:val="0"/>
              <w:autoSpaceDN w:val="0"/>
              <w:adjustRightInd w:val="0"/>
              <w:snapToGrid w:val="0"/>
              <w:jc w:val="center"/>
              <w:textAlignment w:val="center"/>
              <w:rPr>
                <w:rFonts w:ascii="宋体" w:hAnsi="宋体" w:cs="宋体"/>
                <w:kern w:val="0"/>
                <w:szCs w:val="21"/>
                <w:lang w:val="zh-CN" w:bidi="zh-CN"/>
              </w:rPr>
            </w:pPr>
            <w:r>
              <w:rPr>
                <w:rFonts w:hint="eastAsia" w:ascii="Times New Roman" w:hAnsi="Times New Roman"/>
                <w:b/>
                <w:bCs/>
                <w:kern w:val="0"/>
                <w:szCs w:val="21"/>
                <w:highlight w:val="none"/>
                <w:lang w:bidi="zh-CN"/>
              </w:rPr>
              <w:t>3</w:t>
            </w:r>
          </w:p>
        </w:tc>
        <w:tc>
          <w:tcPr>
            <w:tcW w:w="933" w:type="dxa"/>
            <w:vAlign w:val="center"/>
          </w:tcPr>
          <w:p w14:paraId="01AFBCA4">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1.87%</w:t>
            </w:r>
          </w:p>
        </w:tc>
        <w:tc>
          <w:tcPr>
            <w:tcW w:w="1569" w:type="dxa"/>
            <w:vAlign w:val="center"/>
          </w:tcPr>
          <w:p w14:paraId="4DE481F8">
            <w:pPr>
              <w:widowControl/>
              <w:autoSpaceDE w:val="0"/>
              <w:autoSpaceDN w:val="0"/>
              <w:adjustRightInd w:val="0"/>
              <w:snapToGrid w:val="0"/>
              <w:jc w:val="center"/>
              <w:textAlignment w:val="center"/>
              <w:rPr>
                <w:rFonts w:ascii="宋体" w:hAnsi="宋体" w:cs="宋体"/>
                <w:kern w:val="0"/>
                <w:szCs w:val="21"/>
                <w:lang w:val="zh-CN" w:bidi="zh-CN"/>
              </w:rPr>
            </w:pPr>
            <w:r>
              <w:rPr>
                <w:rFonts w:ascii="宋体" w:hAnsi="宋体" w:cs="宋体"/>
                <w:kern w:val="0"/>
                <w:szCs w:val="21"/>
                <w:lang w:val="zh-CN" w:bidi="zh-CN"/>
              </w:rPr>
              <w:t>7.98</w:t>
            </w:r>
          </w:p>
        </w:tc>
        <w:tc>
          <w:tcPr>
            <w:tcW w:w="851" w:type="dxa"/>
            <w:vAlign w:val="center"/>
          </w:tcPr>
          <w:p w14:paraId="525AEF3F">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4.99%</w:t>
            </w:r>
          </w:p>
        </w:tc>
      </w:tr>
      <w:tr w14:paraId="0E3CE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5E8C14F0">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专业教育课程</w:t>
            </w:r>
          </w:p>
        </w:tc>
        <w:tc>
          <w:tcPr>
            <w:tcW w:w="750" w:type="dxa"/>
            <w:vAlign w:val="center"/>
          </w:tcPr>
          <w:p w14:paraId="3F0C2B6E">
            <w:pPr>
              <w:widowControl/>
              <w:autoSpaceDE w:val="0"/>
              <w:autoSpaceDN w:val="0"/>
              <w:adjustRightInd w:val="0"/>
              <w:snapToGrid w:val="0"/>
              <w:jc w:val="center"/>
              <w:textAlignment w:val="center"/>
              <w:rPr>
                <w:rFonts w:ascii="Times New Roman" w:hAnsi="Times New Roman"/>
                <w:b/>
                <w:bCs/>
                <w:kern w:val="0"/>
                <w:szCs w:val="21"/>
                <w:lang w:bidi="zh-CN"/>
              </w:rPr>
            </w:pPr>
            <w:r>
              <w:rPr>
                <w:rFonts w:ascii="Times New Roman" w:hAnsi="Times New Roman"/>
                <w:b/>
                <w:bCs/>
                <w:kern w:val="0"/>
                <w:szCs w:val="21"/>
                <w:lang w:bidi="zh-CN"/>
              </w:rPr>
              <w:t>55.5</w:t>
            </w:r>
          </w:p>
        </w:tc>
        <w:tc>
          <w:tcPr>
            <w:tcW w:w="1091" w:type="dxa"/>
            <w:vAlign w:val="center"/>
          </w:tcPr>
          <w:p w14:paraId="50EAF88C">
            <w:pPr>
              <w:widowControl/>
              <w:autoSpaceDE w:val="0"/>
              <w:autoSpaceDN w:val="0"/>
              <w:adjustRightInd w:val="0"/>
              <w:snapToGrid w:val="0"/>
              <w:jc w:val="center"/>
              <w:textAlignment w:val="center"/>
              <w:rPr>
                <w:rFonts w:ascii="Times New Roman" w:hAnsi="Times New Roman"/>
                <w:b/>
                <w:bCs/>
                <w:kern w:val="0"/>
                <w:szCs w:val="21"/>
                <w:lang w:val="zh-CN" w:bidi="zh-CN"/>
              </w:rPr>
            </w:pPr>
            <w:r>
              <w:rPr>
                <w:rFonts w:ascii="Times New Roman" w:hAnsi="Times New Roman"/>
                <w:b/>
                <w:bCs/>
                <w:kern w:val="0"/>
                <w:szCs w:val="21"/>
                <w:lang w:val="zh-CN" w:bidi="zh-CN"/>
              </w:rPr>
              <w:t>31.5</w:t>
            </w:r>
          </w:p>
        </w:tc>
        <w:tc>
          <w:tcPr>
            <w:tcW w:w="910" w:type="dxa"/>
            <w:vAlign w:val="center"/>
          </w:tcPr>
          <w:p w14:paraId="614DE7AD">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19.69%</w:t>
            </w:r>
          </w:p>
        </w:tc>
        <w:tc>
          <w:tcPr>
            <w:tcW w:w="1130" w:type="dxa"/>
            <w:vAlign w:val="center"/>
          </w:tcPr>
          <w:p w14:paraId="04BDC95E">
            <w:pPr>
              <w:widowControl/>
              <w:autoSpaceDE w:val="0"/>
              <w:autoSpaceDN w:val="0"/>
              <w:adjustRightInd w:val="0"/>
              <w:snapToGrid w:val="0"/>
              <w:jc w:val="center"/>
              <w:textAlignment w:val="center"/>
              <w:rPr>
                <w:rFonts w:ascii="宋体" w:hAnsi="宋体" w:cs="宋体"/>
                <w:kern w:val="0"/>
                <w:szCs w:val="21"/>
                <w:lang w:bidi="zh-CN"/>
              </w:rPr>
            </w:pPr>
            <w:r>
              <w:rPr>
                <w:rFonts w:ascii="Times New Roman" w:hAnsi="Times New Roman"/>
                <w:b/>
                <w:bCs/>
                <w:kern w:val="0"/>
                <w:szCs w:val="21"/>
                <w:lang w:bidi="zh-CN"/>
              </w:rPr>
              <w:t>24</w:t>
            </w:r>
          </w:p>
        </w:tc>
        <w:tc>
          <w:tcPr>
            <w:tcW w:w="933" w:type="dxa"/>
            <w:vAlign w:val="center"/>
          </w:tcPr>
          <w:p w14:paraId="7FE2D5BD">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15.00%</w:t>
            </w:r>
          </w:p>
        </w:tc>
        <w:tc>
          <w:tcPr>
            <w:tcW w:w="1569" w:type="dxa"/>
            <w:vAlign w:val="center"/>
          </w:tcPr>
          <w:p w14:paraId="3C2EB583">
            <w:pPr>
              <w:widowControl/>
              <w:autoSpaceDE w:val="0"/>
              <w:autoSpaceDN w:val="0"/>
              <w:adjustRightInd w:val="0"/>
              <w:snapToGrid w:val="0"/>
              <w:jc w:val="center"/>
              <w:textAlignment w:val="center"/>
              <w:rPr>
                <w:rFonts w:ascii="宋体" w:hAnsi="宋体" w:cs="宋体"/>
                <w:kern w:val="0"/>
                <w:szCs w:val="21"/>
                <w:lang w:val="zh-CN" w:bidi="zh-CN"/>
              </w:rPr>
            </w:pPr>
            <w:r>
              <w:rPr>
                <w:rFonts w:ascii="宋体" w:hAnsi="宋体" w:cs="宋体"/>
                <w:kern w:val="0"/>
                <w:szCs w:val="21"/>
                <w:lang w:val="zh-CN" w:bidi="zh-CN"/>
              </w:rPr>
              <w:t>24.57</w:t>
            </w:r>
          </w:p>
        </w:tc>
        <w:tc>
          <w:tcPr>
            <w:tcW w:w="851" w:type="dxa"/>
            <w:vAlign w:val="center"/>
          </w:tcPr>
          <w:p w14:paraId="66F6342F">
            <w:pPr>
              <w:widowControl/>
              <w:autoSpaceDE w:val="0"/>
              <w:autoSpaceDN w:val="0"/>
              <w:jc w:val="center"/>
              <w:textAlignment w:val="center"/>
              <w:rPr>
                <w:rFonts w:ascii="宋体" w:hAnsi="宋体" w:cs="宋体"/>
                <w:kern w:val="0"/>
                <w:szCs w:val="21"/>
                <w:lang w:val="zh-CN" w:bidi="zh-CN"/>
              </w:rPr>
            </w:pPr>
            <w:r>
              <w:rPr>
                <w:rFonts w:ascii="宋体" w:hAnsi="宋体" w:cs="宋体"/>
                <w:kern w:val="0"/>
                <w:szCs w:val="21"/>
                <w:lang w:val="zh-CN" w:bidi="zh-CN"/>
              </w:rPr>
              <w:t>15.36%</w:t>
            </w:r>
          </w:p>
        </w:tc>
      </w:tr>
      <w:tr w14:paraId="5ACB1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1985" w:type="dxa"/>
            <w:vAlign w:val="center"/>
          </w:tcPr>
          <w:p w14:paraId="5197B544">
            <w:pPr>
              <w:widowControl/>
              <w:autoSpaceDE w:val="0"/>
              <w:autoSpaceDN w:val="0"/>
              <w:adjustRightInd w:val="0"/>
              <w:snapToGrid w:val="0"/>
              <w:jc w:val="center"/>
              <w:rPr>
                <w:rFonts w:ascii="宋体" w:hAnsi="宋体" w:cs="宋体"/>
                <w:kern w:val="0"/>
                <w:szCs w:val="21"/>
                <w:lang w:val="zh-CN" w:bidi="zh-CN"/>
              </w:rPr>
            </w:pPr>
            <w:r>
              <w:rPr>
                <w:rFonts w:hint="eastAsia" w:ascii="宋体" w:hAnsi="宋体" w:cs="宋体"/>
                <w:kern w:val="0"/>
                <w:szCs w:val="21"/>
                <w:lang w:val="zh-CN" w:bidi="zh-CN"/>
              </w:rPr>
              <w:t>合计</w:t>
            </w:r>
          </w:p>
        </w:tc>
        <w:tc>
          <w:tcPr>
            <w:tcW w:w="750" w:type="dxa"/>
            <w:vAlign w:val="center"/>
          </w:tcPr>
          <w:p w14:paraId="4411E372">
            <w:pPr>
              <w:widowControl/>
              <w:autoSpaceDE w:val="0"/>
              <w:autoSpaceDN w:val="0"/>
              <w:adjustRightInd w:val="0"/>
              <w:snapToGrid w:val="0"/>
              <w:jc w:val="center"/>
              <w:textAlignment w:val="center"/>
              <w:rPr>
                <w:rFonts w:ascii="宋体" w:hAnsi="宋体" w:cs="宋体"/>
                <w:kern w:val="0"/>
                <w:szCs w:val="21"/>
                <w:lang w:bidi="zh-CN"/>
              </w:rPr>
            </w:pPr>
            <w:r>
              <w:rPr>
                <w:rFonts w:hint="eastAsia" w:ascii="宋体" w:hAnsi="宋体" w:cs="宋体"/>
                <w:kern w:val="0"/>
                <w:szCs w:val="21"/>
                <w:lang w:bidi="zh-CN"/>
              </w:rPr>
              <w:t>1</w:t>
            </w:r>
            <w:r>
              <w:rPr>
                <w:rFonts w:ascii="宋体" w:hAnsi="宋体" w:cs="宋体"/>
                <w:kern w:val="0"/>
                <w:szCs w:val="21"/>
                <w:lang w:bidi="zh-CN"/>
              </w:rPr>
              <w:t>60</w:t>
            </w:r>
          </w:p>
        </w:tc>
        <w:tc>
          <w:tcPr>
            <w:tcW w:w="1091" w:type="dxa"/>
            <w:vAlign w:val="center"/>
          </w:tcPr>
          <w:p w14:paraId="7D4F5BE9">
            <w:pPr>
              <w:widowControl/>
              <w:autoSpaceDE w:val="0"/>
              <w:autoSpaceDN w:val="0"/>
              <w:adjustRightInd w:val="0"/>
              <w:snapToGrid w:val="0"/>
              <w:jc w:val="center"/>
              <w:textAlignment w:val="center"/>
              <w:rPr>
                <w:rFonts w:ascii="宋体" w:hAnsi="宋体" w:cs="宋体"/>
                <w:kern w:val="0"/>
                <w:szCs w:val="21"/>
                <w:lang w:val="zh-CN" w:bidi="zh-CN"/>
              </w:rPr>
            </w:pPr>
            <w:r>
              <w:rPr>
                <w:rFonts w:hint="eastAsia" w:ascii="宋体" w:hAnsi="宋体" w:cs="宋体"/>
                <w:kern w:val="0"/>
                <w:szCs w:val="21"/>
                <w:lang w:val="zh-CN" w:bidi="zh-CN"/>
              </w:rPr>
              <w:t>1</w:t>
            </w:r>
            <w:r>
              <w:rPr>
                <w:rFonts w:ascii="宋体" w:hAnsi="宋体" w:cs="宋体"/>
                <w:kern w:val="0"/>
                <w:szCs w:val="21"/>
                <w:lang w:val="zh-CN" w:bidi="zh-CN"/>
              </w:rPr>
              <w:t>23</w:t>
            </w:r>
          </w:p>
        </w:tc>
        <w:tc>
          <w:tcPr>
            <w:tcW w:w="910" w:type="dxa"/>
            <w:vAlign w:val="center"/>
          </w:tcPr>
          <w:p w14:paraId="6885EF21">
            <w:pPr>
              <w:widowControl/>
              <w:autoSpaceDE w:val="0"/>
              <w:autoSpaceDN w:val="0"/>
              <w:adjustRightInd w:val="0"/>
              <w:snapToGrid w:val="0"/>
              <w:jc w:val="center"/>
              <w:textAlignment w:val="center"/>
              <w:rPr>
                <w:rFonts w:ascii="宋体" w:hAnsi="宋体" w:cs="宋体"/>
                <w:kern w:val="0"/>
                <w:szCs w:val="21"/>
                <w:lang w:val="zh-CN" w:bidi="zh-CN"/>
              </w:rPr>
            </w:pPr>
            <w:r>
              <w:rPr>
                <w:rFonts w:ascii="宋体" w:hAnsi="宋体" w:cs="宋体"/>
                <w:kern w:val="0"/>
                <w:szCs w:val="21"/>
                <w:lang w:val="zh-CN" w:bidi="zh-CN"/>
              </w:rPr>
              <w:t>76.88%</w:t>
            </w:r>
          </w:p>
        </w:tc>
        <w:tc>
          <w:tcPr>
            <w:tcW w:w="1130" w:type="dxa"/>
            <w:vAlign w:val="center"/>
          </w:tcPr>
          <w:p w14:paraId="7533BDFF">
            <w:pPr>
              <w:widowControl/>
              <w:autoSpaceDE w:val="0"/>
              <w:autoSpaceDN w:val="0"/>
              <w:adjustRightInd w:val="0"/>
              <w:snapToGrid w:val="0"/>
              <w:jc w:val="center"/>
              <w:textAlignment w:val="center"/>
              <w:rPr>
                <w:rFonts w:ascii="宋体" w:hAnsi="宋体" w:cs="宋体"/>
                <w:kern w:val="0"/>
                <w:szCs w:val="21"/>
                <w:lang w:val="zh-CN" w:bidi="zh-CN"/>
              </w:rPr>
            </w:pPr>
            <w:r>
              <w:rPr>
                <w:rFonts w:ascii="宋体" w:hAnsi="宋体" w:cs="宋体"/>
                <w:kern w:val="0"/>
                <w:szCs w:val="21"/>
                <w:lang w:val="zh-CN" w:bidi="zh-CN"/>
              </w:rPr>
              <w:t>37</w:t>
            </w:r>
          </w:p>
        </w:tc>
        <w:tc>
          <w:tcPr>
            <w:tcW w:w="933" w:type="dxa"/>
            <w:vAlign w:val="center"/>
          </w:tcPr>
          <w:p w14:paraId="5D0CC6E3">
            <w:pPr>
              <w:widowControl/>
              <w:autoSpaceDE w:val="0"/>
              <w:autoSpaceDN w:val="0"/>
              <w:adjustRightInd w:val="0"/>
              <w:snapToGrid w:val="0"/>
              <w:jc w:val="center"/>
              <w:textAlignment w:val="center"/>
              <w:rPr>
                <w:rFonts w:ascii="宋体" w:hAnsi="宋体" w:cs="宋体"/>
                <w:kern w:val="0"/>
                <w:szCs w:val="21"/>
                <w:lang w:val="zh-CN" w:bidi="zh-CN"/>
              </w:rPr>
            </w:pPr>
            <w:r>
              <w:rPr>
                <w:rFonts w:ascii="宋体" w:hAnsi="宋体" w:cs="宋体"/>
                <w:kern w:val="0"/>
                <w:szCs w:val="21"/>
                <w:lang w:val="zh-CN" w:bidi="zh-CN"/>
              </w:rPr>
              <w:t>23.12%</w:t>
            </w:r>
          </w:p>
        </w:tc>
        <w:tc>
          <w:tcPr>
            <w:tcW w:w="1569" w:type="dxa"/>
            <w:vAlign w:val="center"/>
          </w:tcPr>
          <w:p w14:paraId="4E36D7FE">
            <w:pPr>
              <w:widowControl/>
              <w:autoSpaceDE w:val="0"/>
              <w:autoSpaceDN w:val="0"/>
              <w:adjustRightInd w:val="0"/>
              <w:snapToGrid w:val="0"/>
              <w:jc w:val="center"/>
              <w:textAlignment w:val="center"/>
              <w:rPr>
                <w:rFonts w:ascii="宋体" w:hAnsi="宋体" w:cs="宋体"/>
                <w:kern w:val="0"/>
                <w:szCs w:val="21"/>
                <w:lang w:val="zh-CN" w:bidi="zh-CN"/>
              </w:rPr>
            </w:pPr>
            <w:r>
              <w:rPr>
                <w:rFonts w:ascii="宋体" w:hAnsi="宋体" w:cs="宋体"/>
                <w:kern w:val="0"/>
                <w:szCs w:val="21"/>
                <w:lang w:val="zh-CN" w:bidi="zh-CN"/>
              </w:rPr>
              <w:t>49.28</w:t>
            </w:r>
          </w:p>
        </w:tc>
        <w:tc>
          <w:tcPr>
            <w:tcW w:w="851" w:type="dxa"/>
            <w:vAlign w:val="center"/>
          </w:tcPr>
          <w:p w14:paraId="290909D6">
            <w:pPr>
              <w:widowControl/>
              <w:autoSpaceDE w:val="0"/>
              <w:autoSpaceDN w:val="0"/>
              <w:adjustRightInd w:val="0"/>
              <w:snapToGrid w:val="0"/>
              <w:jc w:val="center"/>
              <w:textAlignment w:val="center"/>
              <w:rPr>
                <w:rFonts w:ascii="宋体" w:hAnsi="宋体" w:cs="宋体"/>
                <w:kern w:val="0"/>
                <w:szCs w:val="21"/>
                <w:lang w:val="zh-CN" w:bidi="zh-CN"/>
              </w:rPr>
            </w:pPr>
            <w:r>
              <w:rPr>
                <w:rFonts w:ascii="宋体" w:hAnsi="宋体" w:cs="宋体"/>
                <w:kern w:val="0"/>
                <w:szCs w:val="21"/>
                <w:lang w:val="zh-CN" w:bidi="zh-CN"/>
              </w:rPr>
              <w:t>30.81%</w:t>
            </w:r>
          </w:p>
        </w:tc>
      </w:tr>
      <w:bookmarkEnd w:id="28"/>
      <w:bookmarkEnd w:id="29"/>
    </w:tbl>
    <w:p w14:paraId="3BA708C1">
      <w:pPr>
        <w:adjustRightInd w:val="0"/>
        <w:snapToGrid w:val="0"/>
        <w:spacing w:line="360" w:lineRule="auto"/>
        <w:ind w:firstLine="482" w:firstLineChars="200"/>
        <w:rPr>
          <w:rFonts w:ascii="宋体" w:hAnsi="宋体"/>
          <w:b/>
          <w:bCs/>
          <w:sz w:val="24"/>
        </w:rPr>
      </w:pPr>
      <w:bookmarkStart w:id="30" w:name="_Hlk181367029"/>
    </w:p>
    <w:bookmarkEnd w:id="30"/>
    <w:p w14:paraId="16A32299">
      <w:pPr>
        <w:spacing w:line="288" w:lineRule="auto"/>
        <w:jc w:val="both"/>
        <w:rPr>
          <w:rFonts w:ascii="宋体" w:hAnsi="宋体" w:cs="仿宋"/>
        </w:rPr>
        <w:sectPr>
          <w:pgSz w:w="11907" w:h="16839"/>
          <w:pgMar w:top="1440" w:right="1440" w:bottom="1440" w:left="1440" w:header="720" w:footer="720" w:gutter="0"/>
          <w:cols w:space="720" w:num="1"/>
        </w:sectPr>
      </w:pPr>
    </w:p>
    <w:p w14:paraId="37C9E799">
      <w:pPr>
        <w:adjustRightInd w:val="0"/>
        <w:snapToGrid w:val="0"/>
        <w:spacing w:line="360" w:lineRule="auto"/>
        <w:rPr>
          <w:rFonts w:ascii="宋体" w:hAnsi="宋体"/>
          <w:b/>
          <w:bCs/>
          <w:sz w:val="24"/>
        </w:rPr>
      </w:pPr>
      <w:r>
        <w:rPr>
          <w:rFonts w:hint="eastAsia" w:ascii="宋体" w:hAnsi="宋体"/>
          <w:b/>
          <w:bCs/>
          <w:sz w:val="24"/>
        </w:rPr>
        <w:t>十、培养目标、毕业要求与课程体系对应关系图</w:t>
      </w:r>
    </w:p>
    <w:p w14:paraId="57C6ABAD">
      <w:pPr>
        <w:adjustRightInd w:val="0"/>
        <w:snapToGrid w:val="0"/>
        <w:spacing w:line="360" w:lineRule="auto"/>
        <w:ind w:firstLine="482" w:firstLineChars="200"/>
        <w:rPr>
          <w:rFonts w:ascii="宋体" w:hAnsi="宋体"/>
          <w:b/>
          <w:bCs/>
          <w:sz w:val="24"/>
        </w:rPr>
      </w:pPr>
      <w:r>
        <w:rPr>
          <w:rFonts w:hint="eastAsia" w:ascii="宋体" w:hAnsi="宋体"/>
          <w:b/>
          <w:bCs/>
          <w:sz w:val="24"/>
        </w:rPr>
        <w:t>（一）毕业要求支撑培养目标矩阵图</w:t>
      </w:r>
    </w:p>
    <w:tbl>
      <w:tblPr>
        <w:tblStyle w:val="13"/>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14"/>
        <w:gridCol w:w="2475"/>
        <w:gridCol w:w="2602"/>
        <w:gridCol w:w="2749"/>
        <w:gridCol w:w="2470"/>
      </w:tblGrid>
      <w:tr w14:paraId="2F4EF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272" w:type="pct"/>
            <w:tcBorders>
              <w:tl2br w:val="nil"/>
              <w:tr2bl w:val="nil"/>
            </w:tcBorders>
            <w:vAlign w:val="center"/>
          </w:tcPr>
          <w:p w14:paraId="7BB4F68B">
            <w:r>
              <w:rPr>
                <w:rFonts w:hint="eastAsia"/>
              </w:rPr>
              <w:t>毕业要求</w:t>
            </w:r>
          </w:p>
        </w:tc>
        <w:tc>
          <w:tcPr>
            <w:tcW w:w="896" w:type="pct"/>
            <w:tcBorders>
              <w:tl2br w:val="nil"/>
              <w:tr2bl w:val="nil"/>
            </w:tcBorders>
            <w:vAlign w:val="center"/>
          </w:tcPr>
          <w:p w14:paraId="68632582">
            <w:r>
              <w:rPr>
                <w:rFonts w:hint="eastAsia"/>
              </w:rPr>
              <w:t>培养目标1</w:t>
            </w:r>
          </w:p>
        </w:tc>
        <w:tc>
          <w:tcPr>
            <w:tcW w:w="942" w:type="pct"/>
            <w:tcBorders>
              <w:tl2br w:val="nil"/>
              <w:tr2bl w:val="nil"/>
            </w:tcBorders>
            <w:vAlign w:val="center"/>
          </w:tcPr>
          <w:p w14:paraId="3EA2E589">
            <w:r>
              <w:rPr>
                <w:rFonts w:hint="eastAsia"/>
              </w:rPr>
              <w:t>培养目标2</w:t>
            </w:r>
          </w:p>
        </w:tc>
        <w:tc>
          <w:tcPr>
            <w:tcW w:w="995" w:type="pct"/>
            <w:tcBorders>
              <w:tl2br w:val="nil"/>
              <w:tr2bl w:val="nil"/>
            </w:tcBorders>
            <w:vAlign w:val="center"/>
          </w:tcPr>
          <w:p w14:paraId="0A4C9589">
            <w:r>
              <w:rPr>
                <w:rFonts w:hint="eastAsia"/>
              </w:rPr>
              <w:t>培养目标3</w:t>
            </w:r>
          </w:p>
        </w:tc>
        <w:tc>
          <w:tcPr>
            <w:tcW w:w="894" w:type="pct"/>
            <w:tcBorders>
              <w:tl2br w:val="nil"/>
              <w:tr2bl w:val="nil"/>
            </w:tcBorders>
            <w:vAlign w:val="center"/>
          </w:tcPr>
          <w:p w14:paraId="3711574D">
            <w:r>
              <w:rPr>
                <w:rFonts w:hint="eastAsia"/>
              </w:rPr>
              <w:t>培养目标4</w:t>
            </w:r>
          </w:p>
        </w:tc>
      </w:tr>
      <w:tr w14:paraId="6668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20BEB164">
            <w:r>
              <w:rPr>
                <w:rFonts w:hint="eastAsia"/>
              </w:rPr>
              <w:t>毕业要求1：工程知识</w:t>
            </w:r>
          </w:p>
        </w:tc>
        <w:tc>
          <w:tcPr>
            <w:tcW w:w="896" w:type="pct"/>
            <w:tcBorders>
              <w:tl2br w:val="nil"/>
              <w:tr2bl w:val="nil"/>
            </w:tcBorders>
            <w:vAlign w:val="center"/>
          </w:tcPr>
          <w:p w14:paraId="4EA8100F">
            <w:r>
              <w:rPr>
                <w:rFonts w:hint="eastAsia"/>
              </w:rPr>
              <w:t>√</w:t>
            </w:r>
          </w:p>
        </w:tc>
        <w:tc>
          <w:tcPr>
            <w:tcW w:w="942" w:type="pct"/>
            <w:tcBorders>
              <w:tl2br w:val="nil"/>
              <w:tr2bl w:val="nil"/>
            </w:tcBorders>
            <w:vAlign w:val="center"/>
          </w:tcPr>
          <w:p w14:paraId="207CFB46">
            <w:r>
              <w:rPr>
                <w:rFonts w:hint="eastAsia"/>
              </w:rPr>
              <w:t>√</w:t>
            </w:r>
          </w:p>
        </w:tc>
        <w:tc>
          <w:tcPr>
            <w:tcW w:w="995" w:type="pct"/>
            <w:tcBorders>
              <w:tl2br w:val="nil"/>
              <w:tr2bl w:val="nil"/>
            </w:tcBorders>
            <w:vAlign w:val="center"/>
          </w:tcPr>
          <w:p w14:paraId="75C06E83"/>
        </w:tc>
        <w:tc>
          <w:tcPr>
            <w:tcW w:w="894" w:type="pct"/>
            <w:tcBorders>
              <w:tl2br w:val="nil"/>
              <w:tr2bl w:val="nil"/>
            </w:tcBorders>
            <w:vAlign w:val="center"/>
          </w:tcPr>
          <w:p w14:paraId="725C9FBB">
            <w:r>
              <w:rPr>
                <w:rFonts w:hint="eastAsia"/>
              </w:rPr>
              <w:t>√</w:t>
            </w:r>
          </w:p>
        </w:tc>
      </w:tr>
      <w:tr w14:paraId="0ED8E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5D38529D">
            <w:r>
              <w:rPr>
                <w:rFonts w:hint="eastAsia"/>
              </w:rPr>
              <w:t>毕业要求2：问题分析</w:t>
            </w:r>
          </w:p>
        </w:tc>
        <w:tc>
          <w:tcPr>
            <w:tcW w:w="896" w:type="pct"/>
            <w:tcBorders>
              <w:tl2br w:val="nil"/>
              <w:tr2bl w:val="nil"/>
            </w:tcBorders>
            <w:vAlign w:val="center"/>
          </w:tcPr>
          <w:p w14:paraId="54C649D2">
            <w:r>
              <w:rPr>
                <w:rFonts w:hint="eastAsia"/>
              </w:rPr>
              <w:t>√</w:t>
            </w:r>
          </w:p>
        </w:tc>
        <w:tc>
          <w:tcPr>
            <w:tcW w:w="942" w:type="pct"/>
            <w:tcBorders>
              <w:tl2br w:val="nil"/>
              <w:tr2bl w:val="nil"/>
            </w:tcBorders>
            <w:vAlign w:val="center"/>
          </w:tcPr>
          <w:p w14:paraId="560ACFA2">
            <w:r>
              <w:rPr>
                <w:rFonts w:hint="eastAsia"/>
              </w:rPr>
              <w:t>√</w:t>
            </w:r>
          </w:p>
        </w:tc>
        <w:tc>
          <w:tcPr>
            <w:tcW w:w="995" w:type="pct"/>
            <w:tcBorders>
              <w:tl2br w:val="nil"/>
              <w:tr2bl w:val="nil"/>
            </w:tcBorders>
            <w:vAlign w:val="center"/>
          </w:tcPr>
          <w:p w14:paraId="77CC6B97"/>
        </w:tc>
        <w:tc>
          <w:tcPr>
            <w:tcW w:w="894" w:type="pct"/>
            <w:tcBorders>
              <w:tl2br w:val="nil"/>
              <w:tr2bl w:val="nil"/>
            </w:tcBorders>
            <w:vAlign w:val="center"/>
          </w:tcPr>
          <w:p w14:paraId="784875B7">
            <w:r>
              <w:rPr>
                <w:rFonts w:hint="eastAsia"/>
              </w:rPr>
              <w:t>√</w:t>
            </w:r>
          </w:p>
        </w:tc>
      </w:tr>
      <w:tr w14:paraId="52EF1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318AF6B0">
            <w:r>
              <w:rPr>
                <w:rFonts w:hint="eastAsia"/>
              </w:rPr>
              <w:t>毕业要求3：设计（开发）解决方案</w:t>
            </w:r>
          </w:p>
        </w:tc>
        <w:tc>
          <w:tcPr>
            <w:tcW w:w="896" w:type="pct"/>
            <w:tcBorders>
              <w:tl2br w:val="nil"/>
              <w:tr2bl w:val="nil"/>
            </w:tcBorders>
            <w:vAlign w:val="center"/>
          </w:tcPr>
          <w:p w14:paraId="3B2681AC">
            <w:r>
              <w:rPr>
                <w:rFonts w:hint="eastAsia"/>
              </w:rPr>
              <w:t>√</w:t>
            </w:r>
          </w:p>
        </w:tc>
        <w:tc>
          <w:tcPr>
            <w:tcW w:w="942" w:type="pct"/>
            <w:tcBorders>
              <w:tl2br w:val="nil"/>
              <w:tr2bl w:val="nil"/>
            </w:tcBorders>
            <w:vAlign w:val="center"/>
          </w:tcPr>
          <w:p w14:paraId="4F49851E">
            <w:r>
              <w:rPr>
                <w:rFonts w:hint="eastAsia"/>
              </w:rPr>
              <w:t>√</w:t>
            </w:r>
          </w:p>
        </w:tc>
        <w:tc>
          <w:tcPr>
            <w:tcW w:w="995" w:type="pct"/>
            <w:tcBorders>
              <w:tl2br w:val="nil"/>
              <w:tr2bl w:val="nil"/>
            </w:tcBorders>
            <w:vAlign w:val="center"/>
          </w:tcPr>
          <w:p w14:paraId="52849D60">
            <w:r>
              <w:rPr>
                <w:rFonts w:hint="eastAsia"/>
              </w:rPr>
              <w:t>√</w:t>
            </w:r>
          </w:p>
        </w:tc>
        <w:tc>
          <w:tcPr>
            <w:tcW w:w="894" w:type="pct"/>
            <w:tcBorders>
              <w:tl2br w:val="nil"/>
              <w:tr2bl w:val="nil"/>
            </w:tcBorders>
            <w:vAlign w:val="center"/>
          </w:tcPr>
          <w:p w14:paraId="44963EAC">
            <w:r>
              <w:rPr>
                <w:rFonts w:hint="eastAsia"/>
              </w:rPr>
              <w:t>√</w:t>
            </w:r>
          </w:p>
        </w:tc>
      </w:tr>
      <w:tr w14:paraId="7485D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39F782D6">
            <w:r>
              <w:rPr>
                <w:rFonts w:hint="eastAsia"/>
              </w:rPr>
              <w:t>毕业要求4：研究</w:t>
            </w:r>
          </w:p>
        </w:tc>
        <w:tc>
          <w:tcPr>
            <w:tcW w:w="896" w:type="pct"/>
            <w:tcBorders>
              <w:tl2br w:val="nil"/>
              <w:tr2bl w:val="nil"/>
            </w:tcBorders>
            <w:vAlign w:val="center"/>
          </w:tcPr>
          <w:p w14:paraId="67631D1D">
            <w:r>
              <w:rPr>
                <w:rFonts w:hint="eastAsia"/>
              </w:rPr>
              <w:t>√</w:t>
            </w:r>
          </w:p>
        </w:tc>
        <w:tc>
          <w:tcPr>
            <w:tcW w:w="942" w:type="pct"/>
            <w:tcBorders>
              <w:tl2br w:val="nil"/>
              <w:tr2bl w:val="nil"/>
            </w:tcBorders>
            <w:vAlign w:val="center"/>
          </w:tcPr>
          <w:p w14:paraId="6060C56A">
            <w:r>
              <w:rPr>
                <w:rFonts w:hint="eastAsia"/>
              </w:rPr>
              <w:t>√</w:t>
            </w:r>
          </w:p>
        </w:tc>
        <w:tc>
          <w:tcPr>
            <w:tcW w:w="995" w:type="pct"/>
            <w:tcBorders>
              <w:tl2br w:val="nil"/>
              <w:tr2bl w:val="nil"/>
            </w:tcBorders>
            <w:vAlign w:val="center"/>
          </w:tcPr>
          <w:p w14:paraId="7B825237"/>
        </w:tc>
        <w:tc>
          <w:tcPr>
            <w:tcW w:w="894" w:type="pct"/>
            <w:tcBorders>
              <w:tl2br w:val="nil"/>
              <w:tr2bl w:val="nil"/>
            </w:tcBorders>
            <w:vAlign w:val="center"/>
          </w:tcPr>
          <w:p w14:paraId="15C67688">
            <w:r>
              <w:rPr>
                <w:rFonts w:hint="eastAsia"/>
              </w:rPr>
              <w:t>√</w:t>
            </w:r>
          </w:p>
        </w:tc>
      </w:tr>
      <w:tr w14:paraId="6F212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4EE48363">
            <w:r>
              <w:rPr>
                <w:rFonts w:hint="eastAsia"/>
              </w:rPr>
              <w:t>毕业要求5：使用现代工具</w:t>
            </w:r>
          </w:p>
        </w:tc>
        <w:tc>
          <w:tcPr>
            <w:tcW w:w="896" w:type="pct"/>
            <w:tcBorders>
              <w:tl2br w:val="nil"/>
              <w:tr2bl w:val="nil"/>
            </w:tcBorders>
            <w:vAlign w:val="center"/>
          </w:tcPr>
          <w:p w14:paraId="2F915C62">
            <w:r>
              <w:rPr>
                <w:rFonts w:hint="eastAsia"/>
              </w:rPr>
              <w:t>√</w:t>
            </w:r>
          </w:p>
        </w:tc>
        <w:tc>
          <w:tcPr>
            <w:tcW w:w="942" w:type="pct"/>
            <w:tcBorders>
              <w:tl2br w:val="nil"/>
              <w:tr2bl w:val="nil"/>
            </w:tcBorders>
            <w:vAlign w:val="center"/>
          </w:tcPr>
          <w:p w14:paraId="7691F942">
            <w:r>
              <w:rPr>
                <w:rFonts w:hint="eastAsia"/>
              </w:rPr>
              <w:t>√</w:t>
            </w:r>
          </w:p>
        </w:tc>
        <w:tc>
          <w:tcPr>
            <w:tcW w:w="995" w:type="pct"/>
            <w:tcBorders>
              <w:tl2br w:val="nil"/>
              <w:tr2bl w:val="nil"/>
            </w:tcBorders>
            <w:vAlign w:val="center"/>
          </w:tcPr>
          <w:p w14:paraId="59145B20"/>
        </w:tc>
        <w:tc>
          <w:tcPr>
            <w:tcW w:w="894" w:type="pct"/>
            <w:tcBorders>
              <w:tl2br w:val="nil"/>
              <w:tr2bl w:val="nil"/>
            </w:tcBorders>
            <w:vAlign w:val="center"/>
          </w:tcPr>
          <w:p w14:paraId="7CF8C818">
            <w:r>
              <w:rPr>
                <w:rFonts w:hint="eastAsia"/>
              </w:rPr>
              <w:t>√</w:t>
            </w:r>
          </w:p>
        </w:tc>
      </w:tr>
      <w:tr w14:paraId="7D366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662F78A9">
            <w:r>
              <w:rPr>
                <w:rFonts w:hint="eastAsia"/>
              </w:rPr>
              <w:t>毕业要求6：</w:t>
            </w:r>
            <w:r>
              <w:t>工程与</w:t>
            </w:r>
            <w:r>
              <w:rPr>
                <w:rFonts w:hint="eastAsia"/>
              </w:rPr>
              <w:t>可持续发展</w:t>
            </w:r>
          </w:p>
        </w:tc>
        <w:tc>
          <w:tcPr>
            <w:tcW w:w="896" w:type="pct"/>
            <w:tcBorders>
              <w:tl2br w:val="nil"/>
              <w:tr2bl w:val="nil"/>
            </w:tcBorders>
            <w:vAlign w:val="center"/>
          </w:tcPr>
          <w:p w14:paraId="4634CF20">
            <w:r>
              <w:rPr>
                <w:rFonts w:hint="eastAsia"/>
              </w:rPr>
              <w:t>√</w:t>
            </w:r>
          </w:p>
        </w:tc>
        <w:tc>
          <w:tcPr>
            <w:tcW w:w="942" w:type="pct"/>
            <w:tcBorders>
              <w:tl2br w:val="nil"/>
              <w:tr2bl w:val="nil"/>
            </w:tcBorders>
            <w:vAlign w:val="center"/>
          </w:tcPr>
          <w:p w14:paraId="72FACF65">
            <w:r>
              <w:rPr>
                <w:rFonts w:hint="eastAsia"/>
              </w:rPr>
              <w:t>√</w:t>
            </w:r>
          </w:p>
        </w:tc>
        <w:tc>
          <w:tcPr>
            <w:tcW w:w="995" w:type="pct"/>
            <w:tcBorders>
              <w:tl2br w:val="nil"/>
              <w:tr2bl w:val="nil"/>
            </w:tcBorders>
            <w:vAlign w:val="center"/>
          </w:tcPr>
          <w:p w14:paraId="1AF34E8E">
            <w:r>
              <w:rPr>
                <w:rFonts w:hint="eastAsia"/>
              </w:rPr>
              <w:t>√</w:t>
            </w:r>
          </w:p>
        </w:tc>
        <w:tc>
          <w:tcPr>
            <w:tcW w:w="894" w:type="pct"/>
            <w:tcBorders>
              <w:tl2br w:val="nil"/>
              <w:tr2bl w:val="nil"/>
            </w:tcBorders>
            <w:vAlign w:val="center"/>
          </w:tcPr>
          <w:p w14:paraId="0319509E">
            <w:r>
              <w:rPr>
                <w:rFonts w:hint="eastAsia"/>
              </w:rPr>
              <w:t>√</w:t>
            </w:r>
          </w:p>
        </w:tc>
      </w:tr>
      <w:tr w14:paraId="5DA2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1C61190E">
            <w:r>
              <w:rPr>
                <w:rFonts w:hint="eastAsia"/>
              </w:rPr>
              <w:t>毕业要求</w:t>
            </w:r>
            <w:r>
              <w:t>7</w:t>
            </w:r>
            <w:r>
              <w:rPr>
                <w:rFonts w:hint="eastAsia"/>
              </w:rPr>
              <w:t>：工程伦理和职业规范</w:t>
            </w:r>
          </w:p>
        </w:tc>
        <w:tc>
          <w:tcPr>
            <w:tcW w:w="896" w:type="pct"/>
            <w:tcBorders>
              <w:tl2br w:val="nil"/>
              <w:tr2bl w:val="nil"/>
            </w:tcBorders>
            <w:vAlign w:val="center"/>
          </w:tcPr>
          <w:p w14:paraId="540AEDED">
            <w:r>
              <w:rPr>
                <w:rFonts w:hint="eastAsia"/>
              </w:rPr>
              <w:t>√</w:t>
            </w:r>
          </w:p>
        </w:tc>
        <w:tc>
          <w:tcPr>
            <w:tcW w:w="942" w:type="pct"/>
            <w:tcBorders>
              <w:tl2br w:val="nil"/>
              <w:tr2bl w:val="nil"/>
            </w:tcBorders>
            <w:vAlign w:val="center"/>
          </w:tcPr>
          <w:p w14:paraId="42566DA5">
            <w:r>
              <w:rPr>
                <w:rFonts w:hint="eastAsia"/>
              </w:rPr>
              <w:t>√</w:t>
            </w:r>
          </w:p>
        </w:tc>
        <w:tc>
          <w:tcPr>
            <w:tcW w:w="995" w:type="pct"/>
            <w:tcBorders>
              <w:tl2br w:val="nil"/>
              <w:tr2bl w:val="nil"/>
            </w:tcBorders>
            <w:vAlign w:val="center"/>
          </w:tcPr>
          <w:p w14:paraId="08B936E6">
            <w:r>
              <w:rPr>
                <w:rFonts w:hint="eastAsia"/>
              </w:rPr>
              <w:t>√</w:t>
            </w:r>
          </w:p>
        </w:tc>
        <w:tc>
          <w:tcPr>
            <w:tcW w:w="894" w:type="pct"/>
            <w:tcBorders>
              <w:tl2br w:val="nil"/>
              <w:tr2bl w:val="nil"/>
            </w:tcBorders>
            <w:vAlign w:val="center"/>
          </w:tcPr>
          <w:p w14:paraId="447BD4DF">
            <w:r>
              <w:rPr>
                <w:rFonts w:hint="eastAsia"/>
              </w:rPr>
              <w:t>√</w:t>
            </w:r>
          </w:p>
        </w:tc>
      </w:tr>
      <w:tr w14:paraId="39144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32DDA6E2">
            <w:r>
              <w:rPr>
                <w:rFonts w:hint="eastAsia"/>
              </w:rPr>
              <w:t>毕业要求</w:t>
            </w:r>
            <w:r>
              <w:t>8</w:t>
            </w:r>
            <w:r>
              <w:rPr>
                <w:rFonts w:hint="eastAsia"/>
              </w:rPr>
              <w:t>：个人与团队</w:t>
            </w:r>
          </w:p>
        </w:tc>
        <w:tc>
          <w:tcPr>
            <w:tcW w:w="896" w:type="pct"/>
            <w:tcBorders>
              <w:tl2br w:val="nil"/>
              <w:tr2bl w:val="nil"/>
            </w:tcBorders>
            <w:vAlign w:val="center"/>
          </w:tcPr>
          <w:p w14:paraId="7C57E8CA"/>
        </w:tc>
        <w:tc>
          <w:tcPr>
            <w:tcW w:w="942" w:type="pct"/>
            <w:tcBorders>
              <w:tl2br w:val="nil"/>
              <w:tr2bl w:val="nil"/>
            </w:tcBorders>
            <w:vAlign w:val="center"/>
          </w:tcPr>
          <w:p w14:paraId="538A9288">
            <w:r>
              <w:rPr>
                <w:rFonts w:hint="eastAsia"/>
              </w:rPr>
              <w:t>√</w:t>
            </w:r>
          </w:p>
        </w:tc>
        <w:tc>
          <w:tcPr>
            <w:tcW w:w="995" w:type="pct"/>
            <w:tcBorders>
              <w:tl2br w:val="nil"/>
              <w:tr2bl w:val="nil"/>
            </w:tcBorders>
            <w:vAlign w:val="center"/>
          </w:tcPr>
          <w:p w14:paraId="06243CB5">
            <w:r>
              <w:rPr>
                <w:rFonts w:hint="eastAsia"/>
              </w:rPr>
              <w:t>√</w:t>
            </w:r>
          </w:p>
        </w:tc>
        <w:tc>
          <w:tcPr>
            <w:tcW w:w="894" w:type="pct"/>
            <w:tcBorders>
              <w:tl2br w:val="nil"/>
              <w:tr2bl w:val="nil"/>
            </w:tcBorders>
            <w:vAlign w:val="center"/>
          </w:tcPr>
          <w:p w14:paraId="3739A24D">
            <w:r>
              <w:rPr>
                <w:rFonts w:hint="eastAsia"/>
              </w:rPr>
              <w:t>√</w:t>
            </w:r>
          </w:p>
        </w:tc>
      </w:tr>
      <w:tr w14:paraId="3FD03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59ED16B7">
            <w:r>
              <w:rPr>
                <w:rFonts w:hint="eastAsia"/>
              </w:rPr>
              <w:t>毕业要求</w:t>
            </w:r>
            <w:r>
              <w:t>9</w:t>
            </w:r>
            <w:r>
              <w:rPr>
                <w:rFonts w:hint="eastAsia"/>
              </w:rPr>
              <w:t>：沟通</w:t>
            </w:r>
          </w:p>
        </w:tc>
        <w:tc>
          <w:tcPr>
            <w:tcW w:w="896" w:type="pct"/>
            <w:tcBorders>
              <w:tl2br w:val="nil"/>
              <w:tr2bl w:val="nil"/>
            </w:tcBorders>
            <w:vAlign w:val="center"/>
          </w:tcPr>
          <w:p w14:paraId="778D4810"/>
        </w:tc>
        <w:tc>
          <w:tcPr>
            <w:tcW w:w="942" w:type="pct"/>
            <w:tcBorders>
              <w:tl2br w:val="nil"/>
              <w:tr2bl w:val="nil"/>
            </w:tcBorders>
            <w:vAlign w:val="center"/>
          </w:tcPr>
          <w:p w14:paraId="02128900">
            <w:r>
              <w:rPr>
                <w:rFonts w:hint="eastAsia"/>
              </w:rPr>
              <w:t>√</w:t>
            </w:r>
          </w:p>
        </w:tc>
        <w:tc>
          <w:tcPr>
            <w:tcW w:w="995" w:type="pct"/>
            <w:tcBorders>
              <w:tl2br w:val="nil"/>
              <w:tr2bl w:val="nil"/>
            </w:tcBorders>
            <w:vAlign w:val="center"/>
          </w:tcPr>
          <w:p w14:paraId="1C1E69CB">
            <w:r>
              <w:rPr>
                <w:rFonts w:hint="eastAsia"/>
              </w:rPr>
              <w:t>√</w:t>
            </w:r>
          </w:p>
        </w:tc>
        <w:tc>
          <w:tcPr>
            <w:tcW w:w="894" w:type="pct"/>
            <w:tcBorders>
              <w:tl2br w:val="nil"/>
              <w:tr2bl w:val="nil"/>
            </w:tcBorders>
            <w:vAlign w:val="center"/>
          </w:tcPr>
          <w:p w14:paraId="55CD4B57">
            <w:r>
              <w:rPr>
                <w:rFonts w:hint="eastAsia"/>
              </w:rPr>
              <w:t>√</w:t>
            </w:r>
          </w:p>
        </w:tc>
      </w:tr>
      <w:tr w14:paraId="6E07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3277F68A">
            <w:r>
              <w:rPr>
                <w:rFonts w:hint="eastAsia"/>
              </w:rPr>
              <w:t>毕业要求1</w:t>
            </w:r>
            <w:r>
              <w:t>0</w:t>
            </w:r>
            <w:r>
              <w:rPr>
                <w:rFonts w:hint="eastAsia"/>
              </w:rPr>
              <w:t>：项目管理</w:t>
            </w:r>
          </w:p>
        </w:tc>
        <w:tc>
          <w:tcPr>
            <w:tcW w:w="896" w:type="pct"/>
            <w:tcBorders>
              <w:tl2br w:val="nil"/>
              <w:tr2bl w:val="nil"/>
            </w:tcBorders>
            <w:vAlign w:val="center"/>
          </w:tcPr>
          <w:p w14:paraId="3F39D869">
            <w:r>
              <w:rPr>
                <w:rFonts w:hint="eastAsia"/>
              </w:rPr>
              <w:t>√</w:t>
            </w:r>
          </w:p>
        </w:tc>
        <w:tc>
          <w:tcPr>
            <w:tcW w:w="942" w:type="pct"/>
            <w:tcBorders>
              <w:tl2br w:val="nil"/>
              <w:tr2bl w:val="nil"/>
            </w:tcBorders>
            <w:vAlign w:val="center"/>
          </w:tcPr>
          <w:p w14:paraId="29300A8A">
            <w:r>
              <w:rPr>
                <w:rFonts w:hint="eastAsia"/>
              </w:rPr>
              <w:t>√</w:t>
            </w:r>
          </w:p>
        </w:tc>
        <w:tc>
          <w:tcPr>
            <w:tcW w:w="995" w:type="pct"/>
            <w:tcBorders>
              <w:tl2br w:val="nil"/>
              <w:tr2bl w:val="nil"/>
            </w:tcBorders>
            <w:vAlign w:val="center"/>
          </w:tcPr>
          <w:p w14:paraId="3311142B"/>
        </w:tc>
        <w:tc>
          <w:tcPr>
            <w:tcW w:w="894" w:type="pct"/>
            <w:tcBorders>
              <w:tl2br w:val="nil"/>
              <w:tr2bl w:val="nil"/>
            </w:tcBorders>
            <w:vAlign w:val="center"/>
          </w:tcPr>
          <w:p w14:paraId="313F8CC4">
            <w:r>
              <w:rPr>
                <w:rFonts w:hint="eastAsia"/>
              </w:rPr>
              <w:t>√</w:t>
            </w:r>
          </w:p>
        </w:tc>
      </w:tr>
      <w:tr w14:paraId="1AD8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272" w:type="pct"/>
            <w:tcBorders>
              <w:tl2br w:val="nil"/>
              <w:tr2bl w:val="nil"/>
            </w:tcBorders>
            <w:vAlign w:val="center"/>
          </w:tcPr>
          <w:p w14:paraId="42C96A75">
            <w:r>
              <w:rPr>
                <w:rFonts w:hint="eastAsia"/>
              </w:rPr>
              <w:t>毕业要求1</w:t>
            </w:r>
            <w:r>
              <w:t>1</w:t>
            </w:r>
            <w:r>
              <w:rPr>
                <w:rFonts w:hint="eastAsia"/>
              </w:rPr>
              <w:t>：终身学习</w:t>
            </w:r>
          </w:p>
        </w:tc>
        <w:tc>
          <w:tcPr>
            <w:tcW w:w="896" w:type="pct"/>
            <w:tcBorders>
              <w:tl2br w:val="nil"/>
              <w:tr2bl w:val="nil"/>
            </w:tcBorders>
            <w:vAlign w:val="center"/>
          </w:tcPr>
          <w:p w14:paraId="4405F1AE"/>
        </w:tc>
        <w:tc>
          <w:tcPr>
            <w:tcW w:w="942" w:type="pct"/>
            <w:tcBorders>
              <w:tl2br w:val="nil"/>
              <w:tr2bl w:val="nil"/>
            </w:tcBorders>
            <w:vAlign w:val="center"/>
          </w:tcPr>
          <w:p w14:paraId="33157E9F">
            <w:r>
              <w:rPr>
                <w:rFonts w:hint="eastAsia"/>
              </w:rPr>
              <w:t>√</w:t>
            </w:r>
          </w:p>
        </w:tc>
        <w:tc>
          <w:tcPr>
            <w:tcW w:w="995" w:type="pct"/>
            <w:tcBorders>
              <w:tl2br w:val="nil"/>
              <w:tr2bl w:val="nil"/>
            </w:tcBorders>
            <w:vAlign w:val="center"/>
          </w:tcPr>
          <w:p w14:paraId="5AA76E81">
            <w:r>
              <w:rPr>
                <w:rFonts w:hint="eastAsia"/>
              </w:rPr>
              <w:t>√</w:t>
            </w:r>
          </w:p>
        </w:tc>
        <w:tc>
          <w:tcPr>
            <w:tcW w:w="894" w:type="pct"/>
            <w:tcBorders>
              <w:tl2br w:val="nil"/>
              <w:tr2bl w:val="nil"/>
            </w:tcBorders>
            <w:vAlign w:val="center"/>
          </w:tcPr>
          <w:p w14:paraId="64473569">
            <w:r>
              <w:rPr>
                <w:rFonts w:hint="eastAsia"/>
              </w:rPr>
              <w:t>√</w:t>
            </w:r>
          </w:p>
        </w:tc>
      </w:tr>
    </w:tbl>
    <w:p w14:paraId="0D6B7FD3">
      <w:pPr>
        <w:autoSpaceDE w:val="0"/>
        <w:autoSpaceDN w:val="0"/>
        <w:adjustRightInd w:val="0"/>
        <w:spacing w:line="400" w:lineRule="exact"/>
        <w:ind w:firstLine="400"/>
        <w:rPr>
          <w:rFonts w:ascii="宋体" w:hAnsi="宋体"/>
          <w:sz w:val="20"/>
        </w:rPr>
      </w:pPr>
      <w:r>
        <w:rPr>
          <w:rFonts w:ascii="宋体" w:hAnsi="宋体"/>
          <w:sz w:val="20"/>
        </w:rPr>
        <w:t>注：表格中毕业要求对培养目标的支撑用√表示。</w:t>
      </w:r>
      <w:r>
        <w:rPr>
          <w:rFonts w:ascii="宋体" w:hAnsi="宋体"/>
          <w:sz w:val="20"/>
        </w:rPr>
        <w:br w:type="page"/>
      </w:r>
    </w:p>
    <w:p w14:paraId="70137054">
      <w:pPr>
        <w:autoSpaceDE w:val="0"/>
        <w:autoSpaceDN w:val="0"/>
        <w:adjustRightInd w:val="0"/>
        <w:spacing w:line="400" w:lineRule="exact"/>
        <w:rPr>
          <w:rFonts w:ascii="宋体" w:hAnsi="宋体"/>
          <w:sz w:val="20"/>
        </w:rPr>
        <w:sectPr>
          <w:pgSz w:w="16839" w:h="11907" w:orient="landscape"/>
          <w:pgMar w:top="1440" w:right="1440" w:bottom="1440" w:left="1440" w:header="720" w:footer="720" w:gutter="0"/>
          <w:cols w:space="720" w:num="1"/>
          <w:docGrid w:linePitch="286" w:charSpace="0"/>
        </w:sectPr>
      </w:pPr>
    </w:p>
    <w:p w14:paraId="02C89D64">
      <w:pPr>
        <w:autoSpaceDE w:val="0"/>
        <w:autoSpaceDN w:val="0"/>
        <w:adjustRightInd w:val="0"/>
        <w:spacing w:line="360" w:lineRule="exact"/>
        <w:ind w:firstLine="482" w:firstLineChars="200"/>
        <w:outlineLvl w:val="0"/>
        <w:rPr>
          <w:rFonts w:ascii="宋体" w:hAnsi="宋体"/>
          <w:b/>
          <w:color w:val="000000"/>
          <w:sz w:val="24"/>
        </w:rPr>
      </w:pPr>
      <w:r>
        <w:rPr>
          <w:rFonts w:hint="eastAsia" w:ascii="宋体" w:hAnsi="宋体"/>
          <w:b/>
          <w:color w:val="000000"/>
          <w:sz w:val="24"/>
        </w:rPr>
        <w:t>（二）</w:t>
      </w:r>
      <w:r>
        <w:rPr>
          <w:rFonts w:ascii="宋体" w:hAnsi="宋体"/>
          <w:b/>
          <w:color w:val="000000"/>
          <w:sz w:val="24"/>
        </w:rPr>
        <w:t>课程体系支撑毕业要求矩阵图</w:t>
      </w:r>
    </w:p>
    <w:p w14:paraId="2A12AF78">
      <w:pPr>
        <w:autoSpaceDE w:val="0"/>
        <w:autoSpaceDN w:val="0"/>
        <w:adjustRightInd w:val="0"/>
        <w:spacing w:line="360" w:lineRule="exact"/>
        <w:ind w:firstLine="482" w:firstLineChars="200"/>
        <w:outlineLvl w:val="0"/>
        <w:rPr>
          <w:rFonts w:ascii="宋体" w:hAnsi="宋体"/>
          <w:b/>
          <w:color w:val="000000"/>
          <w:sz w:val="24"/>
        </w:rPr>
      </w:pPr>
    </w:p>
    <w:tbl>
      <w:tblPr>
        <w:tblStyle w:val="13"/>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895"/>
        <w:gridCol w:w="1355"/>
        <w:gridCol w:w="365"/>
        <w:gridCol w:w="365"/>
        <w:gridCol w:w="365"/>
        <w:gridCol w:w="365"/>
        <w:gridCol w:w="365"/>
        <w:gridCol w:w="365"/>
        <w:gridCol w:w="365"/>
        <w:gridCol w:w="365"/>
        <w:gridCol w:w="365"/>
        <w:gridCol w:w="365"/>
        <w:gridCol w:w="366"/>
        <w:gridCol w:w="366"/>
        <w:gridCol w:w="366"/>
        <w:gridCol w:w="366"/>
        <w:gridCol w:w="405"/>
        <w:gridCol w:w="366"/>
        <w:gridCol w:w="366"/>
        <w:gridCol w:w="366"/>
        <w:gridCol w:w="366"/>
        <w:gridCol w:w="366"/>
        <w:gridCol w:w="366"/>
        <w:gridCol w:w="366"/>
        <w:gridCol w:w="366"/>
        <w:gridCol w:w="366"/>
        <w:gridCol w:w="366"/>
        <w:gridCol w:w="366"/>
        <w:gridCol w:w="366"/>
        <w:gridCol w:w="441"/>
        <w:gridCol w:w="441"/>
        <w:gridCol w:w="441"/>
        <w:gridCol w:w="468"/>
      </w:tblGrid>
      <w:tr w14:paraId="43CA4F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95" w:hRule="atLeast"/>
          <w:tblHeader/>
          <w:jc w:val="center"/>
        </w:trPr>
        <w:tc>
          <w:tcPr>
            <w:tcW w:w="321" w:type="pct"/>
            <w:vMerge w:val="restart"/>
            <w:vAlign w:val="center"/>
          </w:tcPr>
          <w:p w14:paraId="52AC88BD">
            <w:pPr>
              <w:jc w:val="center"/>
              <w:rPr>
                <w:rFonts w:ascii="宋体" w:hAnsi="宋体"/>
                <w:b/>
                <w:bCs/>
                <w:color w:val="000000"/>
                <w:kern w:val="0"/>
                <w:sz w:val="15"/>
                <w:szCs w:val="15"/>
              </w:rPr>
            </w:pPr>
            <w:r>
              <w:rPr>
                <w:rFonts w:hint="eastAsia" w:ascii="宋体" w:hAnsi="宋体" w:cs="宋体"/>
                <w:sz w:val="18"/>
                <w:szCs w:val="18"/>
              </w:rPr>
              <w:t>课程代码</w:t>
            </w:r>
          </w:p>
        </w:tc>
        <w:tc>
          <w:tcPr>
            <w:tcW w:w="486" w:type="pct"/>
            <w:vMerge w:val="restart"/>
            <w:vAlign w:val="center"/>
          </w:tcPr>
          <w:p w14:paraId="4006A0F0">
            <w:pPr>
              <w:widowControl/>
              <w:spacing w:line="240" w:lineRule="exact"/>
              <w:jc w:val="center"/>
              <w:rPr>
                <w:rFonts w:ascii="宋体" w:hAnsi="宋体"/>
                <w:b/>
                <w:bCs/>
                <w:color w:val="000000"/>
                <w:kern w:val="0"/>
                <w:sz w:val="15"/>
                <w:szCs w:val="15"/>
              </w:rPr>
            </w:pPr>
            <w:r>
              <w:rPr>
                <w:rFonts w:hint="eastAsia" w:ascii="宋体" w:hAnsi="宋体"/>
                <w:color w:val="000000"/>
                <w:kern w:val="0"/>
                <w:sz w:val="18"/>
                <w:szCs w:val="18"/>
              </w:rPr>
              <w:t>课程名称</w:t>
            </w:r>
            <w:r>
              <w:rPr>
                <w:rFonts w:hint="eastAsia" w:ascii="宋体" w:hAnsi="宋体"/>
                <w:sz w:val="18"/>
                <w:szCs w:val="18"/>
              </w:rPr>
              <w:t xml:space="preserve"> </w:t>
            </w:r>
          </w:p>
        </w:tc>
        <w:tc>
          <w:tcPr>
            <w:tcW w:w="4194" w:type="pct"/>
            <w:gridSpan w:val="31"/>
            <w:vAlign w:val="center"/>
          </w:tcPr>
          <w:p w14:paraId="2B8FEFD9">
            <w:pPr>
              <w:widowControl/>
              <w:jc w:val="center"/>
            </w:pPr>
            <w:r>
              <w:rPr>
                <w:rFonts w:hint="eastAsia" w:ascii="宋体" w:hAnsi="宋体"/>
                <w:b/>
                <w:bCs/>
                <w:color w:val="000000"/>
                <w:kern w:val="0"/>
                <w:sz w:val="15"/>
                <w:szCs w:val="15"/>
              </w:rPr>
              <w:t>毕业要求</w:t>
            </w:r>
          </w:p>
        </w:tc>
      </w:tr>
      <w:tr w14:paraId="7B6F19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tblHeader/>
          <w:jc w:val="center"/>
        </w:trPr>
        <w:tc>
          <w:tcPr>
            <w:tcW w:w="321" w:type="pct"/>
            <w:vMerge w:val="continue"/>
            <w:vAlign w:val="center"/>
          </w:tcPr>
          <w:p w14:paraId="434E23C2">
            <w:pPr>
              <w:widowControl/>
              <w:spacing w:line="240" w:lineRule="exact"/>
              <w:jc w:val="center"/>
              <w:rPr>
                <w:rFonts w:ascii="宋体" w:hAnsi="宋体"/>
                <w:b/>
                <w:bCs/>
                <w:color w:val="000000"/>
                <w:kern w:val="0"/>
                <w:sz w:val="15"/>
                <w:szCs w:val="15"/>
              </w:rPr>
            </w:pPr>
          </w:p>
        </w:tc>
        <w:tc>
          <w:tcPr>
            <w:tcW w:w="486" w:type="pct"/>
            <w:vMerge w:val="continue"/>
            <w:vAlign w:val="center"/>
          </w:tcPr>
          <w:p w14:paraId="27BEB274">
            <w:pPr>
              <w:widowControl/>
              <w:spacing w:line="240" w:lineRule="exact"/>
              <w:jc w:val="center"/>
              <w:rPr>
                <w:rFonts w:ascii="宋体" w:hAnsi="宋体"/>
                <w:b/>
                <w:bCs/>
                <w:color w:val="000000"/>
                <w:kern w:val="0"/>
                <w:sz w:val="15"/>
                <w:szCs w:val="15"/>
              </w:rPr>
            </w:pPr>
          </w:p>
        </w:tc>
        <w:tc>
          <w:tcPr>
            <w:tcW w:w="262" w:type="pct"/>
            <w:gridSpan w:val="2"/>
            <w:vAlign w:val="center"/>
          </w:tcPr>
          <w:p w14:paraId="59D0D1F9">
            <w:pPr>
              <w:widowControl/>
              <w:spacing w:line="240" w:lineRule="exact"/>
              <w:jc w:val="center"/>
              <w:rPr>
                <w:rFonts w:ascii="宋体" w:hAnsi="宋体"/>
                <w:color w:val="000000"/>
                <w:kern w:val="0"/>
                <w:sz w:val="15"/>
                <w:szCs w:val="15"/>
              </w:rPr>
            </w:pPr>
            <w:r>
              <w:rPr>
                <w:rFonts w:ascii="宋体" w:hAnsi="宋体"/>
                <w:color w:val="000000"/>
                <w:kern w:val="0"/>
                <w:sz w:val="15"/>
                <w:szCs w:val="15"/>
              </w:rPr>
              <w:t>0思想</w:t>
            </w:r>
          </w:p>
          <w:p w14:paraId="3B142263">
            <w:pPr>
              <w:widowControl/>
              <w:spacing w:line="240" w:lineRule="exact"/>
              <w:jc w:val="center"/>
              <w:rPr>
                <w:rFonts w:ascii="宋体" w:hAnsi="宋体"/>
                <w:color w:val="000000"/>
                <w:kern w:val="0"/>
                <w:sz w:val="15"/>
                <w:szCs w:val="15"/>
              </w:rPr>
            </w:pPr>
            <w:r>
              <w:rPr>
                <w:rFonts w:ascii="宋体" w:hAnsi="宋体"/>
                <w:color w:val="000000"/>
                <w:kern w:val="0"/>
                <w:sz w:val="15"/>
                <w:szCs w:val="15"/>
              </w:rPr>
              <w:t>品德</w:t>
            </w:r>
          </w:p>
        </w:tc>
        <w:tc>
          <w:tcPr>
            <w:tcW w:w="392" w:type="pct"/>
            <w:gridSpan w:val="3"/>
            <w:vAlign w:val="center"/>
          </w:tcPr>
          <w:p w14:paraId="0E77FD25">
            <w:pPr>
              <w:widowControl/>
              <w:spacing w:line="240" w:lineRule="exact"/>
              <w:jc w:val="center"/>
              <w:rPr>
                <w:rFonts w:ascii="宋体" w:hAnsi="宋体"/>
                <w:color w:val="000000"/>
                <w:kern w:val="0"/>
                <w:sz w:val="15"/>
                <w:szCs w:val="15"/>
              </w:rPr>
            </w:pPr>
            <w:r>
              <w:rPr>
                <w:rFonts w:ascii="宋体" w:hAnsi="宋体"/>
                <w:color w:val="000000"/>
                <w:kern w:val="0"/>
                <w:sz w:val="15"/>
                <w:szCs w:val="15"/>
              </w:rPr>
              <w:t>1工程知识</w:t>
            </w:r>
          </w:p>
        </w:tc>
        <w:tc>
          <w:tcPr>
            <w:tcW w:w="392" w:type="pct"/>
            <w:gridSpan w:val="3"/>
            <w:vAlign w:val="center"/>
          </w:tcPr>
          <w:p w14:paraId="5AB931CA">
            <w:pPr>
              <w:widowControl/>
              <w:spacing w:line="240" w:lineRule="exact"/>
              <w:jc w:val="center"/>
              <w:rPr>
                <w:rFonts w:ascii="宋体" w:hAnsi="宋体"/>
                <w:color w:val="000000"/>
                <w:kern w:val="0"/>
                <w:sz w:val="15"/>
                <w:szCs w:val="15"/>
              </w:rPr>
            </w:pPr>
            <w:r>
              <w:rPr>
                <w:rFonts w:ascii="宋体" w:hAnsi="宋体"/>
                <w:color w:val="000000"/>
                <w:kern w:val="0"/>
                <w:sz w:val="15"/>
                <w:szCs w:val="15"/>
              </w:rPr>
              <w:t>2问题</w:t>
            </w:r>
          </w:p>
          <w:p w14:paraId="2C372B5E">
            <w:pPr>
              <w:widowControl/>
              <w:spacing w:line="240" w:lineRule="exact"/>
              <w:jc w:val="center"/>
              <w:rPr>
                <w:rFonts w:ascii="宋体" w:hAnsi="宋体"/>
                <w:color w:val="000000"/>
                <w:kern w:val="0"/>
                <w:sz w:val="15"/>
                <w:szCs w:val="15"/>
              </w:rPr>
            </w:pPr>
            <w:r>
              <w:rPr>
                <w:rFonts w:ascii="宋体" w:hAnsi="宋体"/>
                <w:color w:val="000000"/>
                <w:kern w:val="0"/>
                <w:sz w:val="15"/>
                <w:szCs w:val="15"/>
              </w:rPr>
              <w:t>分析</w:t>
            </w:r>
          </w:p>
        </w:tc>
        <w:tc>
          <w:tcPr>
            <w:tcW w:w="393" w:type="pct"/>
            <w:gridSpan w:val="3"/>
            <w:vAlign w:val="center"/>
          </w:tcPr>
          <w:p w14:paraId="5B876E18">
            <w:pPr>
              <w:widowControl/>
              <w:spacing w:line="240" w:lineRule="exact"/>
              <w:jc w:val="center"/>
              <w:rPr>
                <w:rFonts w:ascii="宋体" w:hAnsi="宋体"/>
                <w:color w:val="000000"/>
                <w:kern w:val="0"/>
                <w:sz w:val="15"/>
                <w:szCs w:val="15"/>
              </w:rPr>
            </w:pPr>
            <w:r>
              <w:rPr>
                <w:rFonts w:ascii="宋体" w:hAnsi="宋体"/>
                <w:color w:val="000000"/>
                <w:kern w:val="0"/>
                <w:sz w:val="15"/>
                <w:szCs w:val="15"/>
              </w:rPr>
              <w:t>3设计/开发解决方案</w:t>
            </w:r>
          </w:p>
        </w:tc>
        <w:tc>
          <w:tcPr>
            <w:tcW w:w="393" w:type="pct"/>
            <w:gridSpan w:val="3"/>
            <w:vAlign w:val="center"/>
          </w:tcPr>
          <w:p w14:paraId="75976A5A">
            <w:pPr>
              <w:widowControl/>
              <w:spacing w:line="240" w:lineRule="exact"/>
              <w:jc w:val="center"/>
              <w:rPr>
                <w:rFonts w:ascii="宋体" w:hAnsi="宋体"/>
                <w:color w:val="000000"/>
                <w:kern w:val="0"/>
                <w:sz w:val="15"/>
                <w:szCs w:val="15"/>
              </w:rPr>
            </w:pPr>
            <w:r>
              <w:rPr>
                <w:rFonts w:ascii="宋体" w:hAnsi="宋体"/>
                <w:color w:val="000000"/>
                <w:kern w:val="0"/>
                <w:sz w:val="15"/>
                <w:szCs w:val="15"/>
              </w:rPr>
              <w:t>4研究</w:t>
            </w:r>
          </w:p>
        </w:tc>
        <w:tc>
          <w:tcPr>
            <w:tcW w:w="407" w:type="pct"/>
            <w:gridSpan w:val="3"/>
            <w:vAlign w:val="center"/>
          </w:tcPr>
          <w:p w14:paraId="163225AE">
            <w:pPr>
              <w:widowControl/>
              <w:spacing w:line="240" w:lineRule="exact"/>
              <w:jc w:val="center"/>
              <w:rPr>
                <w:rFonts w:ascii="宋体" w:hAnsi="宋体"/>
                <w:color w:val="000000"/>
                <w:kern w:val="0"/>
                <w:sz w:val="15"/>
                <w:szCs w:val="15"/>
              </w:rPr>
            </w:pPr>
            <w:r>
              <w:rPr>
                <w:rFonts w:ascii="宋体" w:hAnsi="宋体"/>
                <w:color w:val="000000"/>
                <w:kern w:val="0"/>
                <w:sz w:val="15"/>
                <w:szCs w:val="15"/>
              </w:rPr>
              <w:t>5使用现代工具</w:t>
            </w:r>
          </w:p>
        </w:tc>
        <w:tc>
          <w:tcPr>
            <w:tcW w:w="393" w:type="pct"/>
            <w:gridSpan w:val="3"/>
            <w:vAlign w:val="center"/>
          </w:tcPr>
          <w:p w14:paraId="1CDC4301">
            <w:pPr>
              <w:widowControl/>
              <w:spacing w:line="240" w:lineRule="exact"/>
              <w:jc w:val="center"/>
              <w:rPr>
                <w:rFonts w:ascii="宋体" w:hAnsi="宋体"/>
                <w:color w:val="000000"/>
                <w:kern w:val="0"/>
                <w:sz w:val="15"/>
                <w:szCs w:val="15"/>
              </w:rPr>
            </w:pPr>
            <w:r>
              <w:rPr>
                <w:rFonts w:ascii="宋体" w:hAnsi="宋体"/>
                <w:color w:val="000000"/>
                <w:kern w:val="0"/>
                <w:sz w:val="15"/>
                <w:szCs w:val="15"/>
              </w:rPr>
              <w:t>6工程与可持续发展</w:t>
            </w:r>
          </w:p>
        </w:tc>
        <w:tc>
          <w:tcPr>
            <w:tcW w:w="393" w:type="pct"/>
            <w:gridSpan w:val="3"/>
            <w:vAlign w:val="center"/>
          </w:tcPr>
          <w:p w14:paraId="49033915">
            <w:pPr>
              <w:widowControl/>
              <w:spacing w:line="240" w:lineRule="exact"/>
              <w:jc w:val="center"/>
              <w:rPr>
                <w:rFonts w:ascii="宋体" w:hAnsi="宋体"/>
                <w:color w:val="000000"/>
                <w:kern w:val="0"/>
                <w:sz w:val="15"/>
                <w:szCs w:val="15"/>
              </w:rPr>
            </w:pPr>
            <w:r>
              <w:rPr>
                <w:rFonts w:ascii="宋体" w:hAnsi="宋体"/>
                <w:color w:val="000000"/>
                <w:kern w:val="0"/>
                <w:sz w:val="15"/>
                <w:szCs w:val="15"/>
              </w:rPr>
              <w:t>7工程伦理和职业规范</w:t>
            </w:r>
          </w:p>
        </w:tc>
        <w:tc>
          <w:tcPr>
            <w:tcW w:w="262" w:type="pct"/>
            <w:gridSpan w:val="2"/>
            <w:vAlign w:val="center"/>
          </w:tcPr>
          <w:p w14:paraId="1BB1AB8E">
            <w:pPr>
              <w:widowControl/>
              <w:spacing w:line="240" w:lineRule="exact"/>
              <w:jc w:val="center"/>
              <w:rPr>
                <w:rFonts w:ascii="宋体" w:hAnsi="宋体"/>
                <w:color w:val="000000"/>
                <w:kern w:val="0"/>
                <w:sz w:val="15"/>
                <w:szCs w:val="15"/>
              </w:rPr>
            </w:pPr>
            <w:r>
              <w:rPr>
                <w:rFonts w:ascii="宋体" w:hAnsi="宋体"/>
                <w:color w:val="000000"/>
                <w:kern w:val="0"/>
                <w:sz w:val="15"/>
                <w:szCs w:val="15"/>
              </w:rPr>
              <w:t>8个人与团队</w:t>
            </w:r>
          </w:p>
        </w:tc>
        <w:tc>
          <w:tcPr>
            <w:tcW w:w="262" w:type="pct"/>
            <w:gridSpan w:val="2"/>
            <w:vAlign w:val="center"/>
          </w:tcPr>
          <w:p w14:paraId="0A0F20A9">
            <w:pPr>
              <w:widowControl/>
              <w:spacing w:line="240" w:lineRule="exact"/>
              <w:jc w:val="center"/>
              <w:rPr>
                <w:rFonts w:ascii="宋体" w:hAnsi="宋体"/>
                <w:color w:val="000000"/>
                <w:kern w:val="0"/>
                <w:sz w:val="15"/>
                <w:szCs w:val="15"/>
              </w:rPr>
            </w:pPr>
            <w:r>
              <w:rPr>
                <w:rFonts w:ascii="宋体" w:hAnsi="宋体"/>
                <w:color w:val="000000"/>
                <w:kern w:val="0"/>
                <w:sz w:val="15"/>
                <w:szCs w:val="15"/>
              </w:rPr>
              <w:t>9沟通</w:t>
            </w:r>
          </w:p>
        </w:tc>
        <w:tc>
          <w:tcPr>
            <w:tcW w:w="316" w:type="pct"/>
            <w:gridSpan w:val="2"/>
            <w:vAlign w:val="center"/>
          </w:tcPr>
          <w:p w14:paraId="01649E1C">
            <w:pPr>
              <w:widowControl/>
              <w:spacing w:line="240" w:lineRule="exact"/>
              <w:jc w:val="center"/>
              <w:rPr>
                <w:rFonts w:ascii="宋体" w:hAnsi="宋体"/>
                <w:color w:val="000000"/>
                <w:kern w:val="0"/>
                <w:sz w:val="15"/>
                <w:szCs w:val="15"/>
              </w:rPr>
            </w:pPr>
            <w:r>
              <w:rPr>
                <w:rFonts w:ascii="宋体" w:hAnsi="宋体"/>
                <w:color w:val="000000"/>
                <w:kern w:val="0"/>
                <w:sz w:val="15"/>
                <w:szCs w:val="15"/>
              </w:rPr>
              <w:t>10项目管理</w:t>
            </w:r>
          </w:p>
        </w:tc>
        <w:tc>
          <w:tcPr>
            <w:tcW w:w="326" w:type="pct"/>
            <w:gridSpan w:val="2"/>
            <w:vAlign w:val="center"/>
          </w:tcPr>
          <w:p w14:paraId="3240CFC2">
            <w:pPr>
              <w:widowControl/>
              <w:spacing w:line="240" w:lineRule="exact"/>
              <w:jc w:val="center"/>
              <w:rPr>
                <w:rFonts w:ascii="宋体" w:hAnsi="宋体"/>
                <w:color w:val="000000"/>
                <w:kern w:val="0"/>
                <w:sz w:val="15"/>
                <w:szCs w:val="15"/>
              </w:rPr>
            </w:pPr>
            <w:r>
              <w:rPr>
                <w:rFonts w:ascii="宋体" w:hAnsi="宋体"/>
                <w:color w:val="000000"/>
                <w:kern w:val="0"/>
                <w:sz w:val="15"/>
                <w:szCs w:val="15"/>
              </w:rPr>
              <w:t>11终身学习</w:t>
            </w:r>
          </w:p>
        </w:tc>
      </w:tr>
      <w:tr w14:paraId="6AFF0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tblHeader/>
          <w:jc w:val="center"/>
        </w:trPr>
        <w:tc>
          <w:tcPr>
            <w:tcW w:w="321" w:type="pct"/>
            <w:vMerge w:val="continue"/>
            <w:vAlign w:val="center"/>
          </w:tcPr>
          <w:p w14:paraId="703B11BB">
            <w:pPr>
              <w:widowControl/>
              <w:spacing w:line="240" w:lineRule="exact"/>
              <w:jc w:val="center"/>
              <w:rPr>
                <w:rFonts w:ascii="宋体" w:hAnsi="宋体"/>
                <w:bCs/>
                <w:color w:val="000000"/>
                <w:kern w:val="0"/>
                <w:sz w:val="13"/>
                <w:szCs w:val="13"/>
              </w:rPr>
            </w:pPr>
          </w:p>
        </w:tc>
        <w:tc>
          <w:tcPr>
            <w:tcW w:w="486" w:type="pct"/>
            <w:vMerge w:val="continue"/>
            <w:vAlign w:val="center"/>
          </w:tcPr>
          <w:p w14:paraId="25241FA8">
            <w:pPr>
              <w:widowControl/>
              <w:spacing w:line="240" w:lineRule="exact"/>
              <w:jc w:val="center"/>
              <w:rPr>
                <w:rFonts w:ascii="宋体" w:hAnsi="宋体"/>
                <w:bCs/>
                <w:color w:val="000000"/>
                <w:kern w:val="0"/>
                <w:sz w:val="13"/>
                <w:szCs w:val="13"/>
              </w:rPr>
            </w:pPr>
          </w:p>
        </w:tc>
        <w:tc>
          <w:tcPr>
            <w:tcW w:w="131" w:type="pct"/>
            <w:vAlign w:val="center"/>
          </w:tcPr>
          <w:p w14:paraId="1CC4E44F">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0</w:t>
            </w:r>
          </w:p>
          <w:p w14:paraId="75DF3915">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r>
              <w:rPr>
                <w:rFonts w:ascii="宋体" w:hAnsi="宋体"/>
                <w:color w:val="000000"/>
                <w:kern w:val="0"/>
                <w:sz w:val="15"/>
                <w:szCs w:val="15"/>
              </w:rPr>
              <w:t>1</w:t>
            </w:r>
          </w:p>
        </w:tc>
        <w:tc>
          <w:tcPr>
            <w:tcW w:w="131" w:type="pct"/>
            <w:vAlign w:val="center"/>
          </w:tcPr>
          <w:p w14:paraId="2A97C5A7">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0</w:t>
            </w:r>
          </w:p>
          <w:p w14:paraId="0F9DDEA8">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r>
              <w:rPr>
                <w:rFonts w:ascii="宋体" w:hAnsi="宋体"/>
                <w:color w:val="000000"/>
                <w:kern w:val="0"/>
                <w:sz w:val="15"/>
                <w:szCs w:val="15"/>
              </w:rPr>
              <w:t>2</w:t>
            </w:r>
          </w:p>
        </w:tc>
        <w:tc>
          <w:tcPr>
            <w:tcW w:w="131" w:type="pct"/>
            <w:vAlign w:val="center"/>
          </w:tcPr>
          <w:p w14:paraId="0EA96651">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p w14:paraId="3673889B">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r>
              <w:rPr>
                <w:rFonts w:ascii="宋体" w:hAnsi="宋体"/>
                <w:color w:val="000000"/>
                <w:kern w:val="0"/>
                <w:sz w:val="15"/>
                <w:szCs w:val="15"/>
              </w:rPr>
              <w:t>1</w:t>
            </w:r>
          </w:p>
        </w:tc>
        <w:tc>
          <w:tcPr>
            <w:tcW w:w="131" w:type="pct"/>
            <w:vAlign w:val="center"/>
          </w:tcPr>
          <w:p w14:paraId="5202EFAC">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p w14:paraId="094C7748">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r>
              <w:rPr>
                <w:rFonts w:ascii="宋体" w:hAnsi="宋体"/>
                <w:color w:val="000000"/>
                <w:kern w:val="0"/>
                <w:sz w:val="15"/>
                <w:szCs w:val="15"/>
              </w:rPr>
              <w:t>2</w:t>
            </w:r>
          </w:p>
        </w:tc>
        <w:tc>
          <w:tcPr>
            <w:tcW w:w="131" w:type="pct"/>
            <w:vAlign w:val="center"/>
          </w:tcPr>
          <w:p w14:paraId="16316B57">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p w14:paraId="790331D0">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r>
              <w:rPr>
                <w:rFonts w:ascii="宋体" w:hAnsi="宋体"/>
                <w:color w:val="000000"/>
                <w:kern w:val="0"/>
                <w:sz w:val="15"/>
                <w:szCs w:val="15"/>
              </w:rPr>
              <w:t>3</w:t>
            </w:r>
          </w:p>
        </w:tc>
        <w:tc>
          <w:tcPr>
            <w:tcW w:w="131" w:type="pct"/>
            <w:vAlign w:val="center"/>
          </w:tcPr>
          <w:p w14:paraId="40069BAA">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p w14:paraId="0A9AFB2B">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r>
              <w:rPr>
                <w:rFonts w:ascii="宋体" w:hAnsi="宋体"/>
                <w:color w:val="000000"/>
                <w:kern w:val="0"/>
                <w:sz w:val="15"/>
                <w:szCs w:val="15"/>
              </w:rPr>
              <w:t>1</w:t>
            </w:r>
          </w:p>
        </w:tc>
        <w:tc>
          <w:tcPr>
            <w:tcW w:w="131" w:type="pct"/>
            <w:vAlign w:val="center"/>
          </w:tcPr>
          <w:p w14:paraId="704058F0">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p w14:paraId="76A244CF">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r>
              <w:rPr>
                <w:rFonts w:ascii="宋体" w:hAnsi="宋体"/>
                <w:color w:val="000000"/>
                <w:kern w:val="0"/>
                <w:sz w:val="15"/>
                <w:szCs w:val="15"/>
              </w:rPr>
              <w:t>2</w:t>
            </w:r>
          </w:p>
        </w:tc>
        <w:tc>
          <w:tcPr>
            <w:tcW w:w="131" w:type="pct"/>
            <w:vAlign w:val="center"/>
          </w:tcPr>
          <w:p w14:paraId="3A109B6F">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p w14:paraId="7891E08F">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2EE9A7F5">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tc>
        <w:tc>
          <w:tcPr>
            <w:tcW w:w="131" w:type="pct"/>
            <w:vAlign w:val="center"/>
          </w:tcPr>
          <w:p w14:paraId="529E87F5">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p w14:paraId="38B6FD40">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54DD3E77">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31" w:type="pct"/>
            <w:vAlign w:val="center"/>
          </w:tcPr>
          <w:p w14:paraId="2BAF27CE">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p w14:paraId="27E66C5B">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46B23A9D">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c>
          <w:tcPr>
            <w:tcW w:w="131" w:type="pct"/>
            <w:vAlign w:val="center"/>
          </w:tcPr>
          <w:p w14:paraId="6536BFBF">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p w14:paraId="070F983E">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3BB71DEB">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tc>
        <w:tc>
          <w:tcPr>
            <w:tcW w:w="131" w:type="pct"/>
            <w:vAlign w:val="center"/>
          </w:tcPr>
          <w:p w14:paraId="2DE96A65">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4</w:t>
            </w:r>
          </w:p>
          <w:p w14:paraId="0C4931FC">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7B0383F4">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31" w:type="pct"/>
            <w:vAlign w:val="center"/>
          </w:tcPr>
          <w:p w14:paraId="392CDAC8">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4</w:t>
            </w:r>
          </w:p>
          <w:p w14:paraId="7AEF5A38">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50EA21B3">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c>
          <w:tcPr>
            <w:tcW w:w="131" w:type="pct"/>
            <w:vAlign w:val="center"/>
          </w:tcPr>
          <w:p w14:paraId="01D976B2">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4</w:t>
            </w:r>
          </w:p>
          <w:p w14:paraId="5856B574">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5CB5424D">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tc>
        <w:tc>
          <w:tcPr>
            <w:tcW w:w="145" w:type="pct"/>
            <w:vAlign w:val="center"/>
          </w:tcPr>
          <w:p w14:paraId="5D4033DF">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5</w:t>
            </w:r>
          </w:p>
          <w:p w14:paraId="04372F75">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30BD7C15">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31" w:type="pct"/>
            <w:vAlign w:val="center"/>
          </w:tcPr>
          <w:p w14:paraId="0E19B152">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5</w:t>
            </w:r>
          </w:p>
          <w:p w14:paraId="42A2F817">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704E11FC">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c>
          <w:tcPr>
            <w:tcW w:w="131" w:type="pct"/>
            <w:vAlign w:val="center"/>
          </w:tcPr>
          <w:p w14:paraId="56C9FA43">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5</w:t>
            </w:r>
          </w:p>
          <w:p w14:paraId="24016ABE">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7E14E103">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tc>
        <w:tc>
          <w:tcPr>
            <w:tcW w:w="131" w:type="pct"/>
            <w:vAlign w:val="center"/>
          </w:tcPr>
          <w:p w14:paraId="7E459BC9">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6</w:t>
            </w:r>
          </w:p>
          <w:p w14:paraId="0DDC8D8B">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020922A9">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31" w:type="pct"/>
            <w:vAlign w:val="center"/>
          </w:tcPr>
          <w:p w14:paraId="5A2F3C4F">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6</w:t>
            </w:r>
          </w:p>
          <w:p w14:paraId="107EA197">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33835688">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c>
          <w:tcPr>
            <w:tcW w:w="131" w:type="pct"/>
            <w:vAlign w:val="center"/>
          </w:tcPr>
          <w:p w14:paraId="47933A50">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6</w:t>
            </w:r>
          </w:p>
          <w:p w14:paraId="4F943E5F">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75EC410D">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tc>
        <w:tc>
          <w:tcPr>
            <w:tcW w:w="131" w:type="pct"/>
            <w:vAlign w:val="center"/>
          </w:tcPr>
          <w:p w14:paraId="289F3786">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7</w:t>
            </w:r>
          </w:p>
          <w:p w14:paraId="50E07DD1">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03889446">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31" w:type="pct"/>
            <w:vAlign w:val="center"/>
          </w:tcPr>
          <w:p w14:paraId="0BAF4C03">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7</w:t>
            </w:r>
          </w:p>
          <w:p w14:paraId="2E8B4381">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29AD0158">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c>
          <w:tcPr>
            <w:tcW w:w="131" w:type="pct"/>
            <w:vAlign w:val="center"/>
          </w:tcPr>
          <w:p w14:paraId="135334E5">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7</w:t>
            </w:r>
          </w:p>
          <w:p w14:paraId="5F11512F">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6D19647C">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3</w:t>
            </w:r>
          </w:p>
        </w:tc>
        <w:tc>
          <w:tcPr>
            <w:tcW w:w="131" w:type="pct"/>
            <w:vAlign w:val="center"/>
          </w:tcPr>
          <w:p w14:paraId="4322BE9C">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8</w:t>
            </w:r>
          </w:p>
          <w:p w14:paraId="7558FFEF">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0230C8E2">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31" w:type="pct"/>
            <w:vAlign w:val="center"/>
          </w:tcPr>
          <w:p w14:paraId="502A225D">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8</w:t>
            </w:r>
          </w:p>
          <w:p w14:paraId="56D08F36">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5A601F3B">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c>
          <w:tcPr>
            <w:tcW w:w="131" w:type="pct"/>
            <w:vAlign w:val="center"/>
          </w:tcPr>
          <w:p w14:paraId="63939A00">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9</w:t>
            </w:r>
          </w:p>
          <w:p w14:paraId="65F6F984">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349AF326">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31" w:type="pct"/>
            <w:vAlign w:val="center"/>
          </w:tcPr>
          <w:p w14:paraId="7B7626B9">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9</w:t>
            </w:r>
          </w:p>
          <w:p w14:paraId="070A6616">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31EFD17A">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c>
          <w:tcPr>
            <w:tcW w:w="158" w:type="pct"/>
            <w:vAlign w:val="center"/>
          </w:tcPr>
          <w:p w14:paraId="1EFE3DBC">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10</w:t>
            </w:r>
          </w:p>
          <w:p w14:paraId="152EEC54">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5843FDED">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58" w:type="pct"/>
            <w:vAlign w:val="center"/>
          </w:tcPr>
          <w:p w14:paraId="1198CCED">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10</w:t>
            </w:r>
          </w:p>
          <w:p w14:paraId="79BAE52C">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6BC99636">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c>
          <w:tcPr>
            <w:tcW w:w="158" w:type="pct"/>
            <w:vAlign w:val="center"/>
          </w:tcPr>
          <w:p w14:paraId="4185DFB9">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11</w:t>
            </w:r>
          </w:p>
          <w:p w14:paraId="25C20E87">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2F9480C4">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w:t>
            </w:r>
          </w:p>
        </w:tc>
        <w:tc>
          <w:tcPr>
            <w:tcW w:w="168" w:type="pct"/>
            <w:vAlign w:val="center"/>
          </w:tcPr>
          <w:p w14:paraId="3720BCD7">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11</w:t>
            </w:r>
          </w:p>
          <w:p w14:paraId="61344E7E">
            <w:pPr>
              <w:autoSpaceDE w:val="0"/>
              <w:autoSpaceDN w:val="0"/>
              <w:adjustRightInd w:val="0"/>
              <w:spacing w:line="120" w:lineRule="exact"/>
              <w:jc w:val="center"/>
              <w:rPr>
                <w:rFonts w:ascii="宋体" w:hAnsi="宋体"/>
                <w:color w:val="000000"/>
                <w:kern w:val="0"/>
                <w:sz w:val="15"/>
                <w:szCs w:val="15"/>
              </w:rPr>
            </w:pPr>
            <w:r>
              <w:rPr>
                <w:rFonts w:hint="eastAsia" w:ascii="宋体" w:hAnsi="宋体"/>
                <w:color w:val="000000"/>
                <w:kern w:val="0"/>
                <w:sz w:val="15"/>
                <w:szCs w:val="15"/>
              </w:rPr>
              <w:t>-</w:t>
            </w:r>
          </w:p>
          <w:p w14:paraId="3A83BD39">
            <w:pPr>
              <w:autoSpaceDE w:val="0"/>
              <w:autoSpaceDN w:val="0"/>
              <w:adjustRightInd w:val="0"/>
              <w:spacing w:line="120" w:lineRule="exact"/>
              <w:jc w:val="center"/>
              <w:rPr>
                <w:rFonts w:ascii="宋体" w:hAnsi="宋体"/>
                <w:color w:val="000000"/>
                <w:kern w:val="0"/>
                <w:sz w:val="15"/>
                <w:szCs w:val="15"/>
              </w:rPr>
            </w:pPr>
            <w:r>
              <w:rPr>
                <w:rFonts w:ascii="宋体" w:hAnsi="宋体"/>
                <w:color w:val="000000"/>
                <w:kern w:val="0"/>
                <w:sz w:val="15"/>
                <w:szCs w:val="15"/>
              </w:rPr>
              <w:t>2</w:t>
            </w:r>
          </w:p>
        </w:tc>
      </w:tr>
      <w:tr w14:paraId="00F073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vAlign w:val="center"/>
          </w:tcPr>
          <w:p w14:paraId="543C169A">
            <w:pPr>
              <w:widowControl/>
              <w:spacing w:line="240" w:lineRule="exact"/>
              <w:jc w:val="center"/>
              <w:rPr>
                <w:rFonts w:ascii="宋体" w:hAnsi="宋体"/>
                <w:color w:val="000000"/>
                <w:kern w:val="0"/>
                <w:sz w:val="13"/>
                <w:szCs w:val="13"/>
              </w:rPr>
            </w:pPr>
          </w:p>
        </w:tc>
        <w:tc>
          <w:tcPr>
            <w:tcW w:w="486" w:type="pct"/>
            <w:vAlign w:val="center"/>
          </w:tcPr>
          <w:p w14:paraId="203BF261">
            <w:pPr>
              <w:widowControl/>
              <w:spacing w:line="240" w:lineRule="exact"/>
              <w:jc w:val="center"/>
              <w:rPr>
                <w:rFonts w:ascii="宋体" w:hAnsi="宋体"/>
                <w:color w:val="000000"/>
                <w:kern w:val="0"/>
                <w:sz w:val="13"/>
                <w:szCs w:val="13"/>
              </w:rPr>
            </w:pPr>
            <w:r>
              <w:rPr>
                <w:rFonts w:hint="eastAsia" w:ascii="宋体" w:hAnsi="宋体" w:cs="宋体"/>
                <w:color w:val="000000"/>
                <w:kern w:val="0"/>
                <w:sz w:val="18"/>
                <w:szCs w:val="18"/>
              </w:rPr>
              <w:t>形势与政策</w:t>
            </w:r>
          </w:p>
        </w:tc>
        <w:tc>
          <w:tcPr>
            <w:tcW w:w="131" w:type="pct"/>
            <w:noWrap/>
            <w:vAlign w:val="center"/>
          </w:tcPr>
          <w:p w14:paraId="36CE4450">
            <w:pPr>
              <w:widowControl/>
              <w:spacing w:line="240" w:lineRule="exact"/>
              <w:jc w:val="center"/>
              <w:rPr>
                <w:rFonts w:ascii="Times New Roman" w:hAnsi="Times New Roman"/>
                <w:b/>
                <w:color w:val="000000"/>
                <w:kern w:val="0"/>
                <w:sz w:val="18"/>
                <w:szCs w:val="18"/>
              </w:rPr>
            </w:pPr>
          </w:p>
        </w:tc>
        <w:tc>
          <w:tcPr>
            <w:tcW w:w="131" w:type="pct"/>
            <w:noWrap/>
            <w:vAlign w:val="center"/>
          </w:tcPr>
          <w:p w14:paraId="221F7912">
            <w:pPr>
              <w:widowControl/>
              <w:spacing w:line="240" w:lineRule="exact"/>
              <w:jc w:val="center"/>
              <w:rPr>
                <w:rFonts w:ascii="Times New Roman" w:hAnsi="Times New Roman"/>
                <w:b/>
                <w:color w:val="000000"/>
                <w:kern w:val="0"/>
                <w:sz w:val="18"/>
                <w:szCs w:val="18"/>
              </w:rPr>
            </w:pPr>
          </w:p>
        </w:tc>
        <w:tc>
          <w:tcPr>
            <w:tcW w:w="131" w:type="pct"/>
            <w:noWrap/>
            <w:vAlign w:val="center"/>
          </w:tcPr>
          <w:p w14:paraId="2C74705F">
            <w:pPr>
              <w:widowControl/>
              <w:spacing w:line="240" w:lineRule="exact"/>
              <w:jc w:val="center"/>
              <w:rPr>
                <w:rFonts w:ascii="Times New Roman" w:hAnsi="Times New Roman"/>
                <w:b/>
                <w:color w:val="000000"/>
                <w:kern w:val="0"/>
                <w:sz w:val="18"/>
                <w:szCs w:val="18"/>
              </w:rPr>
            </w:pPr>
          </w:p>
        </w:tc>
        <w:tc>
          <w:tcPr>
            <w:tcW w:w="131" w:type="pct"/>
            <w:noWrap/>
            <w:vAlign w:val="center"/>
          </w:tcPr>
          <w:p w14:paraId="0A07B545">
            <w:pPr>
              <w:widowControl/>
              <w:spacing w:line="240" w:lineRule="exact"/>
              <w:jc w:val="center"/>
              <w:rPr>
                <w:rFonts w:ascii="Times New Roman" w:hAnsi="Times New Roman"/>
                <w:b/>
                <w:kern w:val="0"/>
                <w:sz w:val="18"/>
                <w:szCs w:val="18"/>
              </w:rPr>
            </w:pPr>
          </w:p>
        </w:tc>
        <w:tc>
          <w:tcPr>
            <w:tcW w:w="131" w:type="pct"/>
            <w:noWrap/>
            <w:vAlign w:val="center"/>
          </w:tcPr>
          <w:p w14:paraId="7BCF6C77">
            <w:pPr>
              <w:widowControl/>
              <w:spacing w:line="240" w:lineRule="exact"/>
              <w:jc w:val="center"/>
              <w:rPr>
                <w:rFonts w:ascii="Times New Roman" w:hAnsi="Times New Roman"/>
                <w:b/>
                <w:kern w:val="0"/>
                <w:sz w:val="18"/>
                <w:szCs w:val="18"/>
              </w:rPr>
            </w:pPr>
          </w:p>
        </w:tc>
        <w:tc>
          <w:tcPr>
            <w:tcW w:w="131" w:type="pct"/>
            <w:noWrap/>
            <w:vAlign w:val="center"/>
          </w:tcPr>
          <w:p w14:paraId="5F80FD20">
            <w:pPr>
              <w:widowControl/>
              <w:spacing w:line="240" w:lineRule="exact"/>
              <w:jc w:val="center"/>
              <w:rPr>
                <w:rFonts w:ascii="Times New Roman" w:hAnsi="Times New Roman"/>
                <w:b/>
                <w:kern w:val="0"/>
                <w:sz w:val="18"/>
                <w:szCs w:val="18"/>
              </w:rPr>
            </w:pPr>
          </w:p>
        </w:tc>
        <w:tc>
          <w:tcPr>
            <w:tcW w:w="131" w:type="pct"/>
            <w:noWrap/>
            <w:vAlign w:val="center"/>
          </w:tcPr>
          <w:p w14:paraId="727BA40A">
            <w:pPr>
              <w:widowControl/>
              <w:spacing w:line="240" w:lineRule="exact"/>
              <w:jc w:val="center"/>
              <w:rPr>
                <w:rFonts w:ascii="Times New Roman" w:hAnsi="Times New Roman"/>
                <w:b/>
                <w:kern w:val="0"/>
                <w:sz w:val="18"/>
                <w:szCs w:val="18"/>
              </w:rPr>
            </w:pPr>
          </w:p>
        </w:tc>
        <w:tc>
          <w:tcPr>
            <w:tcW w:w="131" w:type="pct"/>
            <w:noWrap/>
            <w:vAlign w:val="center"/>
          </w:tcPr>
          <w:p w14:paraId="1E0563F8">
            <w:pPr>
              <w:widowControl/>
              <w:spacing w:line="240" w:lineRule="exact"/>
              <w:jc w:val="center"/>
              <w:rPr>
                <w:rFonts w:ascii="Times New Roman" w:hAnsi="Times New Roman"/>
                <w:b/>
                <w:kern w:val="0"/>
                <w:sz w:val="18"/>
                <w:szCs w:val="18"/>
              </w:rPr>
            </w:pPr>
          </w:p>
        </w:tc>
        <w:tc>
          <w:tcPr>
            <w:tcW w:w="131" w:type="pct"/>
            <w:noWrap/>
            <w:vAlign w:val="center"/>
          </w:tcPr>
          <w:p w14:paraId="4FD8F610">
            <w:pPr>
              <w:widowControl/>
              <w:spacing w:line="240" w:lineRule="exact"/>
              <w:jc w:val="center"/>
              <w:rPr>
                <w:rFonts w:ascii="Times New Roman" w:hAnsi="Times New Roman"/>
                <w:b/>
                <w:kern w:val="0"/>
                <w:sz w:val="18"/>
                <w:szCs w:val="18"/>
              </w:rPr>
            </w:pPr>
          </w:p>
        </w:tc>
        <w:tc>
          <w:tcPr>
            <w:tcW w:w="131" w:type="pct"/>
            <w:noWrap/>
            <w:vAlign w:val="center"/>
          </w:tcPr>
          <w:p w14:paraId="51649CE7">
            <w:pPr>
              <w:widowControl/>
              <w:spacing w:line="240" w:lineRule="exact"/>
              <w:jc w:val="center"/>
              <w:rPr>
                <w:rFonts w:ascii="Times New Roman" w:hAnsi="Times New Roman"/>
                <w:b/>
                <w:kern w:val="0"/>
                <w:sz w:val="18"/>
                <w:szCs w:val="18"/>
              </w:rPr>
            </w:pPr>
          </w:p>
        </w:tc>
        <w:tc>
          <w:tcPr>
            <w:tcW w:w="131" w:type="pct"/>
            <w:noWrap/>
            <w:vAlign w:val="center"/>
          </w:tcPr>
          <w:p w14:paraId="1A117D17">
            <w:pPr>
              <w:widowControl/>
              <w:spacing w:line="240" w:lineRule="exact"/>
              <w:jc w:val="center"/>
              <w:rPr>
                <w:rFonts w:ascii="Times New Roman" w:hAnsi="Times New Roman"/>
                <w:b/>
                <w:color w:val="000000"/>
                <w:kern w:val="0"/>
                <w:sz w:val="18"/>
                <w:szCs w:val="18"/>
              </w:rPr>
            </w:pPr>
          </w:p>
        </w:tc>
        <w:tc>
          <w:tcPr>
            <w:tcW w:w="131" w:type="pct"/>
            <w:noWrap/>
            <w:vAlign w:val="center"/>
          </w:tcPr>
          <w:p w14:paraId="2BF8A5D6">
            <w:pPr>
              <w:widowControl/>
              <w:spacing w:line="240" w:lineRule="exact"/>
              <w:jc w:val="center"/>
              <w:rPr>
                <w:rFonts w:ascii="Times New Roman" w:hAnsi="Times New Roman"/>
                <w:b/>
                <w:color w:val="000000"/>
                <w:kern w:val="0"/>
                <w:sz w:val="18"/>
                <w:szCs w:val="18"/>
              </w:rPr>
            </w:pPr>
          </w:p>
        </w:tc>
        <w:tc>
          <w:tcPr>
            <w:tcW w:w="131" w:type="pct"/>
            <w:noWrap/>
            <w:vAlign w:val="center"/>
          </w:tcPr>
          <w:p w14:paraId="7CFECB58">
            <w:pPr>
              <w:widowControl/>
              <w:spacing w:line="240" w:lineRule="exact"/>
              <w:jc w:val="center"/>
              <w:rPr>
                <w:rFonts w:ascii="Times New Roman" w:hAnsi="Times New Roman"/>
                <w:b/>
                <w:kern w:val="0"/>
                <w:sz w:val="18"/>
                <w:szCs w:val="18"/>
              </w:rPr>
            </w:pPr>
          </w:p>
        </w:tc>
        <w:tc>
          <w:tcPr>
            <w:tcW w:w="131" w:type="pct"/>
            <w:noWrap/>
            <w:vAlign w:val="center"/>
          </w:tcPr>
          <w:p w14:paraId="0BB19C03">
            <w:pPr>
              <w:widowControl/>
              <w:spacing w:line="240" w:lineRule="exact"/>
              <w:jc w:val="center"/>
              <w:rPr>
                <w:rFonts w:ascii="Times New Roman" w:hAnsi="Times New Roman"/>
                <w:b/>
                <w:kern w:val="0"/>
                <w:sz w:val="18"/>
                <w:szCs w:val="18"/>
              </w:rPr>
            </w:pPr>
          </w:p>
        </w:tc>
        <w:tc>
          <w:tcPr>
            <w:tcW w:w="145" w:type="pct"/>
            <w:noWrap/>
            <w:vAlign w:val="center"/>
          </w:tcPr>
          <w:p w14:paraId="37BAE3E0">
            <w:pPr>
              <w:widowControl/>
              <w:spacing w:line="240" w:lineRule="exact"/>
              <w:jc w:val="center"/>
              <w:rPr>
                <w:rFonts w:ascii="Times New Roman" w:hAnsi="Times New Roman"/>
                <w:b/>
                <w:kern w:val="0"/>
                <w:sz w:val="18"/>
                <w:szCs w:val="18"/>
              </w:rPr>
            </w:pPr>
          </w:p>
        </w:tc>
        <w:tc>
          <w:tcPr>
            <w:tcW w:w="131" w:type="pct"/>
            <w:noWrap/>
            <w:vAlign w:val="center"/>
          </w:tcPr>
          <w:p w14:paraId="17C4D87A">
            <w:pPr>
              <w:widowControl/>
              <w:spacing w:line="240" w:lineRule="exact"/>
              <w:jc w:val="center"/>
              <w:rPr>
                <w:rFonts w:ascii="Times New Roman" w:hAnsi="Times New Roman"/>
                <w:b/>
                <w:kern w:val="0"/>
                <w:sz w:val="18"/>
                <w:szCs w:val="18"/>
              </w:rPr>
            </w:pPr>
          </w:p>
        </w:tc>
        <w:tc>
          <w:tcPr>
            <w:tcW w:w="131" w:type="pct"/>
            <w:noWrap/>
            <w:vAlign w:val="center"/>
          </w:tcPr>
          <w:p w14:paraId="75B17A76">
            <w:pPr>
              <w:widowControl/>
              <w:spacing w:line="240" w:lineRule="exact"/>
              <w:jc w:val="center"/>
              <w:rPr>
                <w:rFonts w:ascii="Times New Roman" w:hAnsi="Times New Roman"/>
                <w:b/>
                <w:kern w:val="0"/>
                <w:sz w:val="18"/>
                <w:szCs w:val="18"/>
              </w:rPr>
            </w:pPr>
          </w:p>
        </w:tc>
        <w:tc>
          <w:tcPr>
            <w:tcW w:w="131" w:type="pct"/>
            <w:noWrap/>
            <w:vAlign w:val="center"/>
          </w:tcPr>
          <w:p w14:paraId="34B3FF46">
            <w:pPr>
              <w:widowControl/>
              <w:spacing w:line="240" w:lineRule="exact"/>
              <w:jc w:val="center"/>
              <w:rPr>
                <w:rFonts w:ascii="Times New Roman" w:hAnsi="Times New Roman"/>
                <w:b/>
                <w:kern w:val="0"/>
                <w:sz w:val="18"/>
                <w:szCs w:val="18"/>
              </w:rPr>
            </w:pPr>
          </w:p>
        </w:tc>
        <w:tc>
          <w:tcPr>
            <w:tcW w:w="131" w:type="pct"/>
            <w:noWrap/>
            <w:vAlign w:val="center"/>
          </w:tcPr>
          <w:p w14:paraId="7854E463">
            <w:pPr>
              <w:widowControl/>
              <w:spacing w:line="240" w:lineRule="exact"/>
              <w:jc w:val="center"/>
              <w:rPr>
                <w:rFonts w:ascii="Times New Roman" w:hAnsi="Times New Roman"/>
                <w:b/>
                <w:color w:val="000000"/>
                <w:kern w:val="0"/>
                <w:sz w:val="18"/>
                <w:szCs w:val="18"/>
              </w:rPr>
            </w:pPr>
            <w:r>
              <w:rPr>
                <w:rFonts w:ascii="Times New Roman" w:hAnsi="Times New Roman"/>
                <w:b/>
                <w:bCs/>
                <w:kern w:val="0"/>
                <w:sz w:val="18"/>
                <w:szCs w:val="18"/>
              </w:rPr>
              <w:t>1</w:t>
            </w:r>
          </w:p>
        </w:tc>
        <w:tc>
          <w:tcPr>
            <w:tcW w:w="131" w:type="pct"/>
            <w:noWrap/>
            <w:vAlign w:val="center"/>
          </w:tcPr>
          <w:p w14:paraId="577C3620">
            <w:pPr>
              <w:widowControl/>
              <w:spacing w:line="240" w:lineRule="exact"/>
              <w:jc w:val="center"/>
              <w:rPr>
                <w:rFonts w:ascii="Times New Roman" w:hAnsi="Times New Roman"/>
                <w:b/>
                <w:kern w:val="0"/>
                <w:sz w:val="18"/>
                <w:szCs w:val="18"/>
              </w:rPr>
            </w:pPr>
          </w:p>
        </w:tc>
        <w:tc>
          <w:tcPr>
            <w:tcW w:w="131" w:type="pct"/>
            <w:noWrap/>
            <w:vAlign w:val="center"/>
          </w:tcPr>
          <w:p w14:paraId="53354B8E">
            <w:pPr>
              <w:widowControl/>
              <w:spacing w:line="240" w:lineRule="exact"/>
              <w:jc w:val="center"/>
              <w:rPr>
                <w:rFonts w:ascii="Times New Roman" w:hAnsi="Times New Roman"/>
                <w:b/>
                <w:color w:val="000000"/>
                <w:kern w:val="0"/>
                <w:sz w:val="18"/>
                <w:szCs w:val="18"/>
              </w:rPr>
            </w:pPr>
            <w:r>
              <w:rPr>
                <w:rFonts w:ascii="Times New Roman" w:hAnsi="Times New Roman"/>
                <w:b/>
                <w:bCs/>
                <w:kern w:val="0"/>
                <w:sz w:val="18"/>
                <w:szCs w:val="18"/>
              </w:rPr>
              <w:t>1</w:t>
            </w:r>
          </w:p>
        </w:tc>
        <w:tc>
          <w:tcPr>
            <w:tcW w:w="131" w:type="pct"/>
            <w:noWrap/>
            <w:vAlign w:val="center"/>
          </w:tcPr>
          <w:p w14:paraId="3EA06FEF">
            <w:pPr>
              <w:widowControl/>
              <w:spacing w:line="240" w:lineRule="exact"/>
              <w:jc w:val="center"/>
              <w:rPr>
                <w:rFonts w:ascii="Times New Roman" w:hAnsi="Times New Roman"/>
                <w:b/>
                <w:color w:val="000000"/>
                <w:kern w:val="0"/>
                <w:sz w:val="18"/>
                <w:szCs w:val="18"/>
              </w:rPr>
            </w:pPr>
          </w:p>
        </w:tc>
        <w:tc>
          <w:tcPr>
            <w:tcW w:w="131" w:type="pct"/>
            <w:noWrap/>
            <w:vAlign w:val="center"/>
          </w:tcPr>
          <w:p w14:paraId="2BF30C80">
            <w:pPr>
              <w:widowControl/>
              <w:spacing w:line="240" w:lineRule="exact"/>
              <w:jc w:val="center"/>
              <w:rPr>
                <w:rFonts w:ascii="Times New Roman" w:hAnsi="Times New Roman"/>
                <w:b/>
                <w:color w:val="000000"/>
                <w:kern w:val="0"/>
                <w:sz w:val="18"/>
                <w:szCs w:val="18"/>
              </w:rPr>
            </w:pPr>
          </w:p>
        </w:tc>
        <w:tc>
          <w:tcPr>
            <w:tcW w:w="131" w:type="pct"/>
            <w:noWrap/>
            <w:vAlign w:val="center"/>
          </w:tcPr>
          <w:p w14:paraId="26335AD3">
            <w:pPr>
              <w:widowControl/>
              <w:spacing w:line="240" w:lineRule="exact"/>
              <w:jc w:val="center"/>
              <w:rPr>
                <w:rFonts w:ascii="Times New Roman" w:hAnsi="Times New Roman"/>
                <w:b/>
                <w:color w:val="000000"/>
                <w:kern w:val="0"/>
                <w:sz w:val="18"/>
                <w:szCs w:val="18"/>
              </w:rPr>
            </w:pPr>
          </w:p>
        </w:tc>
        <w:tc>
          <w:tcPr>
            <w:tcW w:w="131" w:type="pct"/>
            <w:noWrap/>
            <w:vAlign w:val="center"/>
          </w:tcPr>
          <w:p w14:paraId="203D0812">
            <w:pPr>
              <w:widowControl/>
              <w:spacing w:line="240" w:lineRule="exact"/>
              <w:jc w:val="center"/>
              <w:rPr>
                <w:rFonts w:ascii="Times New Roman" w:hAnsi="Times New Roman"/>
                <w:b/>
                <w:kern w:val="0"/>
                <w:sz w:val="18"/>
                <w:szCs w:val="18"/>
              </w:rPr>
            </w:pPr>
          </w:p>
        </w:tc>
        <w:tc>
          <w:tcPr>
            <w:tcW w:w="131" w:type="pct"/>
            <w:noWrap/>
            <w:vAlign w:val="center"/>
          </w:tcPr>
          <w:p w14:paraId="606B5F8C">
            <w:pPr>
              <w:widowControl/>
              <w:spacing w:line="240" w:lineRule="exact"/>
              <w:jc w:val="center"/>
              <w:rPr>
                <w:rFonts w:ascii="Times New Roman" w:hAnsi="Times New Roman"/>
                <w:b/>
                <w:kern w:val="0"/>
                <w:sz w:val="18"/>
                <w:szCs w:val="18"/>
              </w:rPr>
            </w:pPr>
          </w:p>
        </w:tc>
        <w:tc>
          <w:tcPr>
            <w:tcW w:w="131" w:type="pct"/>
            <w:noWrap/>
            <w:vAlign w:val="center"/>
          </w:tcPr>
          <w:p w14:paraId="58068C6E">
            <w:pPr>
              <w:widowControl/>
              <w:spacing w:line="240" w:lineRule="exact"/>
              <w:jc w:val="center"/>
              <w:rPr>
                <w:rFonts w:ascii="Times New Roman" w:hAnsi="Times New Roman"/>
                <w:b/>
                <w:kern w:val="0"/>
                <w:sz w:val="18"/>
                <w:szCs w:val="18"/>
              </w:rPr>
            </w:pPr>
          </w:p>
        </w:tc>
        <w:tc>
          <w:tcPr>
            <w:tcW w:w="158" w:type="pct"/>
            <w:noWrap/>
            <w:vAlign w:val="center"/>
          </w:tcPr>
          <w:p w14:paraId="0E463121">
            <w:pPr>
              <w:widowControl/>
              <w:spacing w:line="240" w:lineRule="exact"/>
              <w:jc w:val="center"/>
              <w:rPr>
                <w:rFonts w:ascii="Times New Roman" w:hAnsi="Times New Roman"/>
                <w:b/>
                <w:kern w:val="0"/>
                <w:sz w:val="18"/>
                <w:szCs w:val="18"/>
              </w:rPr>
            </w:pPr>
          </w:p>
        </w:tc>
        <w:tc>
          <w:tcPr>
            <w:tcW w:w="158" w:type="pct"/>
            <w:noWrap/>
            <w:vAlign w:val="center"/>
          </w:tcPr>
          <w:p w14:paraId="262F46D1">
            <w:pPr>
              <w:widowControl/>
              <w:spacing w:line="240" w:lineRule="exact"/>
              <w:jc w:val="center"/>
              <w:rPr>
                <w:rFonts w:ascii="Times New Roman" w:hAnsi="Times New Roman"/>
                <w:b/>
                <w:kern w:val="0"/>
                <w:sz w:val="18"/>
                <w:szCs w:val="18"/>
              </w:rPr>
            </w:pPr>
          </w:p>
        </w:tc>
        <w:tc>
          <w:tcPr>
            <w:tcW w:w="158" w:type="pct"/>
            <w:noWrap/>
            <w:vAlign w:val="center"/>
          </w:tcPr>
          <w:p w14:paraId="7EBC8AC7">
            <w:pPr>
              <w:widowControl/>
              <w:spacing w:line="240" w:lineRule="exact"/>
              <w:jc w:val="center"/>
              <w:rPr>
                <w:rFonts w:ascii="Times New Roman" w:hAnsi="Times New Roman"/>
                <w:b/>
                <w:kern w:val="0"/>
                <w:sz w:val="18"/>
                <w:szCs w:val="18"/>
              </w:rPr>
            </w:pPr>
          </w:p>
        </w:tc>
        <w:tc>
          <w:tcPr>
            <w:tcW w:w="168" w:type="pct"/>
            <w:noWrap/>
            <w:vAlign w:val="center"/>
          </w:tcPr>
          <w:p w14:paraId="7BA841C7">
            <w:pPr>
              <w:widowControl/>
              <w:spacing w:line="240" w:lineRule="exact"/>
              <w:jc w:val="center"/>
              <w:rPr>
                <w:rFonts w:ascii="Times New Roman" w:hAnsi="Times New Roman"/>
                <w:b/>
                <w:kern w:val="0"/>
                <w:sz w:val="18"/>
                <w:szCs w:val="18"/>
              </w:rPr>
            </w:pPr>
          </w:p>
        </w:tc>
      </w:tr>
      <w:tr w14:paraId="1E4B1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39045D9">
            <w:pPr>
              <w:widowControl/>
              <w:spacing w:line="240" w:lineRule="exact"/>
              <w:jc w:val="center"/>
              <w:rPr>
                <w:rFonts w:ascii="宋体" w:hAnsi="宋体"/>
                <w:kern w:val="0"/>
                <w:sz w:val="13"/>
                <w:szCs w:val="13"/>
              </w:rPr>
            </w:pPr>
          </w:p>
        </w:tc>
        <w:tc>
          <w:tcPr>
            <w:tcW w:w="486" w:type="pct"/>
            <w:shd w:val="clear" w:color="auto" w:fill="auto"/>
            <w:vAlign w:val="center"/>
          </w:tcPr>
          <w:p w14:paraId="70D45A5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思想道德与法治</w:t>
            </w:r>
          </w:p>
        </w:tc>
        <w:tc>
          <w:tcPr>
            <w:tcW w:w="131" w:type="pct"/>
            <w:shd w:val="clear" w:color="auto" w:fill="auto"/>
            <w:noWrap/>
            <w:vAlign w:val="center"/>
          </w:tcPr>
          <w:p w14:paraId="1D99BB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BB90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9D4E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CD9F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D2253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EA83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C39B2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91B9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7EC4F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56491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0D3F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3A44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701D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8BC22C">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9A5162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4FE64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4130C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F8B1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BBCE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8D378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97F70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4EBCD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3F97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93E3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65CB5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35B97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92445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B53716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7CD846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25DE52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BE654AC">
            <w:pPr>
              <w:widowControl/>
              <w:spacing w:line="240" w:lineRule="exact"/>
              <w:jc w:val="center"/>
              <w:rPr>
                <w:rFonts w:ascii="Times New Roman" w:hAnsi="Times New Roman"/>
                <w:b/>
                <w:kern w:val="0"/>
                <w:sz w:val="18"/>
                <w:szCs w:val="18"/>
              </w:rPr>
            </w:pPr>
          </w:p>
        </w:tc>
      </w:tr>
      <w:tr w14:paraId="090868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1563180">
            <w:pPr>
              <w:widowControl/>
              <w:spacing w:line="240" w:lineRule="exact"/>
              <w:jc w:val="center"/>
              <w:rPr>
                <w:rFonts w:ascii="宋体" w:hAnsi="宋体"/>
                <w:kern w:val="0"/>
                <w:sz w:val="13"/>
                <w:szCs w:val="13"/>
              </w:rPr>
            </w:pPr>
          </w:p>
        </w:tc>
        <w:tc>
          <w:tcPr>
            <w:tcW w:w="486" w:type="pct"/>
            <w:shd w:val="clear" w:color="auto" w:fill="auto"/>
            <w:vAlign w:val="center"/>
          </w:tcPr>
          <w:p w14:paraId="22B5D47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马克思主义基本原理</w:t>
            </w:r>
          </w:p>
        </w:tc>
        <w:tc>
          <w:tcPr>
            <w:tcW w:w="131" w:type="pct"/>
            <w:shd w:val="clear" w:color="auto" w:fill="auto"/>
            <w:noWrap/>
            <w:vAlign w:val="center"/>
          </w:tcPr>
          <w:p w14:paraId="34A3BD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B652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879BD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7363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258BE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746B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4B92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F934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5DDE3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21E36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25E1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4AA1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22D66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E506E1">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C45C9B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5770F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9613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72C4B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F23F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C129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72041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A130F5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41411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A6C10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9336E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ADA77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70FD2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0AC0DE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C5BDB5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AF9E4D5">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42ACD07">
            <w:pPr>
              <w:widowControl/>
              <w:spacing w:line="240" w:lineRule="exact"/>
              <w:jc w:val="center"/>
              <w:rPr>
                <w:rFonts w:ascii="Times New Roman" w:hAnsi="Times New Roman"/>
                <w:b/>
                <w:kern w:val="0"/>
                <w:sz w:val="18"/>
                <w:szCs w:val="18"/>
              </w:rPr>
            </w:pPr>
          </w:p>
        </w:tc>
      </w:tr>
      <w:tr w14:paraId="7B479B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2A1945E">
            <w:pPr>
              <w:widowControl/>
              <w:spacing w:line="240" w:lineRule="exact"/>
              <w:jc w:val="center"/>
              <w:rPr>
                <w:rFonts w:ascii="宋体" w:hAnsi="宋体"/>
                <w:kern w:val="0"/>
                <w:sz w:val="13"/>
                <w:szCs w:val="13"/>
              </w:rPr>
            </w:pPr>
          </w:p>
        </w:tc>
        <w:tc>
          <w:tcPr>
            <w:tcW w:w="486" w:type="pct"/>
            <w:shd w:val="clear" w:color="auto" w:fill="auto"/>
            <w:vAlign w:val="center"/>
          </w:tcPr>
          <w:p w14:paraId="2BC5AB5F">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中国近现代史纲要</w:t>
            </w:r>
          </w:p>
        </w:tc>
        <w:tc>
          <w:tcPr>
            <w:tcW w:w="131" w:type="pct"/>
            <w:shd w:val="clear" w:color="auto" w:fill="auto"/>
            <w:noWrap/>
            <w:vAlign w:val="center"/>
          </w:tcPr>
          <w:p w14:paraId="594C317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1216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E6603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064B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7DDA3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28560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7833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BA48E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8B866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B112D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DB05D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7C6F5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C8FD3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FED650">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27085C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C88D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F173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E253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9CDFC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70A3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413AE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87CFE8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3DD96F">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5CB67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2698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AFC7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9E046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81CEFD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A18784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7CB7B9B">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5781843">
            <w:pPr>
              <w:widowControl/>
              <w:spacing w:line="240" w:lineRule="exact"/>
              <w:jc w:val="center"/>
              <w:rPr>
                <w:rFonts w:ascii="Times New Roman" w:hAnsi="Times New Roman"/>
                <w:b/>
                <w:kern w:val="0"/>
                <w:sz w:val="18"/>
                <w:szCs w:val="18"/>
              </w:rPr>
            </w:pPr>
          </w:p>
        </w:tc>
      </w:tr>
      <w:tr w14:paraId="2F38D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52E232A">
            <w:pPr>
              <w:widowControl/>
              <w:spacing w:line="240" w:lineRule="exact"/>
              <w:jc w:val="center"/>
              <w:rPr>
                <w:rFonts w:ascii="宋体" w:hAnsi="宋体"/>
                <w:kern w:val="0"/>
                <w:sz w:val="13"/>
                <w:szCs w:val="13"/>
              </w:rPr>
            </w:pPr>
          </w:p>
        </w:tc>
        <w:tc>
          <w:tcPr>
            <w:tcW w:w="486" w:type="pct"/>
            <w:shd w:val="clear" w:color="auto" w:fill="auto"/>
            <w:vAlign w:val="center"/>
          </w:tcPr>
          <w:p w14:paraId="5607A7A5">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毛泽东思想和中国特色社会主义理论体系概论</w:t>
            </w:r>
          </w:p>
        </w:tc>
        <w:tc>
          <w:tcPr>
            <w:tcW w:w="131" w:type="pct"/>
            <w:shd w:val="clear" w:color="auto" w:fill="auto"/>
            <w:noWrap/>
            <w:vAlign w:val="center"/>
          </w:tcPr>
          <w:p w14:paraId="7EB757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9C46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37C2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2307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F7BAC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C4F3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C4309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4898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1779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A3A9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6D56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A144C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D7EA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0CF6E7">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168BE8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622D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6E62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B5D9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6713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66D85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852E2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3489E1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E6490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48C55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9BE70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FB65B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114C5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5AA33F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1DD3F7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FD94CCB">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75934E89">
            <w:pPr>
              <w:widowControl/>
              <w:spacing w:line="240" w:lineRule="exact"/>
              <w:jc w:val="center"/>
              <w:rPr>
                <w:rFonts w:ascii="Times New Roman" w:hAnsi="Times New Roman"/>
                <w:b/>
                <w:kern w:val="0"/>
                <w:sz w:val="18"/>
                <w:szCs w:val="18"/>
              </w:rPr>
            </w:pPr>
          </w:p>
        </w:tc>
      </w:tr>
      <w:tr w14:paraId="558322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3D948EE">
            <w:pPr>
              <w:widowControl/>
              <w:spacing w:line="240" w:lineRule="exact"/>
              <w:jc w:val="center"/>
              <w:rPr>
                <w:rFonts w:ascii="宋体" w:hAnsi="宋体"/>
                <w:kern w:val="0"/>
                <w:sz w:val="13"/>
                <w:szCs w:val="13"/>
              </w:rPr>
            </w:pPr>
          </w:p>
        </w:tc>
        <w:tc>
          <w:tcPr>
            <w:tcW w:w="486" w:type="pct"/>
            <w:shd w:val="clear" w:color="auto" w:fill="auto"/>
            <w:vAlign w:val="center"/>
          </w:tcPr>
          <w:p w14:paraId="31CFB285">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习近平新时代中国特色社会主义思想概论</w:t>
            </w:r>
          </w:p>
        </w:tc>
        <w:tc>
          <w:tcPr>
            <w:tcW w:w="131" w:type="pct"/>
            <w:shd w:val="clear" w:color="auto" w:fill="auto"/>
            <w:noWrap/>
            <w:vAlign w:val="center"/>
          </w:tcPr>
          <w:p w14:paraId="08006CE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5F03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0CC1E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78C83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D4B89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BA23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EA9A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BBE8E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E3BE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1C0F0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5166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D5F6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5870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3DBC98">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B78BC0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D33E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194A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4D977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B818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A800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29AAF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A9090B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0D5AD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661F64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92A20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5E22B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AC89B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C2CCCC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F22FBF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C286FD2">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73DBE23D">
            <w:pPr>
              <w:widowControl/>
              <w:spacing w:line="240" w:lineRule="exact"/>
              <w:jc w:val="center"/>
              <w:rPr>
                <w:rFonts w:ascii="Times New Roman" w:hAnsi="Times New Roman"/>
                <w:b/>
                <w:kern w:val="0"/>
                <w:sz w:val="18"/>
                <w:szCs w:val="18"/>
              </w:rPr>
            </w:pPr>
          </w:p>
        </w:tc>
      </w:tr>
      <w:tr w14:paraId="4CC2E1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E4988CB">
            <w:pPr>
              <w:widowControl/>
              <w:spacing w:line="240" w:lineRule="exact"/>
              <w:jc w:val="center"/>
              <w:rPr>
                <w:rFonts w:ascii="宋体" w:hAnsi="宋体"/>
                <w:kern w:val="0"/>
                <w:sz w:val="13"/>
                <w:szCs w:val="13"/>
              </w:rPr>
            </w:pPr>
          </w:p>
        </w:tc>
        <w:tc>
          <w:tcPr>
            <w:tcW w:w="486" w:type="pct"/>
            <w:shd w:val="clear" w:color="auto" w:fill="auto"/>
            <w:vAlign w:val="center"/>
          </w:tcPr>
          <w:p w14:paraId="7611AF6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国家安全教育</w:t>
            </w:r>
          </w:p>
        </w:tc>
        <w:tc>
          <w:tcPr>
            <w:tcW w:w="131" w:type="pct"/>
            <w:shd w:val="clear" w:color="auto" w:fill="auto"/>
            <w:noWrap/>
            <w:vAlign w:val="center"/>
          </w:tcPr>
          <w:p w14:paraId="1F82221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61832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F214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FB64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56B7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B88E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3970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A48B3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7DAC2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43031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DAE49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8087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DAB2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F749C1">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DD54EC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3BDD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B5A2F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392C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72DD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A7973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61098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FB72C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3D92A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22EF7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CBF2F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342A3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448D4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5ED661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F7347A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4904801">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E2717A5">
            <w:pPr>
              <w:widowControl/>
              <w:spacing w:line="240" w:lineRule="exact"/>
              <w:jc w:val="center"/>
              <w:rPr>
                <w:rFonts w:ascii="Times New Roman" w:hAnsi="Times New Roman"/>
                <w:b/>
                <w:kern w:val="0"/>
                <w:sz w:val="18"/>
                <w:szCs w:val="18"/>
              </w:rPr>
            </w:pPr>
          </w:p>
        </w:tc>
      </w:tr>
      <w:tr w14:paraId="60FB5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B4417DD">
            <w:pPr>
              <w:widowControl/>
              <w:spacing w:line="240" w:lineRule="exact"/>
              <w:jc w:val="center"/>
              <w:rPr>
                <w:rFonts w:ascii="宋体" w:hAnsi="宋体"/>
                <w:kern w:val="0"/>
                <w:sz w:val="13"/>
                <w:szCs w:val="13"/>
              </w:rPr>
            </w:pPr>
          </w:p>
        </w:tc>
        <w:tc>
          <w:tcPr>
            <w:tcW w:w="486" w:type="pct"/>
            <w:shd w:val="clear" w:color="auto" w:fill="auto"/>
            <w:vAlign w:val="center"/>
          </w:tcPr>
          <w:p w14:paraId="2E5467CE">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中华民族共同体概论</w:t>
            </w:r>
          </w:p>
        </w:tc>
        <w:tc>
          <w:tcPr>
            <w:tcW w:w="131" w:type="pct"/>
            <w:shd w:val="clear" w:color="auto" w:fill="auto"/>
            <w:noWrap/>
            <w:vAlign w:val="center"/>
          </w:tcPr>
          <w:p w14:paraId="771F20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357A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B0BD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584D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A645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BF1B8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9107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DC8F5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729BA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CAE4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A867B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9F580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00029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714296">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B1450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6140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FFCD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79412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C4DA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0A79F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F6830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F0D6C2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FAC8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D835F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9B2F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889AD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A8E44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149434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2A7582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8ECD98F">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16313CC">
            <w:pPr>
              <w:widowControl/>
              <w:spacing w:line="240" w:lineRule="exact"/>
              <w:jc w:val="center"/>
              <w:rPr>
                <w:rFonts w:ascii="Times New Roman" w:hAnsi="Times New Roman"/>
                <w:b/>
                <w:kern w:val="0"/>
                <w:sz w:val="18"/>
                <w:szCs w:val="18"/>
              </w:rPr>
            </w:pPr>
          </w:p>
        </w:tc>
      </w:tr>
      <w:tr w14:paraId="620B0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49BA699">
            <w:pPr>
              <w:widowControl/>
              <w:spacing w:line="240" w:lineRule="exact"/>
              <w:jc w:val="center"/>
              <w:rPr>
                <w:rFonts w:ascii="宋体" w:hAnsi="宋体"/>
                <w:kern w:val="0"/>
                <w:sz w:val="13"/>
                <w:szCs w:val="13"/>
              </w:rPr>
            </w:pPr>
          </w:p>
        </w:tc>
        <w:tc>
          <w:tcPr>
            <w:tcW w:w="486" w:type="pct"/>
            <w:shd w:val="clear" w:color="auto" w:fill="auto"/>
            <w:vAlign w:val="center"/>
          </w:tcPr>
          <w:p w14:paraId="02530338">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新中国史</w:t>
            </w:r>
          </w:p>
        </w:tc>
        <w:tc>
          <w:tcPr>
            <w:tcW w:w="131" w:type="pct"/>
            <w:shd w:val="clear" w:color="auto" w:fill="auto"/>
            <w:noWrap/>
            <w:vAlign w:val="center"/>
          </w:tcPr>
          <w:p w14:paraId="45AF21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9E97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1CFC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0D498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C9942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45A8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5E65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5E78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4B42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3B7B0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EBD3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2916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52BFB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92AF6B">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4607C1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84ED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A37F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5E596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9824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2C2CD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54342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76169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24A8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68C2F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0BE2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ED18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D463D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D062D6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108B88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69B493D">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E558638">
            <w:pPr>
              <w:widowControl/>
              <w:spacing w:line="240" w:lineRule="exact"/>
              <w:jc w:val="center"/>
              <w:rPr>
                <w:rFonts w:ascii="Times New Roman" w:hAnsi="Times New Roman"/>
                <w:b/>
                <w:kern w:val="0"/>
                <w:sz w:val="18"/>
                <w:szCs w:val="18"/>
              </w:rPr>
            </w:pPr>
          </w:p>
        </w:tc>
      </w:tr>
      <w:tr w14:paraId="49C84C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B83313F">
            <w:pPr>
              <w:widowControl/>
              <w:spacing w:line="240" w:lineRule="exact"/>
              <w:jc w:val="center"/>
              <w:rPr>
                <w:rFonts w:ascii="宋体" w:hAnsi="宋体"/>
                <w:kern w:val="0"/>
                <w:sz w:val="13"/>
                <w:szCs w:val="13"/>
              </w:rPr>
            </w:pPr>
          </w:p>
        </w:tc>
        <w:tc>
          <w:tcPr>
            <w:tcW w:w="486" w:type="pct"/>
            <w:shd w:val="clear" w:color="auto" w:fill="auto"/>
            <w:vAlign w:val="center"/>
          </w:tcPr>
          <w:p w14:paraId="53052330">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大学英语(一)～(四)</w:t>
            </w:r>
          </w:p>
        </w:tc>
        <w:tc>
          <w:tcPr>
            <w:tcW w:w="131" w:type="pct"/>
            <w:shd w:val="clear" w:color="auto" w:fill="auto"/>
            <w:noWrap/>
            <w:vAlign w:val="center"/>
          </w:tcPr>
          <w:p w14:paraId="0723D87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33C93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B9F1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693B0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0980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A2510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0BDE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72F77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8C8F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5FC61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3E48C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7AC2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856C6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9D0143">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3146509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8F78B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17E57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CAFB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19352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18553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89B5C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0EC1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158BD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A20B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A2CB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70BF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6F776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0D44857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8C0A79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1E9BCF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68" w:type="pct"/>
            <w:shd w:val="clear" w:color="auto" w:fill="auto"/>
            <w:noWrap/>
            <w:vAlign w:val="center"/>
          </w:tcPr>
          <w:p w14:paraId="6F026422">
            <w:pPr>
              <w:widowControl/>
              <w:spacing w:line="240" w:lineRule="exact"/>
              <w:jc w:val="center"/>
              <w:rPr>
                <w:rFonts w:ascii="Times New Roman" w:hAnsi="Times New Roman"/>
                <w:b/>
                <w:kern w:val="0"/>
                <w:sz w:val="18"/>
                <w:szCs w:val="18"/>
              </w:rPr>
            </w:pPr>
          </w:p>
        </w:tc>
      </w:tr>
      <w:tr w14:paraId="7FEA53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42B0CB0">
            <w:pPr>
              <w:widowControl/>
              <w:spacing w:line="240" w:lineRule="exact"/>
              <w:jc w:val="center"/>
              <w:rPr>
                <w:rFonts w:ascii="宋体" w:hAnsi="宋体"/>
                <w:kern w:val="0"/>
                <w:sz w:val="13"/>
                <w:szCs w:val="13"/>
              </w:rPr>
            </w:pPr>
          </w:p>
        </w:tc>
        <w:tc>
          <w:tcPr>
            <w:tcW w:w="486" w:type="pct"/>
            <w:shd w:val="clear" w:color="auto" w:fill="auto"/>
            <w:vAlign w:val="center"/>
          </w:tcPr>
          <w:p w14:paraId="22927509">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体育(一)～(四)</w:t>
            </w:r>
          </w:p>
        </w:tc>
        <w:tc>
          <w:tcPr>
            <w:tcW w:w="131" w:type="pct"/>
            <w:shd w:val="clear" w:color="auto" w:fill="auto"/>
            <w:noWrap/>
            <w:vAlign w:val="center"/>
          </w:tcPr>
          <w:p w14:paraId="67A09D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C64EE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CDB7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1402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C08C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CC552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ECB0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3598F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3B72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B618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E2CE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184C9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3F9C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6FD4D9">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44530E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72880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D95AA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78421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8B47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51B4C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90B33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385A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F3490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450AB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AB9472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EC7FB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ED28D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44475E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16C08F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89FE038">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78696F93">
            <w:pPr>
              <w:widowControl/>
              <w:spacing w:line="240" w:lineRule="exact"/>
              <w:jc w:val="center"/>
              <w:rPr>
                <w:rFonts w:ascii="Times New Roman" w:hAnsi="Times New Roman"/>
                <w:b/>
                <w:kern w:val="0"/>
                <w:sz w:val="18"/>
                <w:szCs w:val="18"/>
              </w:rPr>
            </w:pPr>
          </w:p>
        </w:tc>
      </w:tr>
      <w:tr w14:paraId="2B404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11B55E4">
            <w:pPr>
              <w:widowControl/>
              <w:spacing w:line="240" w:lineRule="exact"/>
              <w:jc w:val="center"/>
              <w:rPr>
                <w:rFonts w:ascii="宋体" w:hAnsi="宋体"/>
                <w:kern w:val="0"/>
                <w:sz w:val="13"/>
                <w:szCs w:val="13"/>
              </w:rPr>
            </w:pPr>
          </w:p>
        </w:tc>
        <w:tc>
          <w:tcPr>
            <w:tcW w:w="486" w:type="pct"/>
            <w:shd w:val="clear" w:color="auto" w:fill="auto"/>
            <w:vAlign w:val="center"/>
          </w:tcPr>
          <w:p w14:paraId="70BAECEF">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军事理论</w:t>
            </w:r>
          </w:p>
        </w:tc>
        <w:tc>
          <w:tcPr>
            <w:tcW w:w="131" w:type="pct"/>
            <w:shd w:val="clear" w:color="auto" w:fill="auto"/>
            <w:noWrap/>
            <w:vAlign w:val="center"/>
          </w:tcPr>
          <w:p w14:paraId="4E2076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653E9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1F93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69A0F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51D2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030C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FB91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1B2F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F5921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F2BE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85B9B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3155D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B665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4EB487">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E7089F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69AA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B69F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0D96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49BD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F16C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EB99A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73983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CA3D81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A6B1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FCA9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109B6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26AD3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3D0C98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BCF83F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305E78F">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4910A2D">
            <w:pPr>
              <w:widowControl/>
              <w:spacing w:line="240" w:lineRule="exact"/>
              <w:jc w:val="center"/>
              <w:rPr>
                <w:rFonts w:ascii="Times New Roman" w:hAnsi="Times New Roman"/>
                <w:b/>
                <w:kern w:val="0"/>
                <w:sz w:val="18"/>
                <w:szCs w:val="18"/>
              </w:rPr>
            </w:pPr>
          </w:p>
        </w:tc>
      </w:tr>
      <w:tr w14:paraId="5C069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BF65EBC">
            <w:pPr>
              <w:widowControl/>
              <w:spacing w:line="240" w:lineRule="exact"/>
              <w:jc w:val="center"/>
              <w:rPr>
                <w:rFonts w:ascii="宋体" w:hAnsi="宋体"/>
                <w:kern w:val="0"/>
                <w:sz w:val="13"/>
                <w:szCs w:val="13"/>
              </w:rPr>
            </w:pPr>
          </w:p>
        </w:tc>
        <w:tc>
          <w:tcPr>
            <w:tcW w:w="486" w:type="pct"/>
            <w:shd w:val="clear" w:color="auto" w:fill="auto"/>
            <w:vAlign w:val="center"/>
          </w:tcPr>
          <w:p w14:paraId="159D3BA6">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军事训练</w:t>
            </w:r>
          </w:p>
        </w:tc>
        <w:tc>
          <w:tcPr>
            <w:tcW w:w="131" w:type="pct"/>
            <w:shd w:val="clear" w:color="auto" w:fill="auto"/>
            <w:noWrap/>
            <w:vAlign w:val="center"/>
          </w:tcPr>
          <w:p w14:paraId="4C06119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DEAAB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484A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5591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C19F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FF27A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A06C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69DE9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8D005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5256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C4D1B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AF01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D47E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11E194">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4D07D9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3BBB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9068A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0AD40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7443A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54C3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CA97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134C5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B653AB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8966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3D74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A093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46E1A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84B82D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3E703F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08EF0DF">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6BB5708">
            <w:pPr>
              <w:widowControl/>
              <w:spacing w:line="240" w:lineRule="exact"/>
              <w:jc w:val="center"/>
              <w:rPr>
                <w:rFonts w:ascii="Times New Roman" w:hAnsi="Times New Roman"/>
                <w:b/>
                <w:kern w:val="0"/>
                <w:sz w:val="18"/>
                <w:szCs w:val="18"/>
              </w:rPr>
            </w:pPr>
          </w:p>
        </w:tc>
      </w:tr>
      <w:tr w14:paraId="3E021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375A90F">
            <w:pPr>
              <w:widowControl/>
              <w:spacing w:line="240" w:lineRule="exact"/>
              <w:jc w:val="center"/>
              <w:rPr>
                <w:rFonts w:ascii="宋体" w:hAnsi="宋体"/>
                <w:kern w:val="0"/>
                <w:sz w:val="13"/>
                <w:szCs w:val="13"/>
              </w:rPr>
            </w:pPr>
          </w:p>
        </w:tc>
        <w:tc>
          <w:tcPr>
            <w:tcW w:w="486" w:type="pct"/>
            <w:shd w:val="clear" w:color="auto" w:fill="auto"/>
            <w:vAlign w:val="center"/>
          </w:tcPr>
          <w:p w14:paraId="53E35F58">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人工智能通识</w:t>
            </w:r>
            <w:r>
              <w:rPr>
                <w:color w:val="000000"/>
                <w:kern w:val="0"/>
                <w:sz w:val="18"/>
                <w:szCs w:val="18"/>
              </w:rPr>
              <w:t>B</w:t>
            </w:r>
          </w:p>
        </w:tc>
        <w:tc>
          <w:tcPr>
            <w:tcW w:w="131" w:type="pct"/>
            <w:shd w:val="clear" w:color="auto" w:fill="auto"/>
            <w:noWrap/>
            <w:vAlign w:val="center"/>
          </w:tcPr>
          <w:p w14:paraId="54CD83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4C82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291F4D">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1A2BB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0B271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E7C7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DB20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79CD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D7FC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FF61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3D9D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DCB7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73537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255A632">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AD574D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9F09A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72488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557C5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902E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4A8D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2B57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D282B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EEA8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B51C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21DF9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8BADB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94747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943CB8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8E4920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3C3CE8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9D791D2">
            <w:pPr>
              <w:widowControl/>
              <w:spacing w:line="240" w:lineRule="exact"/>
              <w:jc w:val="center"/>
              <w:rPr>
                <w:rFonts w:ascii="Times New Roman" w:hAnsi="Times New Roman"/>
                <w:b/>
                <w:kern w:val="0"/>
                <w:sz w:val="18"/>
                <w:szCs w:val="18"/>
              </w:rPr>
            </w:pPr>
          </w:p>
        </w:tc>
      </w:tr>
      <w:tr w14:paraId="76D5A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06B66B7">
            <w:pPr>
              <w:widowControl/>
              <w:spacing w:line="240" w:lineRule="exact"/>
              <w:jc w:val="center"/>
              <w:rPr>
                <w:rFonts w:ascii="宋体" w:hAnsi="宋体"/>
                <w:kern w:val="0"/>
                <w:sz w:val="13"/>
                <w:szCs w:val="13"/>
              </w:rPr>
            </w:pPr>
          </w:p>
        </w:tc>
        <w:tc>
          <w:tcPr>
            <w:tcW w:w="486" w:type="pct"/>
            <w:shd w:val="clear" w:color="auto" w:fill="auto"/>
            <w:vAlign w:val="center"/>
          </w:tcPr>
          <w:p w14:paraId="635065C7">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劳动教育</w:t>
            </w:r>
          </w:p>
        </w:tc>
        <w:tc>
          <w:tcPr>
            <w:tcW w:w="131" w:type="pct"/>
            <w:shd w:val="clear" w:color="auto" w:fill="auto"/>
            <w:noWrap/>
            <w:vAlign w:val="center"/>
          </w:tcPr>
          <w:p w14:paraId="1E5D61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6BABC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A9F0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7A28B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7801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F1322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1D196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64FA4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E18E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20790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D0E90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895E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07D35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429E46">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4FBEA0C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F2B82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48EA9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5CC8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93E6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0A89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4759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3950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CCC9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5B9C9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6939D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FB37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7E965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259486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63C592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4355263">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CA6674C">
            <w:pPr>
              <w:widowControl/>
              <w:spacing w:line="240" w:lineRule="exact"/>
              <w:jc w:val="center"/>
              <w:rPr>
                <w:rFonts w:ascii="Times New Roman" w:hAnsi="Times New Roman"/>
                <w:b/>
                <w:kern w:val="0"/>
                <w:sz w:val="18"/>
                <w:szCs w:val="18"/>
              </w:rPr>
            </w:pPr>
          </w:p>
        </w:tc>
      </w:tr>
      <w:tr w14:paraId="23AA9D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D391A9E">
            <w:pPr>
              <w:widowControl/>
              <w:spacing w:line="240" w:lineRule="exact"/>
              <w:jc w:val="center"/>
              <w:rPr>
                <w:rFonts w:ascii="宋体" w:hAnsi="宋体"/>
                <w:kern w:val="0"/>
                <w:sz w:val="13"/>
                <w:szCs w:val="13"/>
              </w:rPr>
            </w:pPr>
          </w:p>
        </w:tc>
        <w:tc>
          <w:tcPr>
            <w:tcW w:w="486" w:type="pct"/>
            <w:shd w:val="clear" w:color="auto" w:fill="auto"/>
            <w:vAlign w:val="center"/>
          </w:tcPr>
          <w:p w14:paraId="12BF2AB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大学生心理素质教育</w:t>
            </w:r>
          </w:p>
        </w:tc>
        <w:tc>
          <w:tcPr>
            <w:tcW w:w="131" w:type="pct"/>
            <w:shd w:val="clear" w:color="auto" w:fill="auto"/>
            <w:noWrap/>
            <w:vAlign w:val="center"/>
          </w:tcPr>
          <w:p w14:paraId="4AD595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D7267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EBF1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9CE45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EFB3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D801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CF540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D6F2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2791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1670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E83B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3F370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2FC5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AE94FE">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096BA5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76EB2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2716D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A35B3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EF4B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42D7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5E3B8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D1E724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12C5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22BF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06BF5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E834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329A3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F53250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3C0000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7CD7324">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FC7162D">
            <w:pPr>
              <w:widowControl/>
              <w:spacing w:line="240" w:lineRule="exact"/>
              <w:jc w:val="center"/>
              <w:rPr>
                <w:rFonts w:ascii="Times New Roman" w:hAnsi="Times New Roman"/>
                <w:b/>
                <w:kern w:val="0"/>
                <w:sz w:val="18"/>
                <w:szCs w:val="18"/>
              </w:rPr>
            </w:pPr>
          </w:p>
        </w:tc>
      </w:tr>
      <w:tr w14:paraId="0C919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37B73A8">
            <w:pPr>
              <w:widowControl/>
              <w:spacing w:line="240" w:lineRule="exact"/>
              <w:jc w:val="center"/>
              <w:rPr>
                <w:rFonts w:ascii="宋体" w:hAnsi="宋体"/>
                <w:kern w:val="0"/>
                <w:sz w:val="13"/>
                <w:szCs w:val="13"/>
              </w:rPr>
            </w:pPr>
          </w:p>
        </w:tc>
        <w:tc>
          <w:tcPr>
            <w:tcW w:w="486" w:type="pct"/>
            <w:shd w:val="clear" w:color="auto" w:fill="auto"/>
            <w:vAlign w:val="center"/>
          </w:tcPr>
          <w:p w14:paraId="1210ED3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大学生职业发展与创新创业教育(一)～(二)</w:t>
            </w:r>
          </w:p>
        </w:tc>
        <w:tc>
          <w:tcPr>
            <w:tcW w:w="131" w:type="pct"/>
            <w:shd w:val="clear" w:color="auto" w:fill="auto"/>
            <w:noWrap/>
            <w:vAlign w:val="center"/>
          </w:tcPr>
          <w:p w14:paraId="2E683F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5DBA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BF6DB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E0C32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AB4F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05E7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89DBF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C84B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14A7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5B3D2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46D2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F7C2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FC26D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6B4F5E">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ED0784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A31F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F488D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327E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3DA21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7F6C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6A7E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90F92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0B297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6301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3B4D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0BA9B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7B5F9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B0F434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395CF3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53A6C1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68" w:type="pct"/>
            <w:shd w:val="clear" w:color="auto" w:fill="auto"/>
            <w:noWrap/>
            <w:vAlign w:val="center"/>
          </w:tcPr>
          <w:p w14:paraId="7D504C71">
            <w:pPr>
              <w:widowControl/>
              <w:spacing w:line="240" w:lineRule="exact"/>
              <w:jc w:val="center"/>
              <w:rPr>
                <w:rFonts w:ascii="Times New Roman" w:hAnsi="Times New Roman"/>
                <w:b/>
                <w:kern w:val="0"/>
                <w:sz w:val="18"/>
                <w:szCs w:val="18"/>
              </w:rPr>
            </w:pPr>
          </w:p>
        </w:tc>
      </w:tr>
      <w:tr w14:paraId="3BFEFB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8A056E0">
            <w:pPr>
              <w:widowControl/>
              <w:spacing w:line="240" w:lineRule="exact"/>
              <w:jc w:val="center"/>
              <w:rPr>
                <w:rFonts w:ascii="宋体" w:hAnsi="宋体"/>
                <w:kern w:val="0"/>
                <w:sz w:val="13"/>
                <w:szCs w:val="13"/>
              </w:rPr>
            </w:pPr>
          </w:p>
        </w:tc>
        <w:tc>
          <w:tcPr>
            <w:tcW w:w="486" w:type="pct"/>
            <w:shd w:val="clear" w:color="auto" w:fill="auto"/>
            <w:vAlign w:val="center"/>
          </w:tcPr>
          <w:p w14:paraId="4A31BE1E">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廉洁教育概论</w:t>
            </w:r>
          </w:p>
        </w:tc>
        <w:tc>
          <w:tcPr>
            <w:tcW w:w="131" w:type="pct"/>
            <w:shd w:val="clear" w:color="auto" w:fill="auto"/>
            <w:noWrap/>
            <w:vAlign w:val="center"/>
          </w:tcPr>
          <w:p w14:paraId="715770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866B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D8EA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9F4D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6EEB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59A9B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D07D7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6A099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FF755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44A7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E8209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3775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A9936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88F3D8">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3FF71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A1A3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1B3D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19E9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270E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7596C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2759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AD7FD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C0F326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0E641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221CF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BF32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F8F79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33ED98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D2C1E6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0975A1D">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968FEAD">
            <w:pPr>
              <w:widowControl/>
              <w:spacing w:line="240" w:lineRule="exact"/>
              <w:jc w:val="center"/>
              <w:rPr>
                <w:rFonts w:ascii="Times New Roman" w:hAnsi="Times New Roman"/>
                <w:b/>
                <w:kern w:val="0"/>
                <w:sz w:val="18"/>
                <w:szCs w:val="18"/>
              </w:rPr>
            </w:pPr>
          </w:p>
        </w:tc>
      </w:tr>
      <w:tr w14:paraId="0EE14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FF5EBDF">
            <w:pPr>
              <w:widowControl/>
              <w:spacing w:line="240" w:lineRule="exact"/>
              <w:jc w:val="center"/>
              <w:rPr>
                <w:rFonts w:ascii="宋体" w:hAnsi="宋体"/>
                <w:kern w:val="0"/>
                <w:sz w:val="13"/>
                <w:szCs w:val="13"/>
              </w:rPr>
            </w:pPr>
          </w:p>
        </w:tc>
        <w:tc>
          <w:tcPr>
            <w:tcW w:w="486" w:type="pct"/>
            <w:shd w:val="clear" w:color="auto" w:fill="auto"/>
            <w:vAlign w:val="center"/>
          </w:tcPr>
          <w:p w14:paraId="5866A8A5">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土木工程概论（专业入门与专业伦理）</w:t>
            </w:r>
          </w:p>
        </w:tc>
        <w:tc>
          <w:tcPr>
            <w:tcW w:w="131" w:type="pct"/>
            <w:shd w:val="clear" w:color="auto" w:fill="auto"/>
            <w:noWrap/>
            <w:vAlign w:val="center"/>
          </w:tcPr>
          <w:p w14:paraId="7560AB9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A39E0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F2CB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8581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B8E1B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B8829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77F6B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4176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6BA4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9A5A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9149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CF41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1765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9D2582">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30B4AF9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C0F2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2986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07651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BE76E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EE366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EC01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0506D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E561C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E4846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B93CE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62A5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6FB2A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0F24F1B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75A569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FB8DFE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68" w:type="pct"/>
            <w:shd w:val="clear" w:color="auto" w:fill="auto"/>
            <w:noWrap/>
            <w:vAlign w:val="center"/>
          </w:tcPr>
          <w:p w14:paraId="7271B2B2">
            <w:pPr>
              <w:widowControl/>
              <w:spacing w:line="240" w:lineRule="exact"/>
              <w:jc w:val="center"/>
              <w:rPr>
                <w:rFonts w:ascii="Times New Roman" w:hAnsi="Times New Roman"/>
                <w:b/>
                <w:kern w:val="0"/>
                <w:sz w:val="18"/>
                <w:szCs w:val="18"/>
              </w:rPr>
            </w:pPr>
          </w:p>
        </w:tc>
      </w:tr>
      <w:tr w14:paraId="272D42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4B4A111">
            <w:pPr>
              <w:widowControl/>
              <w:spacing w:line="240" w:lineRule="exact"/>
              <w:jc w:val="center"/>
              <w:rPr>
                <w:rFonts w:ascii="宋体" w:hAnsi="宋体"/>
                <w:kern w:val="0"/>
                <w:sz w:val="13"/>
                <w:szCs w:val="13"/>
              </w:rPr>
            </w:pPr>
          </w:p>
        </w:tc>
        <w:tc>
          <w:tcPr>
            <w:tcW w:w="486" w:type="pct"/>
            <w:shd w:val="clear" w:color="auto" w:fill="auto"/>
            <w:vAlign w:val="center"/>
          </w:tcPr>
          <w:p w14:paraId="5093FDC3">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大学生创新创业教育实践</w:t>
            </w:r>
          </w:p>
        </w:tc>
        <w:tc>
          <w:tcPr>
            <w:tcW w:w="131" w:type="pct"/>
            <w:shd w:val="clear" w:color="auto" w:fill="auto"/>
            <w:noWrap/>
            <w:vAlign w:val="center"/>
          </w:tcPr>
          <w:p w14:paraId="587B13F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B969F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23A31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3397B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4F5D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BB6A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FC2E4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885FD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D193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0C9C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DA0F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894FD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C9C42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76D11A">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3D40B0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BF36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ABE11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E62C7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4451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041D3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E284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F781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33FD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971A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EF057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2B0F33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6EF75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113C2B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E218E7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8645177">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B96119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r>
      <w:tr w14:paraId="0F3F5B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E55F851">
            <w:pPr>
              <w:widowControl/>
              <w:spacing w:line="240" w:lineRule="exact"/>
              <w:jc w:val="center"/>
              <w:rPr>
                <w:rFonts w:ascii="宋体" w:hAnsi="宋体"/>
                <w:kern w:val="0"/>
                <w:sz w:val="13"/>
                <w:szCs w:val="13"/>
              </w:rPr>
            </w:pPr>
          </w:p>
        </w:tc>
        <w:tc>
          <w:tcPr>
            <w:tcW w:w="486" w:type="pct"/>
            <w:shd w:val="clear" w:color="auto" w:fill="auto"/>
            <w:vAlign w:val="center"/>
          </w:tcPr>
          <w:p w14:paraId="1323FB9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第二课堂</w:t>
            </w:r>
          </w:p>
        </w:tc>
        <w:tc>
          <w:tcPr>
            <w:tcW w:w="131" w:type="pct"/>
            <w:shd w:val="clear" w:color="auto" w:fill="auto"/>
            <w:noWrap/>
            <w:vAlign w:val="center"/>
          </w:tcPr>
          <w:p w14:paraId="6676AFB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4092C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4B506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5777B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98CF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6D50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C187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7A76E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3062B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480EC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6BAB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96AB7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3CEA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0FE84A">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04F4C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42403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A685D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68E4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004AB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4013F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4AECB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68A1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0462E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530F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7875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473E0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232D4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88D6A2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42EC64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17905F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68" w:type="pct"/>
            <w:shd w:val="clear" w:color="auto" w:fill="auto"/>
            <w:noWrap/>
            <w:vAlign w:val="center"/>
          </w:tcPr>
          <w:p w14:paraId="1AE64705">
            <w:pPr>
              <w:widowControl/>
              <w:spacing w:line="240" w:lineRule="exact"/>
              <w:jc w:val="center"/>
              <w:rPr>
                <w:rFonts w:ascii="Times New Roman" w:hAnsi="Times New Roman"/>
                <w:b/>
                <w:kern w:val="0"/>
                <w:sz w:val="18"/>
                <w:szCs w:val="18"/>
              </w:rPr>
            </w:pPr>
          </w:p>
        </w:tc>
      </w:tr>
      <w:tr w14:paraId="46698F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CA3CE1D">
            <w:pPr>
              <w:widowControl/>
              <w:spacing w:line="240" w:lineRule="exact"/>
              <w:jc w:val="center"/>
              <w:rPr>
                <w:rFonts w:ascii="宋体" w:hAnsi="宋体"/>
                <w:kern w:val="0"/>
                <w:sz w:val="13"/>
                <w:szCs w:val="13"/>
              </w:rPr>
            </w:pPr>
          </w:p>
        </w:tc>
        <w:tc>
          <w:tcPr>
            <w:tcW w:w="486" w:type="pct"/>
            <w:shd w:val="clear" w:color="auto" w:fill="auto"/>
            <w:vAlign w:val="center"/>
          </w:tcPr>
          <w:p w14:paraId="0326F86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土木工程中的计算机视觉与图像处理</w:t>
            </w:r>
          </w:p>
        </w:tc>
        <w:tc>
          <w:tcPr>
            <w:tcW w:w="131" w:type="pct"/>
            <w:shd w:val="clear" w:color="auto" w:fill="auto"/>
            <w:noWrap/>
            <w:vAlign w:val="center"/>
          </w:tcPr>
          <w:p w14:paraId="0913682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8FB09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76992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DF441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44F48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660A1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9E7B9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F7F1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0403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1321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ED64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415D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BC0E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7E9B56">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4B19FE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460AB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D15AC2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37A2B4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DC59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54224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B2D43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84B3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DD739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A863C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0900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64BF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222BC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4F7241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831B27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59987E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E008E8E">
            <w:pPr>
              <w:widowControl/>
              <w:spacing w:line="240" w:lineRule="exact"/>
              <w:jc w:val="center"/>
              <w:rPr>
                <w:rFonts w:ascii="Times New Roman" w:hAnsi="Times New Roman"/>
                <w:b/>
                <w:kern w:val="0"/>
                <w:sz w:val="18"/>
                <w:szCs w:val="18"/>
              </w:rPr>
            </w:pPr>
          </w:p>
        </w:tc>
      </w:tr>
      <w:tr w14:paraId="13232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22FC4B2">
            <w:pPr>
              <w:widowControl/>
              <w:spacing w:line="240" w:lineRule="exact"/>
              <w:jc w:val="center"/>
              <w:rPr>
                <w:rFonts w:ascii="宋体" w:hAnsi="宋体"/>
                <w:kern w:val="0"/>
                <w:sz w:val="13"/>
                <w:szCs w:val="13"/>
              </w:rPr>
            </w:pPr>
          </w:p>
        </w:tc>
        <w:tc>
          <w:tcPr>
            <w:tcW w:w="486" w:type="pct"/>
            <w:shd w:val="clear" w:color="auto" w:fill="auto"/>
            <w:vAlign w:val="center"/>
          </w:tcPr>
          <w:p w14:paraId="7D998B38">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高级语言程序设计Python</w:t>
            </w:r>
          </w:p>
        </w:tc>
        <w:tc>
          <w:tcPr>
            <w:tcW w:w="131" w:type="pct"/>
            <w:shd w:val="clear" w:color="auto" w:fill="auto"/>
            <w:noWrap/>
            <w:vAlign w:val="center"/>
          </w:tcPr>
          <w:p w14:paraId="067EEA2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E94F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8E707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57D9B9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C79E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20B3A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994AC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D6EC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3D5D1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286DC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0951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920B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CBD09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0E4C2F">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48D6F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F3E11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70E52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7AD0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9C49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C774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D5826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F753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5C582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AEF0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4AE6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8653A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449C3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72AB73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CC27CE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C3ED3A2">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149B149">
            <w:pPr>
              <w:widowControl/>
              <w:spacing w:line="240" w:lineRule="exact"/>
              <w:jc w:val="center"/>
              <w:rPr>
                <w:rFonts w:ascii="Times New Roman" w:hAnsi="Times New Roman"/>
                <w:b/>
                <w:kern w:val="0"/>
                <w:sz w:val="18"/>
                <w:szCs w:val="18"/>
              </w:rPr>
            </w:pPr>
          </w:p>
        </w:tc>
      </w:tr>
      <w:tr w14:paraId="6A41E3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701568A">
            <w:pPr>
              <w:widowControl/>
              <w:spacing w:line="240" w:lineRule="exact"/>
              <w:jc w:val="center"/>
              <w:rPr>
                <w:rFonts w:ascii="宋体" w:hAnsi="宋体"/>
                <w:kern w:val="0"/>
                <w:sz w:val="13"/>
                <w:szCs w:val="13"/>
              </w:rPr>
            </w:pPr>
          </w:p>
        </w:tc>
        <w:tc>
          <w:tcPr>
            <w:tcW w:w="486" w:type="pct"/>
            <w:shd w:val="clear" w:color="auto" w:fill="auto"/>
            <w:vAlign w:val="center"/>
          </w:tcPr>
          <w:p w14:paraId="1961BD6F">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高等数学A(一)～(二)</w:t>
            </w:r>
          </w:p>
        </w:tc>
        <w:tc>
          <w:tcPr>
            <w:tcW w:w="131" w:type="pct"/>
            <w:shd w:val="clear" w:color="auto" w:fill="auto"/>
            <w:noWrap/>
            <w:vAlign w:val="center"/>
          </w:tcPr>
          <w:p w14:paraId="55AD01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2DAAD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FFEA5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FCE35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F74D3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591B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92409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C5091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5F9C91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A3364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65A5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7E53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68E3E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FD0531">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0BCF99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BF4E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42A6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088B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E853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C6015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2D6F1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0BD06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479D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8037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D63CC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E71D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74C3D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F89599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33F74F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477D41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411644E">
            <w:pPr>
              <w:widowControl/>
              <w:spacing w:line="240" w:lineRule="exact"/>
              <w:jc w:val="center"/>
              <w:rPr>
                <w:rFonts w:ascii="Times New Roman" w:hAnsi="Times New Roman"/>
                <w:b/>
                <w:kern w:val="0"/>
                <w:sz w:val="18"/>
                <w:szCs w:val="18"/>
              </w:rPr>
            </w:pPr>
          </w:p>
        </w:tc>
      </w:tr>
      <w:tr w14:paraId="4798DD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CB8AD39">
            <w:pPr>
              <w:widowControl/>
              <w:spacing w:line="240" w:lineRule="exact"/>
              <w:jc w:val="center"/>
              <w:rPr>
                <w:rFonts w:ascii="宋体" w:hAnsi="宋体"/>
                <w:kern w:val="0"/>
                <w:sz w:val="13"/>
                <w:szCs w:val="13"/>
              </w:rPr>
            </w:pPr>
          </w:p>
        </w:tc>
        <w:tc>
          <w:tcPr>
            <w:tcW w:w="486" w:type="pct"/>
            <w:shd w:val="clear" w:color="auto" w:fill="auto"/>
            <w:vAlign w:val="center"/>
          </w:tcPr>
          <w:p w14:paraId="53DA57C5">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线性代数A</w:t>
            </w:r>
          </w:p>
        </w:tc>
        <w:tc>
          <w:tcPr>
            <w:tcW w:w="131" w:type="pct"/>
            <w:shd w:val="clear" w:color="auto" w:fill="auto"/>
            <w:noWrap/>
            <w:vAlign w:val="center"/>
          </w:tcPr>
          <w:p w14:paraId="7A6608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5AE16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85E03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EF6A55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3210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A5C3E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05899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F773A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1BF6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C1E9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3662A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72D1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D7E2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2423B9">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07B16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1AD90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03F78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3B82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03C8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3482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7E99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C639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93C0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5D7F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EB29B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ACF82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B998E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32AFB5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2F8AE9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94DBDA1">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67091DF">
            <w:pPr>
              <w:widowControl/>
              <w:spacing w:line="240" w:lineRule="exact"/>
              <w:jc w:val="center"/>
              <w:rPr>
                <w:rFonts w:ascii="Times New Roman" w:hAnsi="Times New Roman"/>
                <w:b/>
                <w:kern w:val="0"/>
                <w:sz w:val="18"/>
                <w:szCs w:val="18"/>
              </w:rPr>
            </w:pPr>
          </w:p>
        </w:tc>
      </w:tr>
      <w:tr w14:paraId="415B15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E6F6D4D">
            <w:pPr>
              <w:widowControl/>
              <w:spacing w:line="240" w:lineRule="exact"/>
              <w:jc w:val="center"/>
              <w:rPr>
                <w:rFonts w:ascii="宋体" w:hAnsi="宋体"/>
                <w:kern w:val="0"/>
                <w:sz w:val="13"/>
                <w:szCs w:val="13"/>
              </w:rPr>
            </w:pPr>
          </w:p>
        </w:tc>
        <w:tc>
          <w:tcPr>
            <w:tcW w:w="486" w:type="pct"/>
            <w:shd w:val="clear" w:color="auto" w:fill="auto"/>
            <w:vAlign w:val="center"/>
          </w:tcPr>
          <w:p w14:paraId="23C10D00">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概率论与数理统计</w:t>
            </w:r>
          </w:p>
        </w:tc>
        <w:tc>
          <w:tcPr>
            <w:tcW w:w="131" w:type="pct"/>
            <w:shd w:val="clear" w:color="auto" w:fill="auto"/>
            <w:noWrap/>
            <w:vAlign w:val="center"/>
          </w:tcPr>
          <w:p w14:paraId="401C6D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99F49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48577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0501C3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57355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8A6D9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0301E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6E07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2036D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E3D5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89414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9B706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331CA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DFA763">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F253D9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B854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9F9D4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60C2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1438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DA603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A98A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24C2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3E9AD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C679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C3D7AE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A1FB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38D99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1FFB1F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95B619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1BAD5C9">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7A85F40">
            <w:pPr>
              <w:widowControl/>
              <w:spacing w:line="240" w:lineRule="exact"/>
              <w:jc w:val="center"/>
              <w:rPr>
                <w:rFonts w:ascii="Times New Roman" w:hAnsi="Times New Roman"/>
                <w:b/>
                <w:kern w:val="0"/>
                <w:sz w:val="18"/>
                <w:szCs w:val="18"/>
              </w:rPr>
            </w:pPr>
          </w:p>
        </w:tc>
      </w:tr>
      <w:tr w14:paraId="77E10A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E4C4EBC">
            <w:pPr>
              <w:widowControl/>
              <w:spacing w:line="240" w:lineRule="exact"/>
              <w:jc w:val="center"/>
              <w:rPr>
                <w:rFonts w:ascii="宋体" w:hAnsi="宋体"/>
                <w:kern w:val="0"/>
                <w:sz w:val="13"/>
                <w:szCs w:val="13"/>
              </w:rPr>
            </w:pPr>
          </w:p>
        </w:tc>
        <w:tc>
          <w:tcPr>
            <w:tcW w:w="486" w:type="pct"/>
            <w:shd w:val="clear" w:color="auto" w:fill="auto"/>
            <w:vAlign w:val="center"/>
          </w:tcPr>
          <w:p w14:paraId="30756B7F">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大学物理B(一)～(二)</w:t>
            </w:r>
          </w:p>
        </w:tc>
        <w:tc>
          <w:tcPr>
            <w:tcW w:w="131" w:type="pct"/>
            <w:shd w:val="clear" w:color="auto" w:fill="auto"/>
            <w:noWrap/>
            <w:vAlign w:val="center"/>
          </w:tcPr>
          <w:p w14:paraId="23A9C1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7F86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6899D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4E312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5989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F2575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30D02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2642F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E4D7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21947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48EB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7D75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0981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C97BF1">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67A4C4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13A8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214D7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A48D1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C494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887F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A2519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2006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B5ED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60D98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855BA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1A8A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35F4D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FFEBC2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A856BD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B8766C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47FDA28">
            <w:pPr>
              <w:widowControl/>
              <w:spacing w:line="240" w:lineRule="exact"/>
              <w:jc w:val="center"/>
              <w:rPr>
                <w:rFonts w:ascii="Times New Roman" w:hAnsi="Times New Roman"/>
                <w:b/>
                <w:kern w:val="0"/>
                <w:sz w:val="18"/>
                <w:szCs w:val="18"/>
              </w:rPr>
            </w:pPr>
          </w:p>
        </w:tc>
      </w:tr>
      <w:tr w14:paraId="1B14CB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F6EAF27">
            <w:pPr>
              <w:widowControl/>
              <w:spacing w:line="240" w:lineRule="exact"/>
              <w:jc w:val="center"/>
              <w:rPr>
                <w:rFonts w:ascii="宋体" w:hAnsi="宋体"/>
                <w:kern w:val="0"/>
                <w:sz w:val="13"/>
                <w:szCs w:val="13"/>
              </w:rPr>
            </w:pPr>
          </w:p>
        </w:tc>
        <w:tc>
          <w:tcPr>
            <w:tcW w:w="486" w:type="pct"/>
            <w:shd w:val="clear" w:color="auto" w:fill="auto"/>
            <w:vAlign w:val="center"/>
          </w:tcPr>
          <w:p w14:paraId="244223BE">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大学物理实验(一)～(二)</w:t>
            </w:r>
          </w:p>
        </w:tc>
        <w:tc>
          <w:tcPr>
            <w:tcW w:w="131" w:type="pct"/>
            <w:shd w:val="clear" w:color="auto" w:fill="auto"/>
            <w:noWrap/>
            <w:vAlign w:val="center"/>
          </w:tcPr>
          <w:p w14:paraId="1861E8D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2D8DF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AD0A9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7CEB7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63456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6A20D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A7B8AC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882C5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18FD7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C070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9AA12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24C54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1B147E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91F4BB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45" w:type="pct"/>
            <w:shd w:val="clear" w:color="auto" w:fill="auto"/>
            <w:noWrap/>
            <w:vAlign w:val="center"/>
          </w:tcPr>
          <w:p w14:paraId="00A8A8B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5C2F6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9400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E9D1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12070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A43F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12E5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EEF6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6B7A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3DF5B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0943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735E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FC985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16CEB3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A87896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CADE1C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5BC1240">
            <w:pPr>
              <w:widowControl/>
              <w:spacing w:line="240" w:lineRule="exact"/>
              <w:jc w:val="center"/>
              <w:rPr>
                <w:rFonts w:ascii="Times New Roman" w:hAnsi="Times New Roman"/>
                <w:b/>
                <w:kern w:val="0"/>
                <w:sz w:val="18"/>
                <w:szCs w:val="18"/>
              </w:rPr>
            </w:pPr>
          </w:p>
        </w:tc>
      </w:tr>
      <w:tr w14:paraId="3E36D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7C1C5CD">
            <w:pPr>
              <w:widowControl/>
              <w:spacing w:line="240" w:lineRule="exact"/>
              <w:jc w:val="center"/>
              <w:rPr>
                <w:rFonts w:ascii="宋体" w:hAnsi="宋体"/>
                <w:kern w:val="0"/>
                <w:sz w:val="13"/>
                <w:szCs w:val="13"/>
              </w:rPr>
            </w:pPr>
          </w:p>
        </w:tc>
        <w:tc>
          <w:tcPr>
            <w:tcW w:w="486" w:type="pct"/>
            <w:shd w:val="clear" w:color="auto" w:fill="auto"/>
            <w:vAlign w:val="center"/>
          </w:tcPr>
          <w:p w14:paraId="2FCDF2E9">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工程化学</w:t>
            </w:r>
          </w:p>
        </w:tc>
        <w:tc>
          <w:tcPr>
            <w:tcW w:w="131" w:type="pct"/>
            <w:shd w:val="clear" w:color="auto" w:fill="auto"/>
            <w:noWrap/>
            <w:vAlign w:val="center"/>
          </w:tcPr>
          <w:p w14:paraId="0AEC994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C1215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28092D">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FF4DAA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7490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D897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3066A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DE98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8717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A4FC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7994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502AB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82845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E1B044B">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D80AE8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B43F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F4A56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7B53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2F62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F352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C026D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9F8F9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53E9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2F9B9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7106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177A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B79CB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604F0E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69B8E0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8A3E1B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2179833">
            <w:pPr>
              <w:widowControl/>
              <w:spacing w:line="240" w:lineRule="exact"/>
              <w:jc w:val="center"/>
              <w:rPr>
                <w:rFonts w:ascii="Times New Roman" w:hAnsi="Times New Roman"/>
                <w:b/>
                <w:kern w:val="0"/>
                <w:sz w:val="18"/>
                <w:szCs w:val="18"/>
              </w:rPr>
            </w:pPr>
          </w:p>
        </w:tc>
      </w:tr>
      <w:tr w14:paraId="6176EC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80F9701">
            <w:pPr>
              <w:widowControl/>
              <w:spacing w:line="240" w:lineRule="exact"/>
              <w:jc w:val="center"/>
              <w:rPr>
                <w:rFonts w:ascii="宋体" w:hAnsi="宋体"/>
                <w:kern w:val="0"/>
                <w:sz w:val="13"/>
                <w:szCs w:val="13"/>
              </w:rPr>
            </w:pPr>
          </w:p>
        </w:tc>
        <w:tc>
          <w:tcPr>
            <w:tcW w:w="486" w:type="pct"/>
            <w:shd w:val="clear" w:color="auto" w:fill="auto"/>
            <w:vAlign w:val="center"/>
          </w:tcPr>
          <w:p w14:paraId="6920DF19">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理论力学</w:t>
            </w:r>
          </w:p>
        </w:tc>
        <w:tc>
          <w:tcPr>
            <w:tcW w:w="131" w:type="pct"/>
            <w:shd w:val="clear" w:color="auto" w:fill="auto"/>
            <w:noWrap/>
            <w:vAlign w:val="center"/>
          </w:tcPr>
          <w:p w14:paraId="2D1BA4D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8F8F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6E6E2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584EF5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7DEAB4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5DB85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A7654A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9B2D9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31C5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7DA3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2F5A2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62AD3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9BF2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A917A7">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EFD476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A9C7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51049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28C56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28F5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5F12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54D07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CF93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679B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B6729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57CB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1484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370A8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79BD26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FE2BE7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8B18BF0">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E522C35">
            <w:pPr>
              <w:widowControl/>
              <w:spacing w:line="240" w:lineRule="exact"/>
              <w:jc w:val="center"/>
              <w:rPr>
                <w:rFonts w:ascii="Times New Roman" w:hAnsi="Times New Roman"/>
                <w:b/>
                <w:kern w:val="0"/>
                <w:sz w:val="18"/>
                <w:szCs w:val="18"/>
              </w:rPr>
            </w:pPr>
          </w:p>
        </w:tc>
      </w:tr>
      <w:tr w14:paraId="70583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A49D5A2">
            <w:pPr>
              <w:widowControl/>
              <w:spacing w:line="240" w:lineRule="exact"/>
              <w:jc w:val="center"/>
              <w:rPr>
                <w:rFonts w:ascii="宋体" w:hAnsi="宋体"/>
                <w:kern w:val="0"/>
                <w:sz w:val="13"/>
                <w:szCs w:val="13"/>
              </w:rPr>
            </w:pPr>
          </w:p>
        </w:tc>
        <w:tc>
          <w:tcPr>
            <w:tcW w:w="486" w:type="pct"/>
            <w:shd w:val="clear" w:color="auto" w:fill="auto"/>
            <w:vAlign w:val="center"/>
          </w:tcPr>
          <w:p w14:paraId="6D9582D0">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材料力学</w:t>
            </w:r>
          </w:p>
        </w:tc>
        <w:tc>
          <w:tcPr>
            <w:tcW w:w="131" w:type="pct"/>
            <w:shd w:val="clear" w:color="auto" w:fill="auto"/>
            <w:noWrap/>
            <w:vAlign w:val="center"/>
          </w:tcPr>
          <w:p w14:paraId="1BC853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2642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C99E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E46FA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49B3DA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999C3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0AD4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90C3B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8B1E90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4664F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9C88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35894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BE1515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DFA9F45">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2BCEF1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2DE5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BFDD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8F32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83EF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8768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CB50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C98C5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1A764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380E8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924C9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9177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A5351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AF39D5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EE7B32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9CFA606">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1E20EE07">
            <w:pPr>
              <w:widowControl/>
              <w:spacing w:line="240" w:lineRule="exact"/>
              <w:jc w:val="center"/>
              <w:rPr>
                <w:rFonts w:ascii="Times New Roman" w:hAnsi="Times New Roman"/>
                <w:b/>
                <w:kern w:val="0"/>
                <w:sz w:val="18"/>
                <w:szCs w:val="18"/>
              </w:rPr>
            </w:pPr>
          </w:p>
        </w:tc>
      </w:tr>
      <w:tr w14:paraId="2E969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46AA07E">
            <w:pPr>
              <w:widowControl/>
              <w:spacing w:line="240" w:lineRule="exact"/>
              <w:jc w:val="center"/>
              <w:rPr>
                <w:rFonts w:ascii="宋体" w:hAnsi="宋体"/>
                <w:kern w:val="0"/>
                <w:sz w:val="13"/>
                <w:szCs w:val="13"/>
              </w:rPr>
            </w:pPr>
          </w:p>
        </w:tc>
        <w:tc>
          <w:tcPr>
            <w:tcW w:w="486" w:type="pct"/>
            <w:shd w:val="clear" w:color="auto" w:fill="auto"/>
            <w:vAlign w:val="center"/>
          </w:tcPr>
          <w:p w14:paraId="099BA345">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结构力学</w:t>
            </w:r>
          </w:p>
        </w:tc>
        <w:tc>
          <w:tcPr>
            <w:tcW w:w="131" w:type="pct"/>
            <w:shd w:val="clear" w:color="auto" w:fill="auto"/>
            <w:noWrap/>
            <w:vAlign w:val="center"/>
          </w:tcPr>
          <w:p w14:paraId="32D348F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A2D65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0695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961F6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D3F07C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61A76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39180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95AA26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514FA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CF33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F8499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2CCCC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B8AA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8014A3">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7A493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AB076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471F6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8BB1D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326AA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31A76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F049D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4D05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EA6D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8458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4205F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EC054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92B31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CECFB0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A662F0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D27EFE6">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02B0CCB">
            <w:pPr>
              <w:widowControl/>
              <w:spacing w:line="240" w:lineRule="exact"/>
              <w:jc w:val="center"/>
              <w:rPr>
                <w:rFonts w:ascii="Times New Roman" w:hAnsi="Times New Roman"/>
                <w:b/>
                <w:kern w:val="0"/>
                <w:sz w:val="18"/>
                <w:szCs w:val="18"/>
              </w:rPr>
            </w:pPr>
          </w:p>
        </w:tc>
      </w:tr>
      <w:tr w14:paraId="356481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149659D">
            <w:pPr>
              <w:widowControl/>
              <w:spacing w:line="240" w:lineRule="exact"/>
              <w:jc w:val="center"/>
              <w:rPr>
                <w:rFonts w:ascii="宋体" w:hAnsi="宋体"/>
                <w:kern w:val="0"/>
                <w:sz w:val="13"/>
                <w:szCs w:val="13"/>
              </w:rPr>
            </w:pPr>
          </w:p>
        </w:tc>
        <w:tc>
          <w:tcPr>
            <w:tcW w:w="486" w:type="pct"/>
            <w:shd w:val="clear" w:color="auto" w:fill="auto"/>
            <w:vAlign w:val="center"/>
          </w:tcPr>
          <w:p w14:paraId="57CC29B3">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认识实习</w:t>
            </w:r>
          </w:p>
        </w:tc>
        <w:tc>
          <w:tcPr>
            <w:tcW w:w="131" w:type="pct"/>
            <w:shd w:val="clear" w:color="auto" w:fill="auto"/>
            <w:noWrap/>
            <w:vAlign w:val="center"/>
          </w:tcPr>
          <w:p w14:paraId="4E68A6E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D87EF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8C357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EB8DE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B01D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6D78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AA926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BF55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4E78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631F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CD42D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8AB1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C3F7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E8E678">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38DE47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57FC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6BCD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B627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264C7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50793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4773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2894A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6DBBFD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5C11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1FC20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63D48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BDCD8D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 xml:space="preserve"> </w:t>
            </w:r>
          </w:p>
        </w:tc>
        <w:tc>
          <w:tcPr>
            <w:tcW w:w="158" w:type="pct"/>
            <w:shd w:val="clear" w:color="auto" w:fill="auto"/>
            <w:noWrap/>
            <w:vAlign w:val="center"/>
          </w:tcPr>
          <w:p w14:paraId="3276B65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F3E47C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3556AA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68" w:type="pct"/>
            <w:shd w:val="clear" w:color="auto" w:fill="auto"/>
            <w:noWrap/>
            <w:vAlign w:val="center"/>
          </w:tcPr>
          <w:p w14:paraId="5EE940B6">
            <w:pPr>
              <w:widowControl/>
              <w:spacing w:line="240" w:lineRule="exact"/>
              <w:jc w:val="center"/>
              <w:rPr>
                <w:rFonts w:ascii="Times New Roman" w:hAnsi="Times New Roman"/>
                <w:b/>
                <w:kern w:val="0"/>
                <w:sz w:val="18"/>
                <w:szCs w:val="18"/>
              </w:rPr>
            </w:pPr>
          </w:p>
        </w:tc>
      </w:tr>
      <w:tr w14:paraId="5E7519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530CE02">
            <w:pPr>
              <w:widowControl/>
              <w:spacing w:line="240" w:lineRule="exact"/>
              <w:jc w:val="center"/>
              <w:rPr>
                <w:rFonts w:ascii="宋体" w:hAnsi="宋体"/>
                <w:kern w:val="0"/>
                <w:sz w:val="13"/>
                <w:szCs w:val="13"/>
              </w:rPr>
            </w:pPr>
          </w:p>
        </w:tc>
        <w:tc>
          <w:tcPr>
            <w:tcW w:w="486" w:type="pct"/>
            <w:shd w:val="clear" w:color="auto" w:fill="auto"/>
            <w:vAlign w:val="center"/>
          </w:tcPr>
          <w:p w14:paraId="2C5C057C">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环境工程概论</w:t>
            </w:r>
          </w:p>
        </w:tc>
        <w:tc>
          <w:tcPr>
            <w:tcW w:w="131" w:type="pct"/>
            <w:shd w:val="clear" w:color="auto" w:fill="auto"/>
            <w:noWrap/>
            <w:vAlign w:val="center"/>
          </w:tcPr>
          <w:p w14:paraId="614B28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6F20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46BA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6FF4F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165D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FED4C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36062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96C58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25CC0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11E50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8C941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1905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E48C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FD91EB">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CD3B9B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88770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4BF1F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8F16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54AC6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A67A70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57F20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2170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DF78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28FC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5D3A5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92BBA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3585B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0571F4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95805A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0DD416B">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3235B5E">
            <w:pPr>
              <w:widowControl/>
              <w:spacing w:line="240" w:lineRule="exact"/>
              <w:jc w:val="center"/>
              <w:rPr>
                <w:rFonts w:ascii="Times New Roman" w:hAnsi="Times New Roman"/>
                <w:b/>
                <w:kern w:val="0"/>
                <w:sz w:val="18"/>
                <w:szCs w:val="18"/>
              </w:rPr>
            </w:pPr>
          </w:p>
        </w:tc>
      </w:tr>
      <w:tr w14:paraId="13CA9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D6093CD">
            <w:pPr>
              <w:widowControl/>
              <w:spacing w:line="240" w:lineRule="exact"/>
              <w:jc w:val="center"/>
              <w:rPr>
                <w:rFonts w:ascii="宋体" w:hAnsi="宋体"/>
                <w:kern w:val="0"/>
                <w:sz w:val="13"/>
                <w:szCs w:val="13"/>
              </w:rPr>
            </w:pPr>
          </w:p>
        </w:tc>
        <w:tc>
          <w:tcPr>
            <w:tcW w:w="486" w:type="pct"/>
            <w:shd w:val="clear" w:color="auto" w:fill="auto"/>
            <w:vAlign w:val="center"/>
          </w:tcPr>
          <w:p w14:paraId="0D12F7D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流体力学</w:t>
            </w:r>
          </w:p>
        </w:tc>
        <w:tc>
          <w:tcPr>
            <w:tcW w:w="131" w:type="pct"/>
            <w:shd w:val="clear" w:color="auto" w:fill="auto"/>
            <w:noWrap/>
            <w:vAlign w:val="center"/>
          </w:tcPr>
          <w:p w14:paraId="2BB9C65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FA16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4C561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9035A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6649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2F5D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34CE8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EE31BC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9AD973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8F88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75719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92AF4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E5BFE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4BED8D">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6DE4E8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ADE72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8923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22B9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2679C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1AD01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AD45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61DF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BA035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1F72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666AA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1784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30F32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CEE287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79347A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82FC2A1">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1B4A7DD9">
            <w:pPr>
              <w:widowControl/>
              <w:spacing w:line="240" w:lineRule="exact"/>
              <w:jc w:val="center"/>
              <w:rPr>
                <w:rFonts w:ascii="Times New Roman" w:hAnsi="Times New Roman"/>
                <w:b/>
                <w:kern w:val="0"/>
                <w:sz w:val="18"/>
                <w:szCs w:val="18"/>
              </w:rPr>
            </w:pPr>
          </w:p>
        </w:tc>
      </w:tr>
      <w:tr w14:paraId="1BBA99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EC66EF1">
            <w:pPr>
              <w:widowControl/>
              <w:spacing w:line="240" w:lineRule="exact"/>
              <w:jc w:val="center"/>
              <w:rPr>
                <w:rFonts w:ascii="宋体" w:hAnsi="宋体"/>
                <w:kern w:val="0"/>
                <w:sz w:val="13"/>
                <w:szCs w:val="13"/>
              </w:rPr>
            </w:pPr>
          </w:p>
        </w:tc>
        <w:tc>
          <w:tcPr>
            <w:tcW w:w="486" w:type="pct"/>
            <w:shd w:val="clear" w:color="auto" w:fill="auto"/>
            <w:vAlign w:val="center"/>
          </w:tcPr>
          <w:p w14:paraId="7D9AEAFD">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大数据分析与挖掘</w:t>
            </w:r>
          </w:p>
        </w:tc>
        <w:tc>
          <w:tcPr>
            <w:tcW w:w="131" w:type="pct"/>
            <w:shd w:val="clear" w:color="auto" w:fill="auto"/>
            <w:noWrap/>
            <w:vAlign w:val="center"/>
          </w:tcPr>
          <w:p w14:paraId="3B35EB2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8A88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91B7C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45415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E76DF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7320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BE6A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1737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A9749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EB0C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4A06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F68A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2A5E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6FB76A">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EDC2D6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FC5EB3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6DD2B9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DE29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F697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2012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6707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9931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02F7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EC635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AC74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F28FB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80190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74CE83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C74D16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89162C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7C88809A">
            <w:pPr>
              <w:widowControl/>
              <w:spacing w:line="240" w:lineRule="exact"/>
              <w:jc w:val="center"/>
              <w:rPr>
                <w:rFonts w:ascii="Times New Roman" w:hAnsi="Times New Roman"/>
                <w:b/>
                <w:kern w:val="0"/>
                <w:sz w:val="18"/>
                <w:szCs w:val="18"/>
              </w:rPr>
            </w:pPr>
          </w:p>
        </w:tc>
      </w:tr>
      <w:tr w14:paraId="5BD008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095BEC1">
            <w:pPr>
              <w:widowControl/>
              <w:spacing w:line="240" w:lineRule="exact"/>
              <w:jc w:val="center"/>
              <w:rPr>
                <w:rFonts w:ascii="宋体" w:hAnsi="宋体"/>
                <w:kern w:val="0"/>
                <w:sz w:val="13"/>
                <w:szCs w:val="13"/>
              </w:rPr>
            </w:pPr>
          </w:p>
        </w:tc>
        <w:tc>
          <w:tcPr>
            <w:tcW w:w="486" w:type="pct"/>
            <w:shd w:val="clear" w:color="auto" w:fill="auto"/>
            <w:vAlign w:val="center"/>
          </w:tcPr>
          <w:p w14:paraId="6BC3ED25">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画法几何与土木工程制图</w:t>
            </w:r>
          </w:p>
        </w:tc>
        <w:tc>
          <w:tcPr>
            <w:tcW w:w="131" w:type="pct"/>
            <w:shd w:val="clear" w:color="auto" w:fill="auto"/>
            <w:noWrap/>
            <w:vAlign w:val="center"/>
          </w:tcPr>
          <w:p w14:paraId="566D88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0811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84811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5817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810D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F58ED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76B44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FEE51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B84E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A279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1F2D7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1FC3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A202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3E86E9">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48CA4AB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3A0756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 xml:space="preserve"> </w:t>
            </w:r>
          </w:p>
        </w:tc>
        <w:tc>
          <w:tcPr>
            <w:tcW w:w="131" w:type="pct"/>
            <w:shd w:val="clear" w:color="auto" w:fill="auto"/>
            <w:noWrap/>
            <w:vAlign w:val="center"/>
          </w:tcPr>
          <w:p w14:paraId="0DC458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7BFC5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8CF0F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063A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FE646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5F074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A727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A90AF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7172CC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1EAA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8AB39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218882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22B903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C485E3B">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F53C597">
            <w:pPr>
              <w:widowControl/>
              <w:spacing w:line="240" w:lineRule="exact"/>
              <w:jc w:val="center"/>
              <w:rPr>
                <w:rFonts w:ascii="Times New Roman" w:hAnsi="Times New Roman"/>
                <w:b/>
                <w:kern w:val="0"/>
                <w:sz w:val="18"/>
                <w:szCs w:val="18"/>
              </w:rPr>
            </w:pPr>
          </w:p>
        </w:tc>
      </w:tr>
      <w:tr w14:paraId="4ACCC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6E7A2A3">
            <w:pPr>
              <w:widowControl/>
              <w:spacing w:line="240" w:lineRule="exact"/>
              <w:jc w:val="center"/>
              <w:rPr>
                <w:rFonts w:ascii="宋体" w:hAnsi="宋体"/>
                <w:kern w:val="0"/>
                <w:sz w:val="13"/>
                <w:szCs w:val="13"/>
              </w:rPr>
            </w:pPr>
          </w:p>
        </w:tc>
        <w:tc>
          <w:tcPr>
            <w:tcW w:w="486" w:type="pct"/>
            <w:shd w:val="clear" w:color="auto" w:fill="auto"/>
            <w:vAlign w:val="center"/>
          </w:tcPr>
          <w:p w14:paraId="0F57301E">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计算机辅助工程</w:t>
            </w:r>
          </w:p>
        </w:tc>
        <w:tc>
          <w:tcPr>
            <w:tcW w:w="131" w:type="pct"/>
            <w:shd w:val="clear" w:color="auto" w:fill="auto"/>
            <w:noWrap/>
            <w:vAlign w:val="center"/>
          </w:tcPr>
          <w:p w14:paraId="1EDDADC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5FFAE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28C9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CC06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1A5F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C181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97FB4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8E8B6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8707B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40101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B6DC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2610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58EC1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673004">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3EA9B95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037CE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F3BEFD">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CF2D2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82ED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D619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ACB3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801C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D2A0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54454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F3AE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8BC86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930B7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62B2F4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71C2151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3DB083F3">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7C2E4B5">
            <w:pPr>
              <w:widowControl/>
              <w:spacing w:line="240" w:lineRule="exact"/>
              <w:jc w:val="center"/>
              <w:rPr>
                <w:rFonts w:ascii="Times New Roman" w:hAnsi="Times New Roman"/>
                <w:b/>
                <w:kern w:val="0"/>
                <w:sz w:val="18"/>
                <w:szCs w:val="18"/>
              </w:rPr>
            </w:pPr>
          </w:p>
        </w:tc>
      </w:tr>
      <w:tr w14:paraId="299A1E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E2EAF6F">
            <w:pPr>
              <w:widowControl/>
              <w:spacing w:line="240" w:lineRule="exact"/>
              <w:jc w:val="center"/>
              <w:rPr>
                <w:rFonts w:ascii="宋体" w:hAnsi="宋体"/>
                <w:kern w:val="0"/>
                <w:sz w:val="13"/>
                <w:szCs w:val="13"/>
              </w:rPr>
            </w:pPr>
          </w:p>
        </w:tc>
        <w:tc>
          <w:tcPr>
            <w:tcW w:w="486" w:type="pct"/>
            <w:shd w:val="clear" w:color="auto" w:fill="auto"/>
            <w:vAlign w:val="center"/>
          </w:tcPr>
          <w:p w14:paraId="500D0D24">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土木工程材料</w:t>
            </w:r>
          </w:p>
        </w:tc>
        <w:tc>
          <w:tcPr>
            <w:tcW w:w="131" w:type="pct"/>
            <w:shd w:val="clear" w:color="auto" w:fill="auto"/>
            <w:noWrap/>
            <w:vAlign w:val="center"/>
          </w:tcPr>
          <w:p w14:paraId="1FBDF36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304B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D8E1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60DF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58C86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0D5F4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0C04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20EB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F12B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16A90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60292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18417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C94732F">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6139CB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45" w:type="pct"/>
            <w:shd w:val="clear" w:color="auto" w:fill="auto"/>
            <w:noWrap/>
            <w:vAlign w:val="center"/>
          </w:tcPr>
          <w:p w14:paraId="296F7BE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F251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38CE0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4406D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C6E6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8A92BF">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52C5E3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2719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0F116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1C579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582EC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06EDF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E50C7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01C910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2F51C0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041FC62">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E7C1763">
            <w:pPr>
              <w:widowControl/>
              <w:spacing w:line="240" w:lineRule="exact"/>
              <w:jc w:val="center"/>
              <w:rPr>
                <w:rFonts w:ascii="Times New Roman" w:hAnsi="Times New Roman"/>
                <w:b/>
                <w:kern w:val="0"/>
                <w:sz w:val="18"/>
                <w:szCs w:val="18"/>
              </w:rPr>
            </w:pPr>
          </w:p>
        </w:tc>
      </w:tr>
      <w:tr w14:paraId="4D954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88B90C2">
            <w:pPr>
              <w:widowControl/>
              <w:spacing w:line="240" w:lineRule="exact"/>
              <w:jc w:val="center"/>
              <w:rPr>
                <w:rFonts w:ascii="宋体" w:hAnsi="宋体"/>
                <w:kern w:val="0"/>
                <w:sz w:val="13"/>
                <w:szCs w:val="13"/>
              </w:rPr>
            </w:pPr>
          </w:p>
        </w:tc>
        <w:tc>
          <w:tcPr>
            <w:tcW w:w="486" w:type="pct"/>
            <w:shd w:val="clear" w:color="auto" w:fill="auto"/>
            <w:vAlign w:val="center"/>
          </w:tcPr>
          <w:p w14:paraId="3D3D1414">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土力学与基础工程</w:t>
            </w:r>
          </w:p>
        </w:tc>
        <w:tc>
          <w:tcPr>
            <w:tcW w:w="131" w:type="pct"/>
            <w:shd w:val="clear" w:color="auto" w:fill="auto"/>
            <w:noWrap/>
            <w:vAlign w:val="center"/>
          </w:tcPr>
          <w:p w14:paraId="6B3826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2B96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2D74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D35E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E3EF6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B6368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BE37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55A2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41A3A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830BC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BF2AF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E139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576FD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6A27C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45" w:type="pct"/>
            <w:shd w:val="clear" w:color="auto" w:fill="auto"/>
            <w:noWrap/>
            <w:vAlign w:val="center"/>
          </w:tcPr>
          <w:p w14:paraId="6785D3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00F21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549E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5F99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83DD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D11C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4C6A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96F2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CFB94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04B91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3E1D7F">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8FE5F1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91BF0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F5B588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E60D23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36E7721">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FDD0854">
            <w:pPr>
              <w:widowControl/>
              <w:spacing w:line="240" w:lineRule="exact"/>
              <w:jc w:val="center"/>
              <w:rPr>
                <w:rFonts w:ascii="Times New Roman" w:hAnsi="Times New Roman"/>
                <w:b/>
                <w:kern w:val="0"/>
                <w:sz w:val="18"/>
                <w:szCs w:val="18"/>
              </w:rPr>
            </w:pPr>
          </w:p>
        </w:tc>
      </w:tr>
      <w:tr w14:paraId="6001D0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215B323">
            <w:pPr>
              <w:widowControl/>
              <w:spacing w:line="240" w:lineRule="exact"/>
              <w:jc w:val="center"/>
              <w:rPr>
                <w:rFonts w:ascii="宋体" w:hAnsi="宋体"/>
                <w:kern w:val="0"/>
                <w:sz w:val="13"/>
                <w:szCs w:val="13"/>
              </w:rPr>
            </w:pPr>
          </w:p>
        </w:tc>
        <w:tc>
          <w:tcPr>
            <w:tcW w:w="486" w:type="pct"/>
            <w:shd w:val="clear" w:color="auto" w:fill="auto"/>
            <w:vAlign w:val="center"/>
          </w:tcPr>
          <w:p w14:paraId="458641CC">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工程地质</w:t>
            </w:r>
          </w:p>
        </w:tc>
        <w:tc>
          <w:tcPr>
            <w:tcW w:w="131" w:type="pct"/>
            <w:shd w:val="clear" w:color="auto" w:fill="auto"/>
            <w:noWrap/>
            <w:vAlign w:val="center"/>
          </w:tcPr>
          <w:p w14:paraId="4A9701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14316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B7F60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66AB4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8C4E3B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6083B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5A948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3E66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DEE63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324A1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51D94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087EB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F2D04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2C4547">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26A6B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A4CB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1D51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CF054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09B0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B7E00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1B0D6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DD97C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14C76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3346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13A6C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F13D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C7220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472453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ED5DF1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DDC5137">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8249F58">
            <w:pPr>
              <w:widowControl/>
              <w:spacing w:line="240" w:lineRule="exact"/>
              <w:jc w:val="center"/>
              <w:rPr>
                <w:rFonts w:ascii="Times New Roman" w:hAnsi="Times New Roman"/>
                <w:b/>
                <w:kern w:val="0"/>
                <w:sz w:val="18"/>
                <w:szCs w:val="18"/>
              </w:rPr>
            </w:pPr>
          </w:p>
        </w:tc>
      </w:tr>
      <w:tr w14:paraId="4D968A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09C4D0D">
            <w:pPr>
              <w:widowControl/>
              <w:spacing w:line="240" w:lineRule="exact"/>
              <w:jc w:val="center"/>
              <w:rPr>
                <w:rFonts w:ascii="宋体" w:hAnsi="宋体"/>
                <w:kern w:val="0"/>
                <w:sz w:val="13"/>
                <w:szCs w:val="13"/>
              </w:rPr>
            </w:pPr>
          </w:p>
        </w:tc>
        <w:tc>
          <w:tcPr>
            <w:tcW w:w="486" w:type="pct"/>
            <w:shd w:val="clear" w:color="auto" w:fill="auto"/>
            <w:vAlign w:val="center"/>
          </w:tcPr>
          <w:p w14:paraId="4744CB7B">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混凝土结构设计原理</w:t>
            </w:r>
          </w:p>
        </w:tc>
        <w:tc>
          <w:tcPr>
            <w:tcW w:w="131" w:type="pct"/>
            <w:shd w:val="clear" w:color="auto" w:fill="auto"/>
            <w:noWrap/>
            <w:vAlign w:val="center"/>
          </w:tcPr>
          <w:p w14:paraId="353F0CC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D9A8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1A57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98FF6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8B40E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1469F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623AA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70AA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3E53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23864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E2E82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3EFCC0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73B9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A35F12">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9831C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E8D7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979FF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E103D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A5D875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11E7AA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538B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0CD7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C01F3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79E3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0C6A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5E52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8D9DD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3ECB39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AB399E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724F7A9">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03DCAB7">
            <w:pPr>
              <w:widowControl/>
              <w:spacing w:line="240" w:lineRule="exact"/>
              <w:jc w:val="center"/>
              <w:rPr>
                <w:rFonts w:ascii="Times New Roman" w:hAnsi="Times New Roman"/>
                <w:b/>
                <w:kern w:val="0"/>
                <w:sz w:val="18"/>
                <w:szCs w:val="18"/>
              </w:rPr>
            </w:pPr>
          </w:p>
        </w:tc>
      </w:tr>
      <w:tr w14:paraId="3FEDE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3493710">
            <w:pPr>
              <w:widowControl/>
              <w:spacing w:line="240" w:lineRule="exact"/>
              <w:jc w:val="center"/>
              <w:rPr>
                <w:rFonts w:ascii="宋体" w:hAnsi="宋体"/>
                <w:kern w:val="0"/>
                <w:sz w:val="13"/>
                <w:szCs w:val="13"/>
              </w:rPr>
            </w:pPr>
          </w:p>
        </w:tc>
        <w:tc>
          <w:tcPr>
            <w:tcW w:w="486" w:type="pct"/>
            <w:shd w:val="clear" w:color="auto" w:fill="auto"/>
            <w:vAlign w:val="center"/>
          </w:tcPr>
          <w:p w14:paraId="4AD234E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钢结构基本原理</w:t>
            </w:r>
          </w:p>
        </w:tc>
        <w:tc>
          <w:tcPr>
            <w:tcW w:w="131" w:type="pct"/>
            <w:shd w:val="clear" w:color="auto" w:fill="auto"/>
            <w:noWrap/>
            <w:vAlign w:val="center"/>
          </w:tcPr>
          <w:p w14:paraId="7D4394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9D0B6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CBB94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8E9A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CEC5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87A6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1183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DC880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55B17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B115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8ABB6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B436F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2B87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F3CCF4">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10A76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8009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EFE93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D1C9D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38995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E606C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28FA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10AA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6C49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544DB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3733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B759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EC9A4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6E69C7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80E17F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FBA2D2F">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74641E5E">
            <w:pPr>
              <w:widowControl/>
              <w:spacing w:line="240" w:lineRule="exact"/>
              <w:jc w:val="center"/>
              <w:rPr>
                <w:rFonts w:ascii="Times New Roman" w:hAnsi="Times New Roman"/>
                <w:b/>
                <w:kern w:val="0"/>
                <w:sz w:val="18"/>
                <w:szCs w:val="18"/>
              </w:rPr>
            </w:pPr>
          </w:p>
        </w:tc>
      </w:tr>
      <w:tr w14:paraId="72568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408C7B5">
            <w:pPr>
              <w:widowControl/>
              <w:spacing w:line="240" w:lineRule="exact"/>
              <w:jc w:val="center"/>
              <w:rPr>
                <w:rFonts w:ascii="宋体" w:hAnsi="宋体"/>
                <w:kern w:val="0"/>
                <w:sz w:val="13"/>
                <w:szCs w:val="13"/>
              </w:rPr>
            </w:pPr>
          </w:p>
        </w:tc>
        <w:tc>
          <w:tcPr>
            <w:tcW w:w="486" w:type="pct"/>
            <w:shd w:val="clear" w:color="auto" w:fill="auto"/>
            <w:vAlign w:val="center"/>
          </w:tcPr>
          <w:p w14:paraId="7FE23BAC">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工程测量</w:t>
            </w:r>
          </w:p>
        </w:tc>
        <w:tc>
          <w:tcPr>
            <w:tcW w:w="131" w:type="pct"/>
            <w:shd w:val="clear" w:color="auto" w:fill="auto"/>
            <w:noWrap/>
            <w:vAlign w:val="center"/>
          </w:tcPr>
          <w:p w14:paraId="25183C4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CD67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00EA5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29C3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484C0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9AC01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C7970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DF8F61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061D2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988B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2A9C6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BF359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78E78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5827D9">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BFD93F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A212B7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58C4B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4A37B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4929A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D0876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E80F3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9C17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3033A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39EE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8808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B604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CBCA4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B1BF70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ADFF32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C80CAF6">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3F6E90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r>
      <w:tr w14:paraId="75E11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A15A704">
            <w:pPr>
              <w:widowControl/>
              <w:spacing w:line="240" w:lineRule="exact"/>
              <w:jc w:val="center"/>
              <w:rPr>
                <w:rFonts w:ascii="宋体" w:hAnsi="宋体"/>
                <w:kern w:val="0"/>
                <w:sz w:val="13"/>
                <w:szCs w:val="13"/>
              </w:rPr>
            </w:pPr>
          </w:p>
        </w:tc>
        <w:tc>
          <w:tcPr>
            <w:tcW w:w="486" w:type="pct"/>
            <w:shd w:val="clear" w:color="auto" w:fill="auto"/>
            <w:vAlign w:val="center"/>
          </w:tcPr>
          <w:p w14:paraId="1BB5126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测量实习</w:t>
            </w:r>
          </w:p>
        </w:tc>
        <w:tc>
          <w:tcPr>
            <w:tcW w:w="131" w:type="pct"/>
            <w:shd w:val="clear" w:color="auto" w:fill="auto"/>
            <w:noWrap/>
            <w:vAlign w:val="center"/>
          </w:tcPr>
          <w:p w14:paraId="0C8EE9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9FF02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CC9AD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5C734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BE865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3395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EB47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28C9A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CBF7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F277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F216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5BD45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ED04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D1F9D1">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3069889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A8DAA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7D8E01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194DE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CFAE9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6A2F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AEF3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BBFB9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B006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EBE3C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 xml:space="preserve"> </w:t>
            </w:r>
          </w:p>
        </w:tc>
        <w:tc>
          <w:tcPr>
            <w:tcW w:w="131" w:type="pct"/>
            <w:shd w:val="clear" w:color="auto" w:fill="auto"/>
            <w:noWrap/>
            <w:vAlign w:val="center"/>
          </w:tcPr>
          <w:p w14:paraId="148DCA5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E985A4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5CC142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112D3AF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F3CBF3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87FBF5A">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7DC9F89">
            <w:pPr>
              <w:widowControl/>
              <w:spacing w:line="240" w:lineRule="exact"/>
              <w:jc w:val="center"/>
              <w:rPr>
                <w:rFonts w:ascii="Times New Roman" w:hAnsi="Times New Roman"/>
                <w:b/>
                <w:kern w:val="0"/>
                <w:sz w:val="18"/>
                <w:szCs w:val="18"/>
              </w:rPr>
            </w:pPr>
          </w:p>
        </w:tc>
      </w:tr>
      <w:tr w14:paraId="4A009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7E1D661">
            <w:pPr>
              <w:widowControl/>
              <w:spacing w:line="240" w:lineRule="exact"/>
              <w:jc w:val="center"/>
              <w:rPr>
                <w:rFonts w:ascii="宋体" w:hAnsi="宋体"/>
                <w:kern w:val="0"/>
                <w:sz w:val="13"/>
                <w:szCs w:val="13"/>
              </w:rPr>
            </w:pPr>
          </w:p>
        </w:tc>
        <w:tc>
          <w:tcPr>
            <w:tcW w:w="486" w:type="pct"/>
            <w:shd w:val="clear" w:color="auto" w:fill="auto"/>
            <w:vAlign w:val="center"/>
          </w:tcPr>
          <w:p w14:paraId="0DEA2D1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工程地质实习</w:t>
            </w:r>
          </w:p>
        </w:tc>
        <w:tc>
          <w:tcPr>
            <w:tcW w:w="131" w:type="pct"/>
            <w:shd w:val="clear" w:color="auto" w:fill="auto"/>
            <w:noWrap/>
            <w:vAlign w:val="center"/>
          </w:tcPr>
          <w:p w14:paraId="6BCFB93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0278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C5A1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D1D6E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2F7F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38EC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C6FB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A214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F1BB9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B686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43127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2877E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8DEC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BEB046">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17D43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82FAF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E349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7AFC9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39245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34F92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14605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477D6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A18A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3D5EBF">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4688CF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 xml:space="preserve"> </w:t>
            </w:r>
          </w:p>
        </w:tc>
        <w:tc>
          <w:tcPr>
            <w:tcW w:w="131" w:type="pct"/>
            <w:shd w:val="clear" w:color="auto" w:fill="auto"/>
            <w:noWrap/>
            <w:vAlign w:val="center"/>
          </w:tcPr>
          <w:p w14:paraId="39F3E54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CB0761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8AF364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4C15D0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91A309B">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CC76F2B">
            <w:pPr>
              <w:widowControl/>
              <w:spacing w:line="240" w:lineRule="exact"/>
              <w:jc w:val="center"/>
              <w:rPr>
                <w:rFonts w:ascii="Times New Roman" w:hAnsi="Times New Roman"/>
                <w:b/>
                <w:kern w:val="0"/>
                <w:sz w:val="18"/>
                <w:szCs w:val="18"/>
              </w:rPr>
            </w:pPr>
          </w:p>
        </w:tc>
      </w:tr>
      <w:tr w14:paraId="3175C2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4618B54">
            <w:pPr>
              <w:widowControl/>
              <w:spacing w:line="240" w:lineRule="exact"/>
              <w:jc w:val="center"/>
              <w:rPr>
                <w:rFonts w:ascii="宋体" w:hAnsi="宋体"/>
                <w:kern w:val="0"/>
                <w:sz w:val="13"/>
                <w:szCs w:val="13"/>
              </w:rPr>
            </w:pPr>
          </w:p>
        </w:tc>
        <w:tc>
          <w:tcPr>
            <w:tcW w:w="486" w:type="pct"/>
            <w:shd w:val="clear" w:color="auto" w:fill="auto"/>
            <w:vAlign w:val="center"/>
          </w:tcPr>
          <w:p w14:paraId="7D2AC790">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土力学与基础工程课程设计</w:t>
            </w:r>
          </w:p>
        </w:tc>
        <w:tc>
          <w:tcPr>
            <w:tcW w:w="131" w:type="pct"/>
            <w:shd w:val="clear" w:color="auto" w:fill="auto"/>
            <w:noWrap/>
            <w:vAlign w:val="center"/>
          </w:tcPr>
          <w:p w14:paraId="6D36EC6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18067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BC84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39E5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3532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EE579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A2A12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0E48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FDCB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7A8CC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E7770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195B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CF96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CB8395">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A83C1B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AC955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E982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385BB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823B8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62319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167DD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E5D2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B84B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2569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4689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0DCA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2067E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53FCDB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BC4689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8ECFA51">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64BB543">
            <w:pPr>
              <w:widowControl/>
              <w:spacing w:line="240" w:lineRule="exact"/>
              <w:jc w:val="center"/>
              <w:rPr>
                <w:rFonts w:ascii="Times New Roman" w:hAnsi="Times New Roman"/>
                <w:b/>
                <w:kern w:val="0"/>
                <w:sz w:val="18"/>
                <w:szCs w:val="18"/>
              </w:rPr>
            </w:pPr>
          </w:p>
        </w:tc>
      </w:tr>
      <w:tr w14:paraId="44218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DA9F535">
            <w:pPr>
              <w:widowControl/>
              <w:spacing w:line="240" w:lineRule="exact"/>
              <w:jc w:val="center"/>
              <w:rPr>
                <w:rFonts w:ascii="宋体" w:hAnsi="宋体"/>
                <w:kern w:val="0"/>
                <w:sz w:val="13"/>
                <w:szCs w:val="13"/>
              </w:rPr>
            </w:pPr>
          </w:p>
        </w:tc>
        <w:tc>
          <w:tcPr>
            <w:tcW w:w="486" w:type="pct"/>
            <w:shd w:val="clear" w:color="auto" w:fill="auto"/>
            <w:vAlign w:val="center"/>
          </w:tcPr>
          <w:p w14:paraId="4C30B19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生产实习</w:t>
            </w:r>
          </w:p>
        </w:tc>
        <w:tc>
          <w:tcPr>
            <w:tcW w:w="131" w:type="pct"/>
            <w:shd w:val="clear" w:color="auto" w:fill="auto"/>
            <w:noWrap/>
            <w:vAlign w:val="center"/>
          </w:tcPr>
          <w:p w14:paraId="0318F42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5C166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D510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DEDCB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C75A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E8263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0FB3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5798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86652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E434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B68C3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2D0C1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34C1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E166AE">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52CDF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8622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F90B5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34003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BF9E7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33BE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21C3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579EA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B6E9A3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1E8A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B1EAD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F8A1EC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0CBA3B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F5575A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C8E97D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56545EA">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937FE4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r>
      <w:tr w14:paraId="163C4F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46CBBC1">
            <w:pPr>
              <w:widowControl/>
              <w:spacing w:line="240" w:lineRule="exact"/>
              <w:jc w:val="center"/>
              <w:rPr>
                <w:rFonts w:ascii="宋体" w:hAnsi="宋体"/>
                <w:kern w:val="0"/>
                <w:sz w:val="13"/>
                <w:szCs w:val="13"/>
              </w:rPr>
            </w:pPr>
          </w:p>
        </w:tc>
        <w:tc>
          <w:tcPr>
            <w:tcW w:w="486" w:type="pct"/>
            <w:shd w:val="clear" w:color="auto" w:fill="auto"/>
            <w:vAlign w:val="center"/>
          </w:tcPr>
          <w:p w14:paraId="6A6BB553">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毕业设计(含毕业实习)</w:t>
            </w:r>
          </w:p>
        </w:tc>
        <w:tc>
          <w:tcPr>
            <w:tcW w:w="131" w:type="pct"/>
            <w:shd w:val="clear" w:color="auto" w:fill="auto"/>
            <w:noWrap/>
            <w:vAlign w:val="center"/>
          </w:tcPr>
          <w:p w14:paraId="411825A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69D5E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3FF56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B56AB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CCF96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89B4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EE91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6058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3F9E2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A2871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25908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525E7E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 xml:space="preserve"> </w:t>
            </w:r>
          </w:p>
        </w:tc>
        <w:tc>
          <w:tcPr>
            <w:tcW w:w="131" w:type="pct"/>
            <w:shd w:val="clear" w:color="auto" w:fill="auto"/>
            <w:noWrap/>
            <w:vAlign w:val="center"/>
          </w:tcPr>
          <w:p w14:paraId="0A3E5B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48AAB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45" w:type="pct"/>
            <w:shd w:val="clear" w:color="auto" w:fill="auto"/>
            <w:noWrap/>
            <w:vAlign w:val="center"/>
          </w:tcPr>
          <w:p w14:paraId="1FC931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8855B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D4D62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C080A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157E49">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39A7F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1FE7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1193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56F00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43FC6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37323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8F562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7E90A0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231C18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9DA008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B5231FF">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B54FB5F">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r>
      <w:tr w14:paraId="091AA8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2C44DC8">
            <w:pPr>
              <w:widowControl/>
              <w:spacing w:line="240" w:lineRule="exact"/>
              <w:jc w:val="center"/>
              <w:rPr>
                <w:rFonts w:ascii="宋体" w:hAnsi="宋体"/>
                <w:kern w:val="0"/>
                <w:sz w:val="13"/>
                <w:szCs w:val="13"/>
              </w:rPr>
            </w:pPr>
          </w:p>
        </w:tc>
        <w:tc>
          <w:tcPr>
            <w:tcW w:w="486" w:type="pct"/>
            <w:shd w:val="clear" w:color="auto" w:fill="auto"/>
            <w:vAlign w:val="center"/>
          </w:tcPr>
          <w:p w14:paraId="5FE8B3AB">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工程经济与项目管理</w:t>
            </w:r>
          </w:p>
        </w:tc>
        <w:tc>
          <w:tcPr>
            <w:tcW w:w="131" w:type="pct"/>
            <w:shd w:val="clear" w:color="auto" w:fill="auto"/>
            <w:noWrap/>
            <w:vAlign w:val="center"/>
          </w:tcPr>
          <w:p w14:paraId="7D4181E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228D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95CC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D9E2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E2EB3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66B6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7FF98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9420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AB2A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9B232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9FC96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FE96D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EE6E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0B88C0">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A89E7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7DF5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3220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C13A25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 xml:space="preserve"> </w:t>
            </w:r>
          </w:p>
        </w:tc>
        <w:tc>
          <w:tcPr>
            <w:tcW w:w="131" w:type="pct"/>
            <w:shd w:val="clear" w:color="auto" w:fill="auto"/>
            <w:noWrap/>
            <w:vAlign w:val="center"/>
          </w:tcPr>
          <w:p w14:paraId="1848817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9B3D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A067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A4FB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43F44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FE9A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6CFF5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8CB4B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FF052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375E6D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1D24892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1DADD9CF">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189A8BA">
            <w:pPr>
              <w:widowControl/>
              <w:spacing w:line="240" w:lineRule="exact"/>
              <w:jc w:val="center"/>
              <w:rPr>
                <w:rFonts w:ascii="Times New Roman" w:hAnsi="Times New Roman"/>
                <w:b/>
                <w:kern w:val="0"/>
                <w:sz w:val="18"/>
                <w:szCs w:val="18"/>
              </w:rPr>
            </w:pPr>
          </w:p>
        </w:tc>
      </w:tr>
      <w:tr w14:paraId="645F41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ECBD53C">
            <w:pPr>
              <w:widowControl/>
              <w:spacing w:line="240" w:lineRule="exact"/>
              <w:jc w:val="center"/>
              <w:rPr>
                <w:rFonts w:ascii="宋体" w:hAnsi="宋体"/>
                <w:kern w:val="0"/>
                <w:sz w:val="13"/>
                <w:szCs w:val="13"/>
              </w:rPr>
            </w:pPr>
          </w:p>
        </w:tc>
        <w:tc>
          <w:tcPr>
            <w:tcW w:w="486" w:type="pct"/>
            <w:shd w:val="clear" w:color="auto" w:fill="auto"/>
            <w:vAlign w:val="center"/>
          </w:tcPr>
          <w:p w14:paraId="4CC0412D">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土木工程法规</w:t>
            </w:r>
          </w:p>
        </w:tc>
        <w:tc>
          <w:tcPr>
            <w:tcW w:w="131" w:type="pct"/>
            <w:shd w:val="clear" w:color="auto" w:fill="auto"/>
            <w:noWrap/>
            <w:vAlign w:val="center"/>
          </w:tcPr>
          <w:p w14:paraId="0691482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89836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8265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8C08D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3BE33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8991C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AA21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C140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C292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6FB52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86429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B43F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E818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03DC4D">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4275D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38D8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DE0F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FD4F9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DE244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76E94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8E043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8879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B8842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B3B1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B31E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A3DF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D11DE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575B66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FE2AAA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5BA0629">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C8B3AE5">
            <w:pPr>
              <w:widowControl/>
              <w:spacing w:line="240" w:lineRule="exact"/>
              <w:jc w:val="center"/>
              <w:rPr>
                <w:rFonts w:ascii="Times New Roman" w:hAnsi="Times New Roman"/>
                <w:b/>
                <w:kern w:val="0"/>
                <w:sz w:val="18"/>
                <w:szCs w:val="18"/>
              </w:rPr>
            </w:pPr>
          </w:p>
        </w:tc>
      </w:tr>
      <w:tr w14:paraId="241DC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561A5D2">
            <w:pPr>
              <w:widowControl/>
              <w:spacing w:line="240" w:lineRule="exact"/>
              <w:jc w:val="center"/>
              <w:rPr>
                <w:rFonts w:ascii="宋体" w:hAnsi="宋体"/>
                <w:kern w:val="0"/>
                <w:sz w:val="13"/>
                <w:szCs w:val="13"/>
              </w:rPr>
            </w:pPr>
          </w:p>
        </w:tc>
        <w:tc>
          <w:tcPr>
            <w:tcW w:w="486" w:type="pct"/>
            <w:shd w:val="clear" w:color="auto" w:fill="auto"/>
            <w:vAlign w:val="center"/>
          </w:tcPr>
          <w:p w14:paraId="7E233197">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土木工程概预算</w:t>
            </w:r>
          </w:p>
        </w:tc>
        <w:tc>
          <w:tcPr>
            <w:tcW w:w="131" w:type="pct"/>
            <w:shd w:val="clear" w:color="auto" w:fill="auto"/>
            <w:noWrap/>
            <w:vAlign w:val="center"/>
          </w:tcPr>
          <w:p w14:paraId="273278ED">
            <w:pPr>
              <w:widowControl/>
              <w:spacing w:line="240" w:lineRule="exact"/>
              <w:jc w:val="center"/>
              <w:rPr>
                <w:rFonts w:ascii="宋体" w:hAnsi="宋体"/>
                <w:b/>
                <w:kern w:val="0"/>
                <w:sz w:val="13"/>
                <w:szCs w:val="13"/>
              </w:rPr>
            </w:pPr>
          </w:p>
        </w:tc>
        <w:tc>
          <w:tcPr>
            <w:tcW w:w="131" w:type="pct"/>
            <w:shd w:val="clear" w:color="auto" w:fill="auto"/>
            <w:noWrap/>
            <w:vAlign w:val="center"/>
          </w:tcPr>
          <w:p w14:paraId="5655D4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C103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BB87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422E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FCC25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B7CE1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6AC7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73CC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7ACA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C815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FC4E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5D593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33D04B">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2CAB4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6CF2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92F4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AC325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12F3D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2246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E7D44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C742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50A26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73A7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DF89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98F5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05E0C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28C4F0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1BC00C8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31AD0968">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64EB25F">
            <w:pPr>
              <w:widowControl/>
              <w:spacing w:line="240" w:lineRule="exact"/>
              <w:jc w:val="center"/>
              <w:rPr>
                <w:rFonts w:ascii="Times New Roman" w:hAnsi="Times New Roman"/>
                <w:b/>
                <w:kern w:val="0"/>
                <w:sz w:val="18"/>
                <w:szCs w:val="18"/>
              </w:rPr>
            </w:pPr>
          </w:p>
        </w:tc>
      </w:tr>
      <w:tr w14:paraId="1EA63B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65A57FF">
            <w:pPr>
              <w:widowControl/>
              <w:spacing w:line="240" w:lineRule="exact"/>
              <w:jc w:val="center"/>
              <w:rPr>
                <w:rFonts w:ascii="宋体" w:hAnsi="宋体"/>
                <w:kern w:val="0"/>
                <w:sz w:val="13"/>
                <w:szCs w:val="13"/>
              </w:rPr>
            </w:pPr>
          </w:p>
        </w:tc>
        <w:tc>
          <w:tcPr>
            <w:tcW w:w="486" w:type="pct"/>
            <w:shd w:val="clear" w:color="auto" w:fill="auto"/>
            <w:vAlign w:val="center"/>
          </w:tcPr>
          <w:p w14:paraId="72EE949F">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土木工程概预算课程设计</w:t>
            </w:r>
          </w:p>
        </w:tc>
        <w:tc>
          <w:tcPr>
            <w:tcW w:w="131" w:type="pct"/>
            <w:shd w:val="clear" w:color="auto" w:fill="auto"/>
            <w:noWrap/>
            <w:vAlign w:val="center"/>
          </w:tcPr>
          <w:p w14:paraId="45C88070">
            <w:pPr>
              <w:widowControl/>
              <w:spacing w:line="240" w:lineRule="exact"/>
              <w:jc w:val="center"/>
              <w:rPr>
                <w:rFonts w:ascii="宋体" w:hAnsi="宋体"/>
                <w:b/>
                <w:kern w:val="0"/>
                <w:sz w:val="13"/>
                <w:szCs w:val="13"/>
              </w:rPr>
            </w:pPr>
          </w:p>
        </w:tc>
        <w:tc>
          <w:tcPr>
            <w:tcW w:w="131" w:type="pct"/>
            <w:shd w:val="clear" w:color="auto" w:fill="auto"/>
            <w:noWrap/>
            <w:vAlign w:val="center"/>
          </w:tcPr>
          <w:p w14:paraId="37F419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7337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1235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A0E6B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BECF6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2821C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A483F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67A62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5EC1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2590F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3862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2A767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0ED37A">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2D39D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55C69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AFDA7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95D7B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6316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55B6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3CA3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5F8D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BF3C7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7FA1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7510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F7254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5D4C3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340A6E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224FC11D">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68B03D2A">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C2766F9">
            <w:pPr>
              <w:widowControl/>
              <w:spacing w:line="240" w:lineRule="exact"/>
              <w:jc w:val="center"/>
              <w:rPr>
                <w:rFonts w:ascii="Times New Roman" w:hAnsi="Times New Roman"/>
                <w:b/>
                <w:kern w:val="0"/>
                <w:sz w:val="18"/>
                <w:szCs w:val="18"/>
              </w:rPr>
            </w:pPr>
          </w:p>
        </w:tc>
      </w:tr>
      <w:tr w14:paraId="259175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A51A733">
            <w:pPr>
              <w:widowControl/>
              <w:spacing w:line="240" w:lineRule="exact"/>
              <w:jc w:val="center"/>
              <w:rPr>
                <w:rFonts w:ascii="宋体" w:hAnsi="宋体"/>
                <w:kern w:val="0"/>
                <w:sz w:val="13"/>
                <w:szCs w:val="13"/>
              </w:rPr>
            </w:pPr>
          </w:p>
        </w:tc>
        <w:tc>
          <w:tcPr>
            <w:tcW w:w="486" w:type="pct"/>
            <w:shd w:val="clear" w:color="auto" w:fill="auto"/>
            <w:vAlign w:val="center"/>
          </w:tcPr>
          <w:p w14:paraId="59884D68">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土木工程结构试验</w:t>
            </w:r>
          </w:p>
        </w:tc>
        <w:tc>
          <w:tcPr>
            <w:tcW w:w="131" w:type="pct"/>
            <w:shd w:val="clear" w:color="auto" w:fill="auto"/>
            <w:noWrap/>
            <w:vAlign w:val="center"/>
          </w:tcPr>
          <w:p w14:paraId="5D0E6E9D">
            <w:pPr>
              <w:widowControl/>
              <w:spacing w:line="240" w:lineRule="exact"/>
              <w:jc w:val="center"/>
              <w:rPr>
                <w:rFonts w:ascii="宋体" w:hAnsi="宋体"/>
                <w:b/>
                <w:kern w:val="0"/>
                <w:sz w:val="13"/>
                <w:szCs w:val="13"/>
              </w:rPr>
            </w:pPr>
          </w:p>
        </w:tc>
        <w:tc>
          <w:tcPr>
            <w:tcW w:w="131" w:type="pct"/>
            <w:shd w:val="clear" w:color="auto" w:fill="auto"/>
            <w:noWrap/>
            <w:vAlign w:val="center"/>
          </w:tcPr>
          <w:p w14:paraId="0DB663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042BF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178EE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D2FF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8E7C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C537C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CDDD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AF88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0AB85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4EF1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9538B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66AD887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A58273A">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45" w:type="pct"/>
            <w:shd w:val="clear" w:color="auto" w:fill="auto"/>
            <w:noWrap/>
            <w:vAlign w:val="center"/>
          </w:tcPr>
          <w:p w14:paraId="12E59D3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CBE7F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8FE5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736E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58F12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283A9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5C690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3617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3F8A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B7EA9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AE566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3486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121C1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BCD1E9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71C289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E4E855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55F56CB">
            <w:pPr>
              <w:widowControl/>
              <w:spacing w:line="240" w:lineRule="exact"/>
              <w:jc w:val="center"/>
              <w:rPr>
                <w:rFonts w:ascii="Times New Roman" w:hAnsi="Times New Roman"/>
                <w:b/>
                <w:kern w:val="0"/>
                <w:sz w:val="18"/>
                <w:szCs w:val="18"/>
              </w:rPr>
            </w:pPr>
          </w:p>
        </w:tc>
      </w:tr>
      <w:tr w14:paraId="3BB14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866BAB3">
            <w:pPr>
              <w:widowControl/>
              <w:spacing w:line="240" w:lineRule="exact"/>
              <w:jc w:val="center"/>
              <w:rPr>
                <w:rFonts w:ascii="宋体" w:hAnsi="宋体"/>
                <w:kern w:val="0"/>
                <w:sz w:val="13"/>
                <w:szCs w:val="13"/>
              </w:rPr>
            </w:pPr>
          </w:p>
        </w:tc>
        <w:tc>
          <w:tcPr>
            <w:tcW w:w="486" w:type="pct"/>
            <w:shd w:val="clear" w:color="auto" w:fill="auto"/>
            <w:vAlign w:val="center"/>
          </w:tcPr>
          <w:p w14:paraId="7815538B">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房屋建筑学与房屋改造（城市更新方向）</w:t>
            </w:r>
          </w:p>
        </w:tc>
        <w:tc>
          <w:tcPr>
            <w:tcW w:w="131" w:type="pct"/>
            <w:shd w:val="clear" w:color="auto" w:fill="auto"/>
            <w:noWrap/>
            <w:vAlign w:val="center"/>
          </w:tcPr>
          <w:p w14:paraId="6532F8A0">
            <w:pPr>
              <w:widowControl/>
              <w:spacing w:line="240" w:lineRule="exact"/>
              <w:jc w:val="center"/>
              <w:rPr>
                <w:rFonts w:ascii="宋体" w:hAnsi="宋体"/>
                <w:b/>
                <w:kern w:val="0"/>
                <w:sz w:val="13"/>
                <w:szCs w:val="13"/>
              </w:rPr>
            </w:pPr>
          </w:p>
        </w:tc>
        <w:tc>
          <w:tcPr>
            <w:tcW w:w="131" w:type="pct"/>
            <w:shd w:val="clear" w:color="auto" w:fill="auto"/>
            <w:noWrap/>
            <w:vAlign w:val="center"/>
          </w:tcPr>
          <w:p w14:paraId="6F78F92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FB1DA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ACF9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F4B2D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7E39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2E5715">
            <w:pPr>
              <w:widowControl/>
              <w:spacing w:line="240" w:lineRule="exact"/>
              <w:jc w:val="center"/>
              <w:rPr>
                <w:rFonts w:ascii="Times New Roman" w:hAnsi="Times New Roman"/>
                <w:b/>
                <w:kern w:val="0"/>
                <w:sz w:val="18"/>
                <w:szCs w:val="18"/>
              </w:rPr>
            </w:pPr>
          </w:p>
        </w:tc>
        <w:tc>
          <w:tcPr>
            <w:tcW w:w="131" w:type="pct"/>
            <w:shd w:val="clear" w:color="auto" w:fill="auto"/>
            <w:vAlign w:val="center"/>
          </w:tcPr>
          <w:p w14:paraId="65338D4A">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05C029F3">
            <w:pPr>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vMerge w:val="restart"/>
            <w:shd w:val="clear" w:color="auto" w:fill="auto"/>
            <w:noWrap/>
            <w:vAlign w:val="center"/>
          </w:tcPr>
          <w:p w14:paraId="38160F7E">
            <w:pPr>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15D21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E684D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8253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CD739FD">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67D8AB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42B75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80CB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FEF1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86CD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858DD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9E9C9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EA04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BC87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9FBA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C230B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D2C3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A7BC5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7F1796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5CB1A7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BC23978">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52370F6">
            <w:pPr>
              <w:widowControl/>
              <w:spacing w:line="240" w:lineRule="exact"/>
              <w:jc w:val="center"/>
              <w:rPr>
                <w:rFonts w:ascii="Times New Roman" w:hAnsi="Times New Roman"/>
                <w:b/>
                <w:kern w:val="0"/>
                <w:sz w:val="18"/>
                <w:szCs w:val="18"/>
              </w:rPr>
            </w:pPr>
          </w:p>
        </w:tc>
      </w:tr>
      <w:tr w14:paraId="3E7410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D1BD7E3">
            <w:pPr>
              <w:widowControl/>
              <w:spacing w:line="240" w:lineRule="exact"/>
              <w:jc w:val="center"/>
              <w:rPr>
                <w:rFonts w:ascii="宋体" w:hAnsi="宋体"/>
                <w:kern w:val="0"/>
                <w:sz w:val="13"/>
                <w:szCs w:val="13"/>
              </w:rPr>
            </w:pPr>
          </w:p>
        </w:tc>
        <w:tc>
          <w:tcPr>
            <w:tcW w:w="486" w:type="pct"/>
            <w:shd w:val="clear" w:color="auto" w:fill="auto"/>
            <w:vAlign w:val="center"/>
          </w:tcPr>
          <w:p w14:paraId="4035F3C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道路勘测设计（道路与桥梁工程方向）</w:t>
            </w:r>
          </w:p>
        </w:tc>
        <w:tc>
          <w:tcPr>
            <w:tcW w:w="131" w:type="pct"/>
            <w:shd w:val="clear" w:color="auto" w:fill="auto"/>
            <w:noWrap/>
            <w:vAlign w:val="center"/>
          </w:tcPr>
          <w:p w14:paraId="70D54093">
            <w:pPr>
              <w:widowControl/>
              <w:spacing w:line="240" w:lineRule="exact"/>
              <w:jc w:val="center"/>
              <w:rPr>
                <w:rFonts w:ascii="宋体" w:hAnsi="宋体"/>
                <w:b/>
                <w:kern w:val="0"/>
                <w:sz w:val="13"/>
                <w:szCs w:val="13"/>
              </w:rPr>
            </w:pPr>
          </w:p>
        </w:tc>
        <w:tc>
          <w:tcPr>
            <w:tcW w:w="131" w:type="pct"/>
            <w:shd w:val="clear" w:color="auto" w:fill="auto"/>
            <w:noWrap/>
            <w:vAlign w:val="center"/>
          </w:tcPr>
          <w:p w14:paraId="401B453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3ADB3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F7D7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241D2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8045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9FCF56">
            <w:pPr>
              <w:widowControl/>
              <w:spacing w:line="240" w:lineRule="exact"/>
              <w:jc w:val="center"/>
              <w:rPr>
                <w:rFonts w:ascii="Times New Roman" w:hAnsi="Times New Roman"/>
                <w:b/>
                <w:kern w:val="0"/>
                <w:sz w:val="18"/>
                <w:szCs w:val="18"/>
              </w:rPr>
            </w:pPr>
          </w:p>
        </w:tc>
        <w:tc>
          <w:tcPr>
            <w:tcW w:w="131" w:type="pct"/>
            <w:shd w:val="clear" w:color="auto" w:fill="auto"/>
            <w:vAlign w:val="center"/>
          </w:tcPr>
          <w:p w14:paraId="2ADF3EA5">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17303AD">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460E5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506D2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7890B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53A5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F299C3">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5019F3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45BE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A9EC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F00B1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E625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2870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7CB6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7320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A53A1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B308A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5F93A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B0001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00B32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DE57A2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78B9FE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2823F2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19BE8EAC">
            <w:pPr>
              <w:widowControl/>
              <w:spacing w:line="240" w:lineRule="exact"/>
              <w:jc w:val="center"/>
              <w:rPr>
                <w:rFonts w:ascii="Times New Roman" w:hAnsi="Times New Roman"/>
                <w:b/>
                <w:kern w:val="0"/>
                <w:sz w:val="18"/>
                <w:szCs w:val="18"/>
              </w:rPr>
            </w:pPr>
          </w:p>
        </w:tc>
      </w:tr>
      <w:tr w14:paraId="731EF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5A94123">
            <w:pPr>
              <w:widowControl/>
              <w:spacing w:line="240" w:lineRule="exact"/>
              <w:jc w:val="center"/>
              <w:rPr>
                <w:rFonts w:ascii="宋体" w:hAnsi="宋体"/>
                <w:kern w:val="0"/>
                <w:sz w:val="13"/>
                <w:szCs w:val="13"/>
              </w:rPr>
            </w:pPr>
          </w:p>
        </w:tc>
        <w:tc>
          <w:tcPr>
            <w:tcW w:w="486" w:type="pct"/>
            <w:shd w:val="clear" w:color="auto" w:fill="auto"/>
            <w:vAlign w:val="center"/>
          </w:tcPr>
          <w:p w14:paraId="4934984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结构健康监测与运维管理（智能建造方向）</w:t>
            </w:r>
          </w:p>
        </w:tc>
        <w:tc>
          <w:tcPr>
            <w:tcW w:w="131" w:type="pct"/>
            <w:shd w:val="clear" w:color="auto" w:fill="auto"/>
            <w:noWrap/>
            <w:vAlign w:val="center"/>
          </w:tcPr>
          <w:p w14:paraId="01C1ECD4">
            <w:pPr>
              <w:widowControl/>
              <w:spacing w:line="240" w:lineRule="exact"/>
              <w:jc w:val="center"/>
              <w:rPr>
                <w:rFonts w:ascii="宋体" w:hAnsi="宋体"/>
                <w:b/>
                <w:kern w:val="0"/>
                <w:sz w:val="13"/>
                <w:szCs w:val="13"/>
              </w:rPr>
            </w:pPr>
          </w:p>
        </w:tc>
        <w:tc>
          <w:tcPr>
            <w:tcW w:w="131" w:type="pct"/>
            <w:shd w:val="clear" w:color="auto" w:fill="auto"/>
            <w:noWrap/>
            <w:vAlign w:val="center"/>
          </w:tcPr>
          <w:p w14:paraId="07A734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8738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7FCF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423D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3931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35EB18">
            <w:pPr>
              <w:widowControl/>
              <w:spacing w:line="240" w:lineRule="exact"/>
              <w:jc w:val="center"/>
              <w:rPr>
                <w:rFonts w:ascii="Times New Roman" w:hAnsi="Times New Roman"/>
                <w:b/>
                <w:kern w:val="0"/>
                <w:sz w:val="18"/>
                <w:szCs w:val="18"/>
              </w:rPr>
            </w:pPr>
          </w:p>
        </w:tc>
        <w:tc>
          <w:tcPr>
            <w:tcW w:w="131" w:type="pct"/>
            <w:shd w:val="clear" w:color="auto" w:fill="auto"/>
            <w:vAlign w:val="center"/>
          </w:tcPr>
          <w:p w14:paraId="2576B21C">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59BB410">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157A6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8CEB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22FC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393C8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D4DE4B">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F609A6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0FE2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72BD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E9EF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836DB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1478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6EAF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45FDB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237A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0D0D8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CCA35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A272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051B6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8F9DDE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4C3587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5267E44">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0C6BBC9">
            <w:pPr>
              <w:widowControl/>
              <w:spacing w:line="240" w:lineRule="exact"/>
              <w:jc w:val="center"/>
              <w:rPr>
                <w:rFonts w:ascii="Times New Roman" w:hAnsi="Times New Roman"/>
                <w:b/>
                <w:kern w:val="0"/>
                <w:sz w:val="18"/>
                <w:szCs w:val="18"/>
              </w:rPr>
            </w:pPr>
          </w:p>
        </w:tc>
      </w:tr>
      <w:tr w14:paraId="35894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669554D">
            <w:pPr>
              <w:widowControl/>
              <w:spacing w:line="240" w:lineRule="exact"/>
              <w:jc w:val="center"/>
              <w:rPr>
                <w:rFonts w:ascii="宋体" w:hAnsi="宋体"/>
                <w:kern w:val="0"/>
                <w:sz w:val="13"/>
                <w:szCs w:val="13"/>
              </w:rPr>
            </w:pPr>
          </w:p>
        </w:tc>
        <w:tc>
          <w:tcPr>
            <w:tcW w:w="486" w:type="pct"/>
            <w:shd w:val="clear" w:color="auto" w:fill="auto"/>
            <w:vAlign w:val="center"/>
          </w:tcPr>
          <w:p w14:paraId="11FA1E27">
            <w:pPr>
              <w:widowControl/>
              <w:spacing w:line="240" w:lineRule="exact"/>
              <w:jc w:val="center"/>
              <w:rPr>
                <w:rFonts w:ascii="宋体" w:hAnsi="宋体"/>
                <w:kern w:val="0"/>
                <w:sz w:val="13"/>
                <w:szCs w:val="13"/>
              </w:rPr>
            </w:pPr>
            <w:r>
              <w:rPr>
                <w:rFonts w:hint="eastAsia" w:ascii="宋体" w:hAnsi="宋体" w:cs="宋体"/>
                <w:kern w:val="0"/>
                <w:sz w:val="18"/>
                <w:szCs w:val="18"/>
              </w:rPr>
              <w:t>混凝土结构设计与加固（城市更新方向）</w:t>
            </w:r>
          </w:p>
        </w:tc>
        <w:tc>
          <w:tcPr>
            <w:tcW w:w="131" w:type="pct"/>
            <w:shd w:val="clear" w:color="auto" w:fill="auto"/>
            <w:noWrap/>
            <w:vAlign w:val="center"/>
          </w:tcPr>
          <w:p w14:paraId="436373F7">
            <w:pPr>
              <w:widowControl/>
              <w:spacing w:line="240" w:lineRule="exact"/>
              <w:jc w:val="center"/>
              <w:rPr>
                <w:rFonts w:ascii="宋体" w:hAnsi="宋体"/>
                <w:b/>
                <w:kern w:val="0"/>
                <w:sz w:val="13"/>
                <w:szCs w:val="13"/>
              </w:rPr>
            </w:pPr>
          </w:p>
        </w:tc>
        <w:tc>
          <w:tcPr>
            <w:tcW w:w="131" w:type="pct"/>
            <w:shd w:val="clear" w:color="auto" w:fill="auto"/>
            <w:noWrap/>
            <w:vAlign w:val="center"/>
          </w:tcPr>
          <w:p w14:paraId="5964B49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716B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24121C">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73D78DD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F6970D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1B763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933B6D">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165BB2D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6E7DD2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1D25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240A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C48C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4EF93E">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1BCAB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0077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FC11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4672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AA28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DE6FD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753716">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32EAD28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vMerge w:val="restart"/>
            <w:shd w:val="clear" w:color="auto" w:fill="auto"/>
            <w:vAlign w:val="center"/>
          </w:tcPr>
          <w:p w14:paraId="01C053CD">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A5B883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8638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30454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DF9DA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7AFBAC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B9C429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4B3D92D">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29F54EA">
            <w:pPr>
              <w:widowControl/>
              <w:spacing w:line="240" w:lineRule="exact"/>
              <w:jc w:val="center"/>
              <w:rPr>
                <w:rFonts w:ascii="Times New Roman" w:hAnsi="Times New Roman"/>
                <w:b/>
                <w:kern w:val="0"/>
                <w:sz w:val="18"/>
                <w:szCs w:val="18"/>
              </w:rPr>
            </w:pPr>
          </w:p>
        </w:tc>
      </w:tr>
      <w:tr w14:paraId="69A028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E4FB2FC">
            <w:pPr>
              <w:widowControl/>
              <w:spacing w:line="240" w:lineRule="exact"/>
              <w:jc w:val="center"/>
              <w:rPr>
                <w:rFonts w:ascii="宋体" w:hAnsi="宋体"/>
                <w:kern w:val="0"/>
                <w:sz w:val="13"/>
                <w:szCs w:val="13"/>
              </w:rPr>
            </w:pPr>
          </w:p>
        </w:tc>
        <w:tc>
          <w:tcPr>
            <w:tcW w:w="486" w:type="pct"/>
            <w:shd w:val="clear" w:color="auto" w:fill="auto"/>
            <w:vAlign w:val="center"/>
          </w:tcPr>
          <w:p w14:paraId="029272D9">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路基与路面工程（道路与桥梁工程方向）</w:t>
            </w:r>
          </w:p>
        </w:tc>
        <w:tc>
          <w:tcPr>
            <w:tcW w:w="131" w:type="pct"/>
            <w:shd w:val="clear" w:color="auto" w:fill="auto"/>
            <w:noWrap/>
            <w:vAlign w:val="center"/>
          </w:tcPr>
          <w:p w14:paraId="474CA7B4">
            <w:pPr>
              <w:widowControl/>
              <w:spacing w:line="240" w:lineRule="exact"/>
              <w:jc w:val="center"/>
              <w:rPr>
                <w:rFonts w:ascii="宋体" w:hAnsi="宋体"/>
                <w:b/>
                <w:kern w:val="0"/>
                <w:sz w:val="13"/>
                <w:szCs w:val="13"/>
              </w:rPr>
            </w:pPr>
          </w:p>
        </w:tc>
        <w:tc>
          <w:tcPr>
            <w:tcW w:w="131" w:type="pct"/>
            <w:shd w:val="clear" w:color="auto" w:fill="auto"/>
            <w:noWrap/>
            <w:vAlign w:val="center"/>
          </w:tcPr>
          <w:p w14:paraId="62CA79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932F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80260B">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204029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793B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F2635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DABDA1">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60A990F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2B5E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E3769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4A4A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1B54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96B18F">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F26BF7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8D516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7927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DAF10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5CE62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F5DC0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07CAEB">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06DFD01">
            <w:pPr>
              <w:widowControl/>
              <w:spacing w:line="240" w:lineRule="exact"/>
              <w:jc w:val="center"/>
              <w:rPr>
                <w:rFonts w:ascii="Times New Roman" w:hAnsi="Times New Roman"/>
                <w:b/>
                <w:kern w:val="0"/>
                <w:sz w:val="18"/>
                <w:szCs w:val="18"/>
              </w:rPr>
            </w:pPr>
          </w:p>
        </w:tc>
        <w:tc>
          <w:tcPr>
            <w:tcW w:w="131" w:type="pct"/>
            <w:vMerge w:val="continue"/>
            <w:shd w:val="clear" w:color="auto" w:fill="auto"/>
            <w:vAlign w:val="center"/>
          </w:tcPr>
          <w:p w14:paraId="0CFA1D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3D18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D7C96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566E5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D3544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155C20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202296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7FBA672">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7C2D1C35">
            <w:pPr>
              <w:widowControl/>
              <w:spacing w:line="240" w:lineRule="exact"/>
              <w:jc w:val="center"/>
              <w:rPr>
                <w:rFonts w:ascii="Times New Roman" w:hAnsi="Times New Roman"/>
                <w:b/>
                <w:kern w:val="0"/>
                <w:sz w:val="18"/>
                <w:szCs w:val="18"/>
              </w:rPr>
            </w:pPr>
          </w:p>
        </w:tc>
      </w:tr>
      <w:tr w14:paraId="01F66D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037B06C">
            <w:pPr>
              <w:widowControl/>
              <w:spacing w:line="240" w:lineRule="exact"/>
              <w:jc w:val="center"/>
              <w:rPr>
                <w:rFonts w:ascii="宋体" w:hAnsi="宋体"/>
                <w:kern w:val="0"/>
                <w:sz w:val="13"/>
                <w:szCs w:val="13"/>
              </w:rPr>
            </w:pPr>
          </w:p>
        </w:tc>
        <w:tc>
          <w:tcPr>
            <w:tcW w:w="486" w:type="pct"/>
            <w:shd w:val="clear" w:color="auto" w:fill="auto"/>
            <w:vAlign w:val="center"/>
          </w:tcPr>
          <w:p w14:paraId="337808E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装配式结构设计（智能建造方向）</w:t>
            </w:r>
          </w:p>
        </w:tc>
        <w:tc>
          <w:tcPr>
            <w:tcW w:w="131" w:type="pct"/>
            <w:shd w:val="clear" w:color="auto" w:fill="auto"/>
            <w:noWrap/>
            <w:vAlign w:val="center"/>
          </w:tcPr>
          <w:p w14:paraId="1EF9A44A">
            <w:pPr>
              <w:widowControl/>
              <w:spacing w:line="240" w:lineRule="exact"/>
              <w:jc w:val="center"/>
              <w:rPr>
                <w:rFonts w:ascii="宋体" w:hAnsi="宋体"/>
                <w:b/>
                <w:kern w:val="0"/>
                <w:sz w:val="13"/>
                <w:szCs w:val="13"/>
              </w:rPr>
            </w:pPr>
          </w:p>
        </w:tc>
        <w:tc>
          <w:tcPr>
            <w:tcW w:w="131" w:type="pct"/>
            <w:shd w:val="clear" w:color="auto" w:fill="auto"/>
            <w:noWrap/>
            <w:vAlign w:val="center"/>
          </w:tcPr>
          <w:p w14:paraId="6A206A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AB0BC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EECF11">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688AA50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E8EB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9CD3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6B7920">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6412720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AC5EB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BB525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530A6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C3FF9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3137B2">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3327A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90CFB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7C96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A42F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AE53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CB00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E51D92">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115270F">
            <w:pPr>
              <w:widowControl/>
              <w:spacing w:line="240" w:lineRule="exact"/>
              <w:jc w:val="center"/>
              <w:rPr>
                <w:rFonts w:ascii="Times New Roman" w:hAnsi="Times New Roman"/>
                <w:b/>
                <w:kern w:val="0"/>
                <w:sz w:val="18"/>
                <w:szCs w:val="18"/>
              </w:rPr>
            </w:pPr>
          </w:p>
        </w:tc>
        <w:tc>
          <w:tcPr>
            <w:tcW w:w="131" w:type="pct"/>
            <w:vMerge w:val="continue"/>
            <w:shd w:val="clear" w:color="auto" w:fill="auto"/>
            <w:vAlign w:val="center"/>
          </w:tcPr>
          <w:p w14:paraId="1371E9D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24836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D18C9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0A461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3052D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EE63A6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15B3B6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4031B9D">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6472229">
            <w:pPr>
              <w:widowControl/>
              <w:spacing w:line="240" w:lineRule="exact"/>
              <w:jc w:val="center"/>
              <w:rPr>
                <w:rFonts w:ascii="Times New Roman" w:hAnsi="Times New Roman"/>
                <w:b/>
                <w:kern w:val="0"/>
                <w:sz w:val="18"/>
                <w:szCs w:val="18"/>
              </w:rPr>
            </w:pPr>
          </w:p>
        </w:tc>
      </w:tr>
      <w:tr w14:paraId="5F131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5DBD1C1">
            <w:pPr>
              <w:widowControl/>
              <w:spacing w:line="240" w:lineRule="exact"/>
              <w:jc w:val="center"/>
              <w:rPr>
                <w:rFonts w:ascii="宋体" w:hAnsi="宋体"/>
                <w:kern w:val="0"/>
                <w:sz w:val="13"/>
                <w:szCs w:val="13"/>
              </w:rPr>
            </w:pPr>
          </w:p>
        </w:tc>
        <w:tc>
          <w:tcPr>
            <w:tcW w:w="486" w:type="pct"/>
            <w:shd w:val="clear" w:color="auto" w:fill="auto"/>
            <w:vAlign w:val="center"/>
          </w:tcPr>
          <w:p w14:paraId="3D0AD5DF">
            <w:pPr>
              <w:widowControl/>
              <w:spacing w:line="240" w:lineRule="exact"/>
              <w:jc w:val="center"/>
              <w:rPr>
                <w:rFonts w:ascii="宋体" w:hAnsi="宋体"/>
                <w:kern w:val="0"/>
                <w:sz w:val="13"/>
                <w:szCs w:val="13"/>
              </w:rPr>
            </w:pPr>
            <w:r>
              <w:rPr>
                <w:rFonts w:hint="eastAsia" w:ascii="宋体" w:hAnsi="宋体" w:cs="宋体"/>
                <w:kern w:val="0"/>
                <w:sz w:val="18"/>
                <w:szCs w:val="18"/>
              </w:rPr>
              <w:t>建筑工程施工（城市更新方向）</w:t>
            </w:r>
          </w:p>
        </w:tc>
        <w:tc>
          <w:tcPr>
            <w:tcW w:w="131" w:type="pct"/>
            <w:shd w:val="clear" w:color="auto" w:fill="auto"/>
            <w:noWrap/>
            <w:vAlign w:val="center"/>
          </w:tcPr>
          <w:p w14:paraId="63BBA70C">
            <w:pPr>
              <w:widowControl/>
              <w:spacing w:line="240" w:lineRule="exact"/>
              <w:jc w:val="center"/>
              <w:rPr>
                <w:rFonts w:ascii="宋体" w:hAnsi="宋体"/>
                <w:b/>
                <w:kern w:val="0"/>
                <w:sz w:val="13"/>
                <w:szCs w:val="13"/>
              </w:rPr>
            </w:pPr>
          </w:p>
        </w:tc>
        <w:tc>
          <w:tcPr>
            <w:tcW w:w="131" w:type="pct"/>
            <w:shd w:val="clear" w:color="auto" w:fill="auto"/>
            <w:noWrap/>
            <w:vAlign w:val="center"/>
          </w:tcPr>
          <w:p w14:paraId="31046B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A855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DCCC1B">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0E8EE19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1A70C65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75740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F0555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075BCD">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0B5995ED">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6D95F6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2D65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9443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E850EC">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97552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E2B195">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57C36CA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F2C46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98307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888BD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6A8B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73D54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C8CD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7B762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716CD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6891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9A143B">
            <w:pPr>
              <w:widowControl/>
              <w:spacing w:line="240" w:lineRule="exact"/>
              <w:jc w:val="center"/>
              <w:rPr>
                <w:rFonts w:ascii="Times New Roman" w:hAnsi="Times New Roman"/>
                <w:b/>
                <w:kern w:val="0"/>
                <w:sz w:val="18"/>
                <w:szCs w:val="18"/>
              </w:rPr>
            </w:pPr>
          </w:p>
        </w:tc>
        <w:tc>
          <w:tcPr>
            <w:tcW w:w="158" w:type="pct"/>
            <w:vMerge w:val="restart"/>
            <w:shd w:val="clear" w:color="auto" w:fill="auto"/>
            <w:noWrap/>
            <w:vAlign w:val="center"/>
          </w:tcPr>
          <w:p w14:paraId="3106E13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6FF9F2C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2E2F423">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7BCBFB4">
            <w:pPr>
              <w:widowControl/>
              <w:spacing w:line="240" w:lineRule="exact"/>
              <w:jc w:val="center"/>
              <w:rPr>
                <w:rFonts w:ascii="Times New Roman" w:hAnsi="Times New Roman"/>
                <w:b/>
                <w:kern w:val="0"/>
                <w:sz w:val="18"/>
                <w:szCs w:val="18"/>
              </w:rPr>
            </w:pPr>
          </w:p>
        </w:tc>
      </w:tr>
      <w:tr w14:paraId="72085B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BB8CDC5">
            <w:pPr>
              <w:widowControl/>
              <w:spacing w:line="240" w:lineRule="exact"/>
              <w:jc w:val="center"/>
              <w:rPr>
                <w:rFonts w:ascii="宋体" w:hAnsi="宋体"/>
                <w:kern w:val="0"/>
                <w:sz w:val="13"/>
                <w:szCs w:val="13"/>
              </w:rPr>
            </w:pPr>
          </w:p>
        </w:tc>
        <w:tc>
          <w:tcPr>
            <w:tcW w:w="486" w:type="pct"/>
            <w:shd w:val="clear" w:color="auto" w:fill="auto"/>
            <w:vAlign w:val="center"/>
          </w:tcPr>
          <w:p w14:paraId="7BBB02E3">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道路与桥梁工程施工（道路与桥梁工程方向）</w:t>
            </w:r>
          </w:p>
        </w:tc>
        <w:tc>
          <w:tcPr>
            <w:tcW w:w="131" w:type="pct"/>
            <w:shd w:val="clear" w:color="auto" w:fill="auto"/>
            <w:noWrap/>
            <w:vAlign w:val="center"/>
          </w:tcPr>
          <w:p w14:paraId="506AB646">
            <w:pPr>
              <w:widowControl/>
              <w:spacing w:line="240" w:lineRule="exact"/>
              <w:jc w:val="center"/>
              <w:rPr>
                <w:rFonts w:ascii="宋体" w:hAnsi="宋体"/>
                <w:b/>
                <w:kern w:val="0"/>
                <w:sz w:val="13"/>
                <w:szCs w:val="13"/>
              </w:rPr>
            </w:pPr>
          </w:p>
        </w:tc>
        <w:tc>
          <w:tcPr>
            <w:tcW w:w="131" w:type="pct"/>
            <w:shd w:val="clear" w:color="auto" w:fill="auto"/>
            <w:noWrap/>
            <w:vAlign w:val="center"/>
          </w:tcPr>
          <w:p w14:paraId="28DF86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320C4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0CE01E">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9FEDC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519F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53C88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41AF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EB1989">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03F7DB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C724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BF24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FA3E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34BB49">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00192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5FD315">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231BEC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6F7F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70A5B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93436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8E07B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CB830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6F55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3794E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5883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AF97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5E4DE4">
            <w:pPr>
              <w:widowControl/>
              <w:spacing w:line="240" w:lineRule="exact"/>
              <w:jc w:val="center"/>
              <w:rPr>
                <w:rFonts w:ascii="Times New Roman" w:hAnsi="Times New Roman"/>
                <w:b/>
                <w:kern w:val="0"/>
                <w:sz w:val="18"/>
                <w:szCs w:val="18"/>
              </w:rPr>
            </w:pPr>
          </w:p>
        </w:tc>
        <w:tc>
          <w:tcPr>
            <w:tcW w:w="158" w:type="pct"/>
            <w:vMerge w:val="continue"/>
            <w:shd w:val="clear" w:color="auto" w:fill="auto"/>
            <w:noWrap/>
            <w:vAlign w:val="center"/>
          </w:tcPr>
          <w:p w14:paraId="24DED7D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40ABC1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ADF1459">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B1C918B">
            <w:pPr>
              <w:widowControl/>
              <w:spacing w:line="240" w:lineRule="exact"/>
              <w:jc w:val="center"/>
              <w:rPr>
                <w:rFonts w:ascii="Times New Roman" w:hAnsi="Times New Roman"/>
                <w:b/>
                <w:kern w:val="0"/>
                <w:sz w:val="18"/>
                <w:szCs w:val="18"/>
              </w:rPr>
            </w:pPr>
          </w:p>
        </w:tc>
      </w:tr>
      <w:tr w14:paraId="3543A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599446E">
            <w:pPr>
              <w:widowControl/>
              <w:spacing w:line="240" w:lineRule="exact"/>
              <w:jc w:val="center"/>
              <w:rPr>
                <w:rFonts w:ascii="宋体" w:hAnsi="宋体"/>
                <w:kern w:val="0"/>
                <w:sz w:val="13"/>
                <w:szCs w:val="13"/>
              </w:rPr>
            </w:pPr>
          </w:p>
        </w:tc>
        <w:tc>
          <w:tcPr>
            <w:tcW w:w="486" w:type="pct"/>
            <w:shd w:val="clear" w:color="auto" w:fill="auto"/>
            <w:vAlign w:val="center"/>
          </w:tcPr>
          <w:p w14:paraId="23E319FD">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现代土木工程施工（智能建造方向）</w:t>
            </w:r>
          </w:p>
        </w:tc>
        <w:tc>
          <w:tcPr>
            <w:tcW w:w="131" w:type="pct"/>
            <w:shd w:val="clear" w:color="auto" w:fill="auto"/>
            <w:noWrap/>
            <w:vAlign w:val="center"/>
          </w:tcPr>
          <w:p w14:paraId="5A68B33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AFF03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9F406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7681C4">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E5D07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F8AE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5025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BFCA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CF5C8A">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71DE0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2BAB6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5B535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9981B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12BB32">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DA46C5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DC42B4">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7F7E71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68D5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D2F3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D36BB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D7D7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66735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63F8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3942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C14EC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F8227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506C29">
            <w:pPr>
              <w:widowControl/>
              <w:spacing w:line="240" w:lineRule="exact"/>
              <w:jc w:val="center"/>
              <w:rPr>
                <w:rFonts w:ascii="Times New Roman" w:hAnsi="Times New Roman"/>
                <w:b/>
                <w:kern w:val="0"/>
                <w:sz w:val="18"/>
                <w:szCs w:val="18"/>
              </w:rPr>
            </w:pPr>
          </w:p>
        </w:tc>
        <w:tc>
          <w:tcPr>
            <w:tcW w:w="158" w:type="pct"/>
            <w:vMerge w:val="continue"/>
            <w:shd w:val="clear" w:color="auto" w:fill="auto"/>
            <w:noWrap/>
            <w:vAlign w:val="center"/>
          </w:tcPr>
          <w:p w14:paraId="7952047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A82ED9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BE1FDCA">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7D22E36">
            <w:pPr>
              <w:widowControl/>
              <w:spacing w:line="240" w:lineRule="exact"/>
              <w:jc w:val="center"/>
              <w:rPr>
                <w:rFonts w:ascii="Times New Roman" w:hAnsi="Times New Roman"/>
                <w:b/>
                <w:kern w:val="0"/>
                <w:sz w:val="18"/>
                <w:szCs w:val="18"/>
              </w:rPr>
            </w:pPr>
          </w:p>
        </w:tc>
      </w:tr>
      <w:tr w14:paraId="622418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ECF8CEF">
            <w:pPr>
              <w:widowControl/>
              <w:spacing w:line="240" w:lineRule="exact"/>
              <w:jc w:val="center"/>
              <w:rPr>
                <w:rFonts w:ascii="宋体" w:hAnsi="宋体"/>
                <w:kern w:val="0"/>
                <w:sz w:val="13"/>
                <w:szCs w:val="13"/>
              </w:rPr>
            </w:pPr>
          </w:p>
        </w:tc>
        <w:tc>
          <w:tcPr>
            <w:tcW w:w="486" w:type="pct"/>
            <w:shd w:val="clear" w:color="auto" w:fill="auto"/>
            <w:vAlign w:val="center"/>
          </w:tcPr>
          <w:p w14:paraId="7B5E974B">
            <w:pPr>
              <w:widowControl/>
              <w:spacing w:line="240" w:lineRule="exact"/>
              <w:jc w:val="center"/>
              <w:rPr>
                <w:rFonts w:ascii="宋体" w:hAnsi="宋体"/>
                <w:kern w:val="0"/>
                <w:sz w:val="13"/>
                <w:szCs w:val="13"/>
              </w:rPr>
            </w:pPr>
            <w:r>
              <w:rPr>
                <w:rFonts w:hint="eastAsia" w:ascii="宋体" w:hAnsi="宋体" w:cs="宋体"/>
                <w:kern w:val="0"/>
                <w:sz w:val="18"/>
                <w:szCs w:val="18"/>
              </w:rPr>
              <w:t>钢结构设计和维护（城市更新方向）</w:t>
            </w:r>
          </w:p>
        </w:tc>
        <w:tc>
          <w:tcPr>
            <w:tcW w:w="131" w:type="pct"/>
            <w:shd w:val="clear" w:color="auto" w:fill="auto"/>
            <w:noWrap/>
            <w:vAlign w:val="center"/>
          </w:tcPr>
          <w:p w14:paraId="76DF1CC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607E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CF83C5">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2BFF035F">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1310F1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1C5B9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F37ED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569C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B294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068BD3">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052F02D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78B91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69D29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C0CC30">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D66256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B5C3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21775B">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18ECA2E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932E8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0BED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92CA5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686C2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C09EF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27BE0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B0C6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CDB7B6">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220DB3F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02BE8F7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3933FB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3004E1D">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DC177F7">
            <w:pPr>
              <w:widowControl/>
              <w:spacing w:line="240" w:lineRule="exact"/>
              <w:jc w:val="center"/>
              <w:rPr>
                <w:rFonts w:ascii="Times New Roman" w:hAnsi="Times New Roman"/>
                <w:b/>
                <w:kern w:val="0"/>
                <w:sz w:val="18"/>
                <w:szCs w:val="18"/>
              </w:rPr>
            </w:pPr>
          </w:p>
        </w:tc>
      </w:tr>
      <w:tr w14:paraId="58D238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DDAEA32">
            <w:pPr>
              <w:widowControl/>
              <w:spacing w:line="240" w:lineRule="exact"/>
              <w:jc w:val="center"/>
              <w:rPr>
                <w:rFonts w:ascii="宋体" w:hAnsi="宋体"/>
                <w:kern w:val="0"/>
                <w:sz w:val="13"/>
                <w:szCs w:val="13"/>
              </w:rPr>
            </w:pPr>
          </w:p>
        </w:tc>
        <w:tc>
          <w:tcPr>
            <w:tcW w:w="486" w:type="pct"/>
            <w:shd w:val="clear" w:color="auto" w:fill="auto"/>
            <w:vAlign w:val="center"/>
          </w:tcPr>
          <w:p w14:paraId="7257491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桥梁工程I（道路与桥梁工程方向）</w:t>
            </w:r>
          </w:p>
        </w:tc>
        <w:tc>
          <w:tcPr>
            <w:tcW w:w="131" w:type="pct"/>
            <w:shd w:val="clear" w:color="auto" w:fill="auto"/>
            <w:noWrap/>
            <w:vAlign w:val="center"/>
          </w:tcPr>
          <w:p w14:paraId="199B074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7279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A6F7CC">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D7D0F4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BFB2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23BD33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22D64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8307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C2E1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531552">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2165A8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F976E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53DB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18BE4D">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049730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CEB25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9C11BD">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E61559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1DDB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89D0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FFB08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2521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7039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55BDB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5BE4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696070">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30A57F7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8176C0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597BE5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96E67E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1B95B1C9">
            <w:pPr>
              <w:widowControl/>
              <w:spacing w:line="240" w:lineRule="exact"/>
              <w:jc w:val="center"/>
              <w:rPr>
                <w:rFonts w:ascii="Times New Roman" w:hAnsi="Times New Roman"/>
                <w:b/>
                <w:kern w:val="0"/>
                <w:sz w:val="18"/>
                <w:szCs w:val="18"/>
              </w:rPr>
            </w:pPr>
          </w:p>
        </w:tc>
      </w:tr>
      <w:tr w14:paraId="70D085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3E070D7">
            <w:pPr>
              <w:widowControl/>
              <w:spacing w:line="240" w:lineRule="exact"/>
              <w:jc w:val="center"/>
              <w:rPr>
                <w:rFonts w:ascii="宋体" w:hAnsi="宋体"/>
                <w:kern w:val="0"/>
                <w:sz w:val="13"/>
                <w:szCs w:val="13"/>
              </w:rPr>
            </w:pPr>
          </w:p>
        </w:tc>
        <w:tc>
          <w:tcPr>
            <w:tcW w:w="486" w:type="pct"/>
            <w:shd w:val="clear" w:color="auto" w:fill="auto"/>
            <w:vAlign w:val="center"/>
          </w:tcPr>
          <w:p w14:paraId="2455AD6B">
            <w:pPr>
              <w:widowControl/>
              <w:spacing w:line="240" w:lineRule="exact"/>
              <w:jc w:val="center"/>
              <w:rPr>
                <w:rFonts w:ascii="宋体" w:hAnsi="宋体"/>
                <w:kern w:val="0"/>
                <w:sz w:val="13"/>
                <w:szCs w:val="13"/>
              </w:rPr>
            </w:pPr>
            <w:r>
              <w:rPr>
                <w:rFonts w:hint="eastAsia" w:ascii="宋体" w:hAnsi="宋体" w:cs="宋体"/>
                <w:kern w:val="0"/>
                <w:sz w:val="18"/>
                <w:szCs w:val="18"/>
              </w:rPr>
              <w:t>参数化结构设计（智能建造方向）</w:t>
            </w:r>
          </w:p>
        </w:tc>
        <w:tc>
          <w:tcPr>
            <w:tcW w:w="131" w:type="pct"/>
            <w:shd w:val="clear" w:color="auto" w:fill="auto"/>
            <w:noWrap/>
            <w:vAlign w:val="center"/>
          </w:tcPr>
          <w:p w14:paraId="05EA960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8A27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273DC5">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A7980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369D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4BEE8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0BAF5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51F90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CADD9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A34969">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2244286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CE901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79D3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2A6B6D2">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0C051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02C88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D4C681">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3D0115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350A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E91AD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B6CC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C8499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BAFDD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A9FE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8F67E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93203B">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6483A3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BED63E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D1FA48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1F70398">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C519511">
            <w:pPr>
              <w:widowControl/>
              <w:spacing w:line="240" w:lineRule="exact"/>
              <w:jc w:val="center"/>
              <w:rPr>
                <w:rFonts w:ascii="Times New Roman" w:hAnsi="Times New Roman"/>
                <w:b/>
                <w:kern w:val="0"/>
                <w:sz w:val="18"/>
                <w:szCs w:val="18"/>
              </w:rPr>
            </w:pPr>
          </w:p>
        </w:tc>
      </w:tr>
      <w:tr w14:paraId="348A0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C262569">
            <w:pPr>
              <w:widowControl/>
              <w:spacing w:line="240" w:lineRule="exact"/>
              <w:jc w:val="center"/>
              <w:rPr>
                <w:rFonts w:ascii="宋体" w:hAnsi="宋体"/>
                <w:kern w:val="0"/>
                <w:sz w:val="13"/>
                <w:szCs w:val="13"/>
              </w:rPr>
            </w:pPr>
          </w:p>
        </w:tc>
        <w:tc>
          <w:tcPr>
            <w:tcW w:w="486" w:type="pct"/>
            <w:shd w:val="clear" w:color="auto" w:fill="auto"/>
            <w:vAlign w:val="center"/>
          </w:tcPr>
          <w:p w14:paraId="7E75E03E">
            <w:pPr>
              <w:widowControl/>
              <w:spacing w:line="240" w:lineRule="exact"/>
              <w:jc w:val="center"/>
              <w:rPr>
                <w:rFonts w:ascii="宋体" w:hAnsi="宋体"/>
                <w:kern w:val="0"/>
                <w:sz w:val="13"/>
                <w:szCs w:val="13"/>
              </w:rPr>
            </w:pPr>
            <w:r>
              <w:rPr>
                <w:rFonts w:hint="eastAsia" w:ascii="宋体" w:hAnsi="宋体" w:cs="宋体"/>
                <w:kern w:val="0"/>
                <w:sz w:val="18"/>
                <w:szCs w:val="18"/>
              </w:rPr>
              <w:t>建筑结构建模与分析（城市更新方向）</w:t>
            </w:r>
          </w:p>
        </w:tc>
        <w:tc>
          <w:tcPr>
            <w:tcW w:w="131" w:type="pct"/>
            <w:shd w:val="clear" w:color="auto" w:fill="auto"/>
            <w:noWrap/>
            <w:vAlign w:val="center"/>
          </w:tcPr>
          <w:p w14:paraId="0B28A61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783B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89258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72DE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D0ADF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AE1E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CAF7A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8AC3C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85F0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5DC4B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50DD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4982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1FF4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FBDB42">
            <w:pPr>
              <w:widowControl/>
              <w:spacing w:line="240" w:lineRule="exact"/>
              <w:jc w:val="center"/>
              <w:rPr>
                <w:rFonts w:ascii="Times New Roman" w:hAnsi="Times New Roman"/>
                <w:b/>
                <w:kern w:val="0"/>
                <w:sz w:val="18"/>
                <w:szCs w:val="18"/>
              </w:rPr>
            </w:pPr>
          </w:p>
        </w:tc>
        <w:tc>
          <w:tcPr>
            <w:tcW w:w="145" w:type="pct"/>
            <w:vMerge w:val="restart"/>
            <w:shd w:val="clear" w:color="auto" w:fill="auto"/>
            <w:noWrap/>
            <w:vAlign w:val="center"/>
          </w:tcPr>
          <w:p w14:paraId="5017577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A82ED3C">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7BD3E67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B3C80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1992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246AF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27C26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5885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F491E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8DF70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4B87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8851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BA67B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9292FF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C2307A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6EA60F9">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897043A">
            <w:pPr>
              <w:widowControl/>
              <w:spacing w:line="240" w:lineRule="exact"/>
              <w:jc w:val="center"/>
              <w:rPr>
                <w:rFonts w:ascii="Times New Roman" w:hAnsi="Times New Roman"/>
                <w:b/>
                <w:kern w:val="0"/>
                <w:sz w:val="18"/>
                <w:szCs w:val="18"/>
              </w:rPr>
            </w:pPr>
          </w:p>
        </w:tc>
      </w:tr>
      <w:tr w14:paraId="250833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D723D67">
            <w:pPr>
              <w:widowControl/>
              <w:spacing w:line="240" w:lineRule="exact"/>
              <w:jc w:val="center"/>
              <w:rPr>
                <w:rFonts w:ascii="宋体" w:hAnsi="宋体"/>
                <w:kern w:val="0"/>
                <w:sz w:val="13"/>
                <w:szCs w:val="13"/>
              </w:rPr>
            </w:pPr>
          </w:p>
        </w:tc>
        <w:tc>
          <w:tcPr>
            <w:tcW w:w="486" w:type="pct"/>
            <w:shd w:val="clear" w:color="auto" w:fill="auto"/>
            <w:vAlign w:val="center"/>
          </w:tcPr>
          <w:p w14:paraId="12AA6EAA">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路桥建模与分析（道路与桥梁工程方向）</w:t>
            </w:r>
          </w:p>
        </w:tc>
        <w:tc>
          <w:tcPr>
            <w:tcW w:w="131" w:type="pct"/>
            <w:shd w:val="clear" w:color="auto" w:fill="auto"/>
            <w:noWrap/>
            <w:vAlign w:val="center"/>
          </w:tcPr>
          <w:p w14:paraId="2F6425D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0D21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DBFD2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8BC2D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BFA89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B3E0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AFF6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9C361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D326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7263E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6F19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42EC9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7C60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9BB9BF">
            <w:pPr>
              <w:widowControl/>
              <w:spacing w:line="240" w:lineRule="exact"/>
              <w:jc w:val="center"/>
              <w:rPr>
                <w:rFonts w:ascii="Times New Roman" w:hAnsi="Times New Roman"/>
                <w:b/>
                <w:kern w:val="0"/>
                <w:sz w:val="18"/>
                <w:szCs w:val="18"/>
              </w:rPr>
            </w:pPr>
          </w:p>
        </w:tc>
        <w:tc>
          <w:tcPr>
            <w:tcW w:w="145" w:type="pct"/>
            <w:vMerge w:val="continue"/>
            <w:shd w:val="clear" w:color="auto" w:fill="auto"/>
            <w:noWrap/>
            <w:vAlign w:val="center"/>
          </w:tcPr>
          <w:p w14:paraId="4631C3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28F3E1">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4210D4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063C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5265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1E28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10CF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EF08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207D6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7793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5295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3C2A2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2AF28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8A76B1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9C3BB1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4EDB04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D9194DA">
            <w:pPr>
              <w:widowControl/>
              <w:spacing w:line="240" w:lineRule="exact"/>
              <w:jc w:val="center"/>
              <w:rPr>
                <w:rFonts w:ascii="Times New Roman" w:hAnsi="Times New Roman"/>
                <w:b/>
                <w:kern w:val="0"/>
                <w:sz w:val="18"/>
                <w:szCs w:val="18"/>
              </w:rPr>
            </w:pPr>
          </w:p>
        </w:tc>
      </w:tr>
      <w:tr w14:paraId="0EFF2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6BEF448">
            <w:pPr>
              <w:widowControl/>
              <w:spacing w:line="240" w:lineRule="exact"/>
              <w:jc w:val="center"/>
              <w:rPr>
                <w:rFonts w:ascii="宋体" w:hAnsi="宋体"/>
                <w:kern w:val="0"/>
                <w:sz w:val="13"/>
                <w:szCs w:val="13"/>
              </w:rPr>
            </w:pPr>
          </w:p>
        </w:tc>
        <w:tc>
          <w:tcPr>
            <w:tcW w:w="486" w:type="pct"/>
            <w:shd w:val="clear" w:color="auto" w:fill="auto"/>
            <w:vAlign w:val="center"/>
          </w:tcPr>
          <w:p w14:paraId="26AE4EAA">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BIM技术应用（智能建造方向）</w:t>
            </w:r>
          </w:p>
        </w:tc>
        <w:tc>
          <w:tcPr>
            <w:tcW w:w="131" w:type="pct"/>
            <w:shd w:val="clear" w:color="auto" w:fill="auto"/>
            <w:noWrap/>
            <w:vAlign w:val="center"/>
          </w:tcPr>
          <w:p w14:paraId="080CA7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8E27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88BD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DF8EB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7322C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090DE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66E4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5817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98DA5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FE3AD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250D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89593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3090D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3227C2">
            <w:pPr>
              <w:widowControl/>
              <w:spacing w:line="240" w:lineRule="exact"/>
              <w:jc w:val="center"/>
              <w:rPr>
                <w:rFonts w:ascii="Times New Roman" w:hAnsi="Times New Roman"/>
                <w:b/>
                <w:kern w:val="0"/>
                <w:sz w:val="18"/>
                <w:szCs w:val="18"/>
              </w:rPr>
            </w:pPr>
          </w:p>
        </w:tc>
        <w:tc>
          <w:tcPr>
            <w:tcW w:w="145" w:type="pct"/>
            <w:vMerge w:val="continue"/>
            <w:shd w:val="clear" w:color="auto" w:fill="auto"/>
            <w:noWrap/>
            <w:vAlign w:val="center"/>
          </w:tcPr>
          <w:p w14:paraId="782BFD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9C1D3B">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621A4C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FD81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55BC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3E20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7F009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479AC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0A3F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22BA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4F4CB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3ED5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A00AE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FD01F6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E51B58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FAE6A63">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1345073">
            <w:pPr>
              <w:widowControl/>
              <w:spacing w:line="240" w:lineRule="exact"/>
              <w:jc w:val="center"/>
              <w:rPr>
                <w:rFonts w:ascii="Times New Roman" w:hAnsi="Times New Roman"/>
                <w:b/>
                <w:kern w:val="0"/>
                <w:sz w:val="18"/>
                <w:szCs w:val="18"/>
              </w:rPr>
            </w:pPr>
          </w:p>
        </w:tc>
      </w:tr>
      <w:tr w14:paraId="4FB70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DC5EAE5">
            <w:pPr>
              <w:widowControl/>
              <w:spacing w:line="240" w:lineRule="exact"/>
              <w:jc w:val="center"/>
              <w:rPr>
                <w:rFonts w:ascii="宋体" w:hAnsi="宋体"/>
                <w:kern w:val="0"/>
                <w:sz w:val="13"/>
                <w:szCs w:val="13"/>
              </w:rPr>
            </w:pPr>
          </w:p>
        </w:tc>
        <w:tc>
          <w:tcPr>
            <w:tcW w:w="486" w:type="pct"/>
            <w:shd w:val="clear" w:color="auto" w:fill="auto"/>
            <w:vAlign w:val="center"/>
          </w:tcPr>
          <w:p w14:paraId="5CD1478E">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建筑结构防灾减灾（城市更新方向）</w:t>
            </w:r>
          </w:p>
        </w:tc>
        <w:tc>
          <w:tcPr>
            <w:tcW w:w="131" w:type="pct"/>
            <w:shd w:val="clear" w:color="auto" w:fill="auto"/>
            <w:noWrap/>
            <w:vAlign w:val="center"/>
          </w:tcPr>
          <w:p w14:paraId="63B2EF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A91D5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D6AE6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EE6B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8DE1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16E7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C035F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E447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A697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10A5A9">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71B0090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9573A1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25B86F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56E943">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6D3F76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AA1B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FFFB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67A62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5DA20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71E809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3755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D9ED60">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7C74259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0ED3B2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6766C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DDBE0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CECF3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CEFE97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ADD33F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31F05C9">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82DCA4F">
            <w:pPr>
              <w:widowControl/>
              <w:spacing w:line="240" w:lineRule="exact"/>
              <w:jc w:val="center"/>
              <w:rPr>
                <w:rFonts w:ascii="Times New Roman" w:hAnsi="Times New Roman"/>
                <w:b/>
                <w:kern w:val="0"/>
                <w:sz w:val="18"/>
                <w:szCs w:val="18"/>
              </w:rPr>
            </w:pPr>
          </w:p>
        </w:tc>
      </w:tr>
      <w:tr w14:paraId="6313DE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C99F1F4">
            <w:pPr>
              <w:widowControl/>
              <w:spacing w:line="240" w:lineRule="exact"/>
              <w:jc w:val="center"/>
              <w:rPr>
                <w:rFonts w:ascii="宋体" w:hAnsi="宋体"/>
                <w:kern w:val="0"/>
                <w:sz w:val="13"/>
                <w:szCs w:val="13"/>
              </w:rPr>
            </w:pPr>
          </w:p>
        </w:tc>
        <w:tc>
          <w:tcPr>
            <w:tcW w:w="486" w:type="pct"/>
            <w:shd w:val="clear" w:color="auto" w:fill="auto"/>
            <w:vAlign w:val="center"/>
          </w:tcPr>
          <w:p w14:paraId="78E3EE1C">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桥梁结构防灾减灾（道路与桥梁工程方向）</w:t>
            </w:r>
          </w:p>
        </w:tc>
        <w:tc>
          <w:tcPr>
            <w:tcW w:w="131" w:type="pct"/>
            <w:shd w:val="clear" w:color="auto" w:fill="auto"/>
            <w:noWrap/>
            <w:vAlign w:val="center"/>
          </w:tcPr>
          <w:p w14:paraId="5B32AB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EAF73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19DF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A117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1E0A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93074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8A8CC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4776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9230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671797">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900E40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37E6C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9D80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572296">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47D6B2F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29CFC8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90D3D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1B77D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D0FD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ABF9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A187F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EB0080">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F7F178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B749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7794B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64F67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4FE6A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B4F9FB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8AEA7D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F69BFB7">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6ECBCCD">
            <w:pPr>
              <w:widowControl/>
              <w:spacing w:line="240" w:lineRule="exact"/>
              <w:jc w:val="center"/>
              <w:rPr>
                <w:rFonts w:ascii="Times New Roman" w:hAnsi="Times New Roman"/>
                <w:b/>
                <w:kern w:val="0"/>
                <w:sz w:val="18"/>
                <w:szCs w:val="18"/>
              </w:rPr>
            </w:pPr>
          </w:p>
        </w:tc>
      </w:tr>
      <w:tr w14:paraId="488DB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C5893D5">
            <w:pPr>
              <w:widowControl/>
              <w:spacing w:line="240" w:lineRule="exact"/>
              <w:jc w:val="center"/>
              <w:rPr>
                <w:rFonts w:ascii="宋体" w:hAnsi="宋体"/>
                <w:kern w:val="0"/>
                <w:sz w:val="13"/>
                <w:szCs w:val="13"/>
              </w:rPr>
            </w:pPr>
          </w:p>
        </w:tc>
        <w:tc>
          <w:tcPr>
            <w:tcW w:w="486" w:type="pct"/>
            <w:shd w:val="clear" w:color="auto" w:fill="auto"/>
            <w:vAlign w:val="center"/>
          </w:tcPr>
          <w:p w14:paraId="3D2C0EEC">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土木工程防灾减灾（智能建造方向）</w:t>
            </w:r>
          </w:p>
        </w:tc>
        <w:tc>
          <w:tcPr>
            <w:tcW w:w="131" w:type="pct"/>
            <w:shd w:val="clear" w:color="auto" w:fill="auto"/>
            <w:noWrap/>
            <w:vAlign w:val="center"/>
          </w:tcPr>
          <w:p w14:paraId="5E4544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64E19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2F596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85FF2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99D4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775D5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43F91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B6D8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A3DE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8DA467">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3E8EC6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C1A4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D18D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3266D9">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46A0701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FA0E3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FFE2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B024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6CEE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FCA5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6CBFE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0BDE63">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3E5F36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A8C8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1A9FF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7802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0A896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546DC7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A8467B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48CCBC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87340E8">
            <w:pPr>
              <w:widowControl/>
              <w:spacing w:line="240" w:lineRule="exact"/>
              <w:jc w:val="center"/>
              <w:rPr>
                <w:rFonts w:ascii="Times New Roman" w:hAnsi="Times New Roman"/>
                <w:b/>
                <w:kern w:val="0"/>
                <w:sz w:val="18"/>
                <w:szCs w:val="18"/>
              </w:rPr>
            </w:pPr>
          </w:p>
        </w:tc>
      </w:tr>
      <w:tr w14:paraId="76DCA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FDADEA1">
            <w:pPr>
              <w:widowControl/>
              <w:spacing w:line="240" w:lineRule="exact"/>
              <w:jc w:val="center"/>
              <w:rPr>
                <w:rFonts w:ascii="宋体" w:hAnsi="宋体"/>
                <w:kern w:val="0"/>
                <w:sz w:val="13"/>
                <w:szCs w:val="13"/>
              </w:rPr>
            </w:pPr>
          </w:p>
        </w:tc>
        <w:tc>
          <w:tcPr>
            <w:tcW w:w="486" w:type="pct"/>
            <w:shd w:val="clear" w:color="auto" w:fill="auto"/>
            <w:vAlign w:val="center"/>
          </w:tcPr>
          <w:p w14:paraId="0A9BB5C3">
            <w:pPr>
              <w:widowControl/>
              <w:spacing w:line="240" w:lineRule="exact"/>
              <w:jc w:val="center"/>
              <w:rPr>
                <w:rFonts w:ascii="宋体" w:hAnsi="宋体"/>
                <w:kern w:val="0"/>
                <w:sz w:val="13"/>
                <w:szCs w:val="13"/>
              </w:rPr>
            </w:pPr>
            <w:r>
              <w:rPr>
                <w:rFonts w:hint="eastAsia" w:ascii="宋体" w:hAnsi="宋体" w:cs="宋体"/>
                <w:kern w:val="0"/>
                <w:sz w:val="18"/>
                <w:szCs w:val="18"/>
              </w:rPr>
              <w:t>高层建筑结构设计（城市更新方向）</w:t>
            </w:r>
          </w:p>
        </w:tc>
        <w:tc>
          <w:tcPr>
            <w:tcW w:w="131" w:type="pct"/>
            <w:shd w:val="clear" w:color="auto" w:fill="auto"/>
            <w:noWrap/>
            <w:vAlign w:val="center"/>
          </w:tcPr>
          <w:p w14:paraId="1298A3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BC9F6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33D01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60EB0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24A9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82DF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C63076">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553DE05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1D4D375">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1CC10586">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3FDAD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EBC2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932FF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A46FBA">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45EE74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DA29F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88A6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6A1D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EA686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B3EC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8C21C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F7F90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1A3F0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F0476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EF46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765C85">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45C82AB7">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2B1B848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9B6EA0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93E06D5">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B98FADC">
            <w:pPr>
              <w:widowControl/>
              <w:spacing w:line="240" w:lineRule="exact"/>
              <w:jc w:val="center"/>
              <w:rPr>
                <w:rFonts w:ascii="Times New Roman" w:hAnsi="Times New Roman"/>
                <w:b/>
                <w:kern w:val="0"/>
                <w:sz w:val="18"/>
                <w:szCs w:val="18"/>
              </w:rPr>
            </w:pPr>
          </w:p>
        </w:tc>
      </w:tr>
      <w:tr w14:paraId="4EF58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B520CB2">
            <w:pPr>
              <w:widowControl/>
              <w:spacing w:line="240" w:lineRule="exact"/>
              <w:jc w:val="center"/>
              <w:rPr>
                <w:rFonts w:ascii="宋体" w:hAnsi="宋体"/>
                <w:kern w:val="0"/>
                <w:sz w:val="13"/>
                <w:szCs w:val="13"/>
              </w:rPr>
            </w:pPr>
          </w:p>
        </w:tc>
        <w:tc>
          <w:tcPr>
            <w:tcW w:w="486" w:type="pct"/>
            <w:shd w:val="clear" w:color="auto" w:fill="auto"/>
            <w:vAlign w:val="center"/>
          </w:tcPr>
          <w:p w14:paraId="65BDB073">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钢桥设计（道路与桥梁工程方向）</w:t>
            </w:r>
          </w:p>
        </w:tc>
        <w:tc>
          <w:tcPr>
            <w:tcW w:w="131" w:type="pct"/>
            <w:shd w:val="clear" w:color="auto" w:fill="auto"/>
            <w:noWrap/>
            <w:vAlign w:val="center"/>
          </w:tcPr>
          <w:p w14:paraId="392716E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A752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0928A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6A26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54CCE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468F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081818">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99142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AC987E">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C6313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EB68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231DC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3A7BA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A61154">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AF399B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5BA41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B203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440C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9E29F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BD87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0BF87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4761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843DC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43BB9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813D3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16563F">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1F7A4F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480C87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B9829B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78453A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A8AEEBC">
            <w:pPr>
              <w:widowControl/>
              <w:spacing w:line="240" w:lineRule="exact"/>
              <w:jc w:val="center"/>
              <w:rPr>
                <w:rFonts w:ascii="Times New Roman" w:hAnsi="Times New Roman"/>
                <w:b/>
                <w:kern w:val="0"/>
                <w:sz w:val="18"/>
                <w:szCs w:val="18"/>
              </w:rPr>
            </w:pPr>
          </w:p>
        </w:tc>
      </w:tr>
      <w:tr w14:paraId="0F53A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C8DE688">
            <w:pPr>
              <w:widowControl/>
              <w:spacing w:line="240" w:lineRule="exact"/>
              <w:jc w:val="center"/>
              <w:rPr>
                <w:rFonts w:ascii="宋体" w:hAnsi="宋体"/>
                <w:kern w:val="0"/>
                <w:sz w:val="13"/>
                <w:szCs w:val="13"/>
              </w:rPr>
            </w:pPr>
          </w:p>
        </w:tc>
        <w:tc>
          <w:tcPr>
            <w:tcW w:w="486" w:type="pct"/>
            <w:shd w:val="clear" w:color="auto" w:fill="auto"/>
            <w:vAlign w:val="center"/>
          </w:tcPr>
          <w:p w14:paraId="2AD1C2E1">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智能控制（智能建造方向）</w:t>
            </w:r>
          </w:p>
        </w:tc>
        <w:tc>
          <w:tcPr>
            <w:tcW w:w="131" w:type="pct"/>
            <w:shd w:val="clear" w:color="auto" w:fill="auto"/>
            <w:noWrap/>
            <w:vAlign w:val="center"/>
          </w:tcPr>
          <w:p w14:paraId="4C2DF2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BEE9A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15C09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8A71C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3B514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AA12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8E95FB">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D1C9A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516C3B">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7B1EC8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CBA96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2E63E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BC6B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85C528">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EE969B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8A928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247C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D913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CCC31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6594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FE43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6883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C95AE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472E7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CD6C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D7E189">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1F43C2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1B3A57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3DF9A2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429A56F">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6CBC4FF0">
            <w:pPr>
              <w:widowControl/>
              <w:spacing w:line="240" w:lineRule="exact"/>
              <w:jc w:val="center"/>
              <w:rPr>
                <w:rFonts w:ascii="Times New Roman" w:hAnsi="Times New Roman"/>
                <w:b/>
                <w:kern w:val="0"/>
                <w:sz w:val="18"/>
                <w:szCs w:val="18"/>
              </w:rPr>
            </w:pPr>
          </w:p>
        </w:tc>
      </w:tr>
      <w:tr w14:paraId="6576DC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76EF37F">
            <w:pPr>
              <w:widowControl/>
              <w:spacing w:line="240" w:lineRule="exact"/>
              <w:jc w:val="center"/>
              <w:rPr>
                <w:rFonts w:ascii="宋体" w:hAnsi="宋体"/>
                <w:kern w:val="0"/>
                <w:sz w:val="13"/>
                <w:szCs w:val="13"/>
              </w:rPr>
            </w:pPr>
          </w:p>
        </w:tc>
        <w:tc>
          <w:tcPr>
            <w:tcW w:w="486" w:type="pct"/>
            <w:shd w:val="clear" w:color="auto" w:fill="auto"/>
            <w:vAlign w:val="center"/>
          </w:tcPr>
          <w:p w14:paraId="167FFE58">
            <w:pPr>
              <w:widowControl/>
              <w:spacing w:line="240" w:lineRule="exact"/>
              <w:jc w:val="center"/>
              <w:rPr>
                <w:rFonts w:ascii="宋体" w:hAnsi="宋体"/>
                <w:kern w:val="0"/>
                <w:sz w:val="13"/>
                <w:szCs w:val="13"/>
              </w:rPr>
            </w:pPr>
            <w:r>
              <w:rPr>
                <w:rFonts w:hint="eastAsia" w:ascii="宋体" w:hAnsi="宋体" w:cs="宋体"/>
                <w:kern w:val="0"/>
                <w:sz w:val="18"/>
                <w:szCs w:val="18"/>
              </w:rPr>
              <w:t>土木工程安全管理（城市更新方向）</w:t>
            </w:r>
          </w:p>
        </w:tc>
        <w:tc>
          <w:tcPr>
            <w:tcW w:w="131" w:type="pct"/>
            <w:shd w:val="clear" w:color="auto" w:fill="auto"/>
            <w:noWrap/>
            <w:vAlign w:val="center"/>
          </w:tcPr>
          <w:p w14:paraId="474D3A1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B9EF5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2115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33A7E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BDA68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AB7AA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8DA6D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478E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218F3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8032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2DC6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2F6F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DB055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692390">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49862B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37D03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3C6E8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691DF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B050CC">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4A186C70">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604E5B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EDA6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11A56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021F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870F56">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5064330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F058242">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162F01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BA1CBE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918D23D">
            <w:pPr>
              <w:widowControl/>
              <w:spacing w:line="240" w:lineRule="exact"/>
              <w:jc w:val="center"/>
              <w:rPr>
                <w:rFonts w:ascii="Times New Roman" w:hAnsi="Times New Roman"/>
                <w:b/>
                <w:kern w:val="0"/>
                <w:sz w:val="18"/>
                <w:szCs w:val="18"/>
              </w:rPr>
            </w:pPr>
          </w:p>
        </w:tc>
        <w:tc>
          <w:tcPr>
            <w:tcW w:w="168" w:type="pct"/>
            <w:vMerge w:val="restart"/>
            <w:shd w:val="clear" w:color="auto" w:fill="auto"/>
            <w:noWrap/>
            <w:vAlign w:val="center"/>
          </w:tcPr>
          <w:p w14:paraId="6846214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r>
      <w:tr w14:paraId="680A6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BF73B67">
            <w:pPr>
              <w:widowControl/>
              <w:spacing w:line="240" w:lineRule="exact"/>
              <w:jc w:val="center"/>
              <w:rPr>
                <w:rFonts w:ascii="宋体" w:hAnsi="宋体"/>
                <w:kern w:val="0"/>
                <w:sz w:val="13"/>
                <w:szCs w:val="13"/>
              </w:rPr>
            </w:pPr>
          </w:p>
        </w:tc>
        <w:tc>
          <w:tcPr>
            <w:tcW w:w="486" w:type="pct"/>
            <w:shd w:val="clear" w:color="auto" w:fill="auto"/>
            <w:vAlign w:val="center"/>
          </w:tcPr>
          <w:p w14:paraId="76AEAAC4">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桥梁工程</w:t>
            </w:r>
            <w:r>
              <w:rPr>
                <w:color w:val="000000"/>
                <w:kern w:val="0"/>
                <w:sz w:val="18"/>
                <w:szCs w:val="18"/>
              </w:rPr>
              <w:t>II</w:t>
            </w:r>
            <w:r>
              <w:rPr>
                <w:rFonts w:hint="eastAsia" w:ascii="宋体" w:hAnsi="宋体" w:cs="宋体"/>
                <w:color w:val="000000"/>
                <w:kern w:val="0"/>
                <w:sz w:val="18"/>
                <w:szCs w:val="18"/>
              </w:rPr>
              <w:t>（道路与桥梁工程方向）</w:t>
            </w:r>
          </w:p>
        </w:tc>
        <w:tc>
          <w:tcPr>
            <w:tcW w:w="131" w:type="pct"/>
            <w:shd w:val="clear" w:color="auto" w:fill="auto"/>
            <w:noWrap/>
            <w:vAlign w:val="center"/>
          </w:tcPr>
          <w:p w14:paraId="25DA24E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C77E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4DC02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D0AF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FA97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8D39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E8987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2E42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BF114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059A4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FC10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168F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8C4FB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DAB8A7">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5EAE0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A2E0B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92AB1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BA3B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79C1DE">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7B0F135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65416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8AD5C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37E01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9D10C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985E49">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6E65C36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0618B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1EE02D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2F0937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2569C57">
            <w:pPr>
              <w:widowControl/>
              <w:spacing w:line="240" w:lineRule="exact"/>
              <w:jc w:val="center"/>
              <w:rPr>
                <w:rFonts w:ascii="Times New Roman" w:hAnsi="Times New Roman"/>
                <w:b/>
                <w:kern w:val="0"/>
                <w:sz w:val="18"/>
                <w:szCs w:val="18"/>
              </w:rPr>
            </w:pPr>
          </w:p>
        </w:tc>
        <w:tc>
          <w:tcPr>
            <w:tcW w:w="168" w:type="pct"/>
            <w:vMerge w:val="continue"/>
            <w:shd w:val="clear" w:color="auto" w:fill="auto"/>
            <w:noWrap/>
            <w:vAlign w:val="center"/>
          </w:tcPr>
          <w:p w14:paraId="7FB89A75">
            <w:pPr>
              <w:widowControl/>
              <w:spacing w:line="240" w:lineRule="exact"/>
              <w:jc w:val="center"/>
              <w:rPr>
                <w:rFonts w:ascii="Times New Roman" w:hAnsi="Times New Roman"/>
                <w:b/>
                <w:kern w:val="0"/>
                <w:sz w:val="18"/>
                <w:szCs w:val="18"/>
              </w:rPr>
            </w:pPr>
          </w:p>
        </w:tc>
      </w:tr>
      <w:tr w14:paraId="29371C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1778646">
            <w:pPr>
              <w:widowControl/>
              <w:spacing w:line="240" w:lineRule="exact"/>
              <w:jc w:val="center"/>
              <w:rPr>
                <w:rFonts w:ascii="宋体" w:hAnsi="宋体"/>
                <w:kern w:val="0"/>
                <w:sz w:val="13"/>
                <w:szCs w:val="13"/>
              </w:rPr>
            </w:pPr>
          </w:p>
        </w:tc>
        <w:tc>
          <w:tcPr>
            <w:tcW w:w="486" w:type="pct"/>
            <w:shd w:val="clear" w:color="auto" w:fill="auto"/>
            <w:vAlign w:val="center"/>
          </w:tcPr>
          <w:p w14:paraId="71671D3E">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智能感知与信息融合（智能建造方向）</w:t>
            </w:r>
          </w:p>
        </w:tc>
        <w:tc>
          <w:tcPr>
            <w:tcW w:w="131" w:type="pct"/>
            <w:shd w:val="clear" w:color="auto" w:fill="auto"/>
            <w:noWrap/>
            <w:vAlign w:val="center"/>
          </w:tcPr>
          <w:p w14:paraId="1BD9D0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1AFE3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973E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4868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ECC45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357C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E8944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8D0C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22D15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C600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15A3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39C1F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D3206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8F2367">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04DF6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EE66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EC77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A721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CD2E80">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F7DE7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2E99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2D56D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DE45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0E689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D02B45">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7E18E6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5F414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D570E8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FD5994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0651347">
            <w:pPr>
              <w:widowControl/>
              <w:spacing w:line="240" w:lineRule="exact"/>
              <w:jc w:val="center"/>
              <w:rPr>
                <w:rFonts w:ascii="Times New Roman" w:hAnsi="Times New Roman"/>
                <w:b/>
                <w:kern w:val="0"/>
                <w:sz w:val="18"/>
                <w:szCs w:val="18"/>
              </w:rPr>
            </w:pPr>
          </w:p>
        </w:tc>
        <w:tc>
          <w:tcPr>
            <w:tcW w:w="168" w:type="pct"/>
            <w:vMerge w:val="continue"/>
            <w:shd w:val="clear" w:color="auto" w:fill="auto"/>
            <w:noWrap/>
            <w:vAlign w:val="center"/>
          </w:tcPr>
          <w:p w14:paraId="60A15B44">
            <w:pPr>
              <w:widowControl/>
              <w:spacing w:line="240" w:lineRule="exact"/>
              <w:jc w:val="center"/>
              <w:rPr>
                <w:rFonts w:ascii="Times New Roman" w:hAnsi="Times New Roman"/>
                <w:b/>
                <w:kern w:val="0"/>
                <w:sz w:val="18"/>
                <w:szCs w:val="18"/>
              </w:rPr>
            </w:pPr>
          </w:p>
        </w:tc>
      </w:tr>
      <w:tr w14:paraId="04197B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25475BD">
            <w:pPr>
              <w:widowControl/>
              <w:spacing w:line="240" w:lineRule="exact"/>
              <w:jc w:val="center"/>
              <w:rPr>
                <w:rFonts w:ascii="宋体" w:hAnsi="宋体"/>
                <w:kern w:val="0"/>
                <w:sz w:val="13"/>
                <w:szCs w:val="13"/>
              </w:rPr>
            </w:pPr>
          </w:p>
        </w:tc>
        <w:tc>
          <w:tcPr>
            <w:tcW w:w="486" w:type="pct"/>
            <w:shd w:val="clear" w:color="auto" w:fill="auto"/>
            <w:vAlign w:val="center"/>
          </w:tcPr>
          <w:p w14:paraId="3D35996B">
            <w:pPr>
              <w:widowControl/>
              <w:spacing w:line="240" w:lineRule="exact"/>
              <w:jc w:val="center"/>
              <w:rPr>
                <w:rFonts w:ascii="宋体" w:hAnsi="宋体"/>
                <w:kern w:val="0"/>
                <w:sz w:val="13"/>
                <w:szCs w:val="13"/>
              </w:rPr>
            </w:pPr>
            <w:r>
              <w:rPr>
                <w:rFonts w:hint="eastAsia" w:ascii="宋体" w:hAnsi="宋体" w:cs="宋体"/>
                <w:kern w:val="0"/>
                <w:sz w:val="18"/>
                <w:szCs w:val="18"/>
              </w:rPr>
              <w:t>装配式建筑概论（城市更新方向）</w:t>
            </w:r>
          </w:p>
        </w:tc>
        <w:tc>
          <w:tcPr>
            <w:tcW w:w="131" w:type="pct"/>
            <w:shd w:val="clear" w:color="auto" w:fill="auto"/>
            <w:noWrap/>
            <w:vAlign w:val="center"/>
          </w:tcPr>
          <w:p w14:paraId="4C4B7B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6DA6B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61A8C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93FD4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69899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CFD05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78E18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70501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BDFCC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96C6B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5145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F35AF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F5FB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B16BFF">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A890B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8AFC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0D38A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42CEB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00DB95">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08F4B73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F24F1B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5A2A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0A8CD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C995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82E6C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DD30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9D32A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5ADBDF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55D592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9326F29">
            <w:pPr>
              <w:widowControl/>
              <w:spacing w:line="240" w:lineRule="exact"/>
              <w:jc w:val="center"/>
              <w:rPr>
                <w:rFonts w:ascii="Times New Roman" w:hAnsi="Times New Roman"/>
                <w:b/>
                <w:kern w:val="0"/>
                <w:sz w:val="18"/>
                <w:szCs w:val="18"/>
              </w:rPr>
            </w:pPr>
          </w:p>
        </w:tc>
        <w:tc>
          <w:tcPr>
            <w:tcW w:w="168" w:type="pct"/>
            <w:vMerge w:val="restart"/>
            <w:shd w:val="clear" w:color="auto" w:fill="auto"/>
            <w:noWrap/>
            <w:vAlign w:val="center"/>
          </w:tcPr>
          <w:p w14:paraId="6EDF35A2">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r>
      <w:tr w14:paraId="0C2E4D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0A2688F">
            <w:pPr>
              <w:widowControl/>
              <w:spacing w:line="240" w:lineRule="exact"/>
              <w:jc w:val="center"/>
              <w:rPr>
                <w:rFonts w:ascii="宋体" w:hAnsi="宋体"/>
                <w:kern w:val="0"/>
                <w:sz w:val="13"/>
                <w:szCs w:val="13"/>
              </w:rPr>
            </w:pPr>
          </w:p>
        </w:tc>
        <w:tc>
          <w:tcPr>
            <w:tcW w:w="486" w:type="pct"/>
            <w:shd w:val="clear" w:color="auto" w:fill="auto"/>
            <w:vAlign w:val="center"/>
          </w:tcPr>
          <w:p w14:paraId="5192181B">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桥涵水文（道路与桥梁工程方向）</w:t>
            </w:r>
          </w:p>
        </w:tc>
        <w:tc>
          <w:tcPr>
            <w:tcW w:w="131" w:type="pct"/>
            <w:shd w:val="clear" w:color="auto" w:fill="auto"/>
            <w:noWrap/>
            <w:vAlign w:val="center"/>
          </w:tcPr>
          <w:p w14:paraId="6CB39B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68FE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F2210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EADA9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CFEDC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E1C3D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239D3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53666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8D51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88A0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76131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C69E3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B157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875A7E">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3A778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C5BEF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3B80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B5751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58F362">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637DA0C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8E22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E090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A0654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F1E34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A8B1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A2B0E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69F47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AD49C4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97C0CD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7062F30">
            <w:pPr>
              <w:widowControl/>
              <w:spacing w:line="240" w:lineRule="exact"/>
              <w:jc w:val="center"/>
              <w:rPr>
                <w:rFonts w:ascii="Times New Roman" w:hAnsi="Times New Roman"/>
                <w:b/>
                <w:kern w:val="0"/>
                <w:sz w:val="18"/>
                <w:szCs w:val="18"/>
              </w:rPr>
            </w:pPr>
          </w:p>
        </w:tc>
        <w:tc>
          <w:tcPr>
            <w:tcW w:w="168" w:type="pct"/>
            <w:vMerge w:val="continue"/>
            <w:shd w:val="clear" w:color="auto" w:fill="auto"/>
            <w:noWrap/>
            <w:vAlign w:val="center"/>
          </w:tcPr>
          <w:p w14:paraId="134D010F">
            <w:pPr>
              <w:widowControl/>
              <w:spacing w:line="240" w:lineRule="exact"/>
              <w:jc w:val="center"/>
              <w:rPr>
                <w:rFonts w:ascii="Times New Roman" w:hAnsi="Times New Roman"/>
                <w:b/>
                <w:kern w:val="0"/>
                <w:sz w:val="18"/>
                <w:szCs w:val="18"/>
              </w:rPr>
            </w:pPr>
          </w:p>
        </w:tc>
      </w:tr>
      <w:tr w14:paraId="0942D0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76F6C42">
            <w:pPr>
              <w:widowControl/>
              <w:spacing w:line="240" w:lineRule="exact"/>
              <w:jc w:val="center"/>
              <w:rPr>
                <w:rFonts w:ascii="宋体" w:hAnsi="宋体"/>
                <w:kern w:val="0"/>
                <w:sz w:val="13"/>
                <w:szCs w:val="13"/>
              </w:rPr>
            </w:pPr>
          </w:p>
        </w:tc>
        <w:tc>
          <w:tcPr>
            <w:tcW w:w="486" w:type="pct"/>
            <w:shd w:val="clear" w:color="auto" w:fill="auto"/>
            <w:vAlign w:val="center"/>
          </w:tcPr>
          <w:p w14:paraId="38991BE9">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智能机械与机器人（智能建造方向）</w:t>
            </w:r>
          </w:p>
        </w:tc>
        <w:tc>
          <w:tcPr>
            <w:tcW w:w="131" w:type="pct"/>
            <w:shd w:val="clear" w:color="auto" w:fill="auto"/>
            <w:noWrap/>
            <w:vAlign w:val="center"/>
          </w:tcPr>
          <w:p w14:paraId="64D07D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7533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3AF0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3A223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3FA1E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33C3F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F0828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CDA6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287D43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E4161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307C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2CB1A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CA8FAB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A7E3AD">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48D6347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A7CA8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110B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F3671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8C70100">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757E2B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55BB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0477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6766B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DC88E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A7D84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C57AA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34DF8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970B8D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46F74F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2E7A476">
            <w:pPr>
              <w:widowControl/>
              <w:spacing w:line="240" w:lineRule="exact"/>
              <w:jc w:val="center"/>
              <w:rPr>
                <w:rFonts w:ascii="Times New Roman" w:hAnsi="Times New Roman"/>
                <w:b/>
                <w:kern w:val="0"/>
                <w:sz w:val="18"/>
                <w:szCs w:val="18"/>
              </w:rPr>
            </w:pPr>
          </w:p>
        </w:tc>
        <w:tc>
          <w:tcPr>
            <w:tcW w:w="168" w:type="pct"/>
            <w:vMerge w:val="continue"/>
            <w:shd w:val="clear" w:color="auto" w:fill="auto"/>
            <w:noWrap/>
            <w:vAlign w:val="center"/>
          </w:tcPr>
          <w:p w14:paraId="6B9D368E">
            <w:pPr>
              <w:widowControl/>
              <w:spacing w:line="240" w:lineRule="exact"/>
              <w:jc w:val="center"/>
              <w:rPr>
                <w:rFonts w:ascii="Times New Roman" w:hAnsi="Times New Roman"/>
                <w:b/>
                <w:kern w:val="0"/>
                <w:sz w:val="18"/>
                <w:szCs w:val="18"/>
              </w:rPr>
            </w:pPr>
          </w:p>
        </w:tc>
      </w:tr>
      <w:tr w14:paraId="7FD6D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3516C57">
            <w:pPr>
              <w:widowControl/>
              <w:spacing w:line="240" w:lineRule="exact"/>
              <w:jc w:val="center"/>
              <w:rPr>
                <w:rFonts w:ascii="宋体" w:hAnsi="宋体"/>
                <w:kern w:val="0"/>
                <w:sz w:val="13"/>
                <w:szCs w:val="13"/>
              </w:rPr>
            </w:pPr>
          </w:p>
        </w:tc>
        <w:tc>
          <w:tcPr>
            <w:tcW w:w="486" w:type="pct"/>
            <w:shd w:val="clear" w:color="auto" w:fill="auto"/>
            <w:vAlign w:val="center"/>
          </w:tcPr>
          <w:p w14:paraId="45B628F6">
            <w:pPr>
              <w:widowControl/>
              <w:spacing w:line="240" w:lineRule="exact"/>
              <w:jc w:val="center"/>
              <w:rPr>
                <w:rFonts w:ascii="宋体" w:hAnsi="宋体"/>
                <w:kern w:val="0"/>
                <w:sz w:val="13"/>
                <w:szCs w:val="13"/>
              </w:rPr>
            </w:pPr>
            <w:r>
              <w:rPr>
                <w:rFonts w:hint="eastAsia" w:ascii="宋体" w:hAnsi="宋体" w:cs="宋体"/>
                <w:kern w:val="0"/>
                <w:sz w:val="18"/>
                <w:szCs w:val="18"/>
              </w:rPr>
              <w:t>房屋建筑学与</w:t>
            </w:r>
            <w:r>
              <w:rPr>
                <w:rFonts w:hint="eastAsia" w:ascii="宋体" w:hAnsi="宋体" w:cs="宋体"/>
                <w:color w:val="000000"/>
                <w:kern w:val="0"/>
                <w:sz w:val="18"/>
                <w:szCs w:val="18"/>
              </w:rPr>
              <w:t>房屋改造课程设计（城市更新方向）</w:t>
            </w:r>
          </w:p>
        </w:tc>
        <w:tc>
          <w:tcPr>
            <w:tcW w:w="131" w:type="pct"/>
            <w:shd w:val="clear" w:color="auto" w:fill="auto"/>
            <w:noWrap/>
            <w:vAlign w:val="center"/>
          </w:tcPr>
          <w:p w14:paraId="784E39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06EF7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1EB29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B5B0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48DA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F4780A">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00ADC8F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26026699">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4526B308">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78AF08C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F03B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15E7F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6FE56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BFE2D4">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E6DAD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934F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64051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246FE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E64A1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B40A6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00BD6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87009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383D0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892C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82BB9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6451A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9E12F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249912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B514FD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970D56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18B8AD23">
            <w:pPr>
              <w:widowControl/>
              <w:spacing w:line="240" w:lineRule="exact"/>
              <w:jc w:val="center"/>
              <w:rPr>
                <w:rFonts w:ascii="Times New Roman" w:hAnsi="Times New Roman"/>
                <w:b/>
                <w:kern w:val="0"/>
                <w:sz w:val="18"/>
                <w:szCs w:val="18"/>
              </w:rPr>
            </w:pPr>
          </w:p>
        </w:tc>
      </w:tr>
      <w:tr w14:paraId="09C56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6C777B8">
            <w:pPr>
              <w:widowControl/>
              <w:spacing w:line="240" w:lineRule="exact"/>
              <w:jc w:val="center"/>
              <w:rPr>
                <w:rFonts w:ascii="宋体" w:hAnsi="宋体"/>
                <w:kern w:val="0"/>
                <w:sz w:val="13"/>
                <w:szCs w:val="13"/>
              </w:rPr>
            </w:pPr>
          </w:p>
        </w:tc>
        <w:tc>
          <w:tcPr>
            <w:tcW w:w="486" w:type="pct"/>
            <w:shd w:val="clear" w:color="auto" w:fill="auto"/>
            <w:vAlign w:val="center"/>
          </w:tcPr>
          <w:p w14:paraId="1D489434">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道路勘测设计课程设计（道路与桥梁工程方向）</w:t>
            </w:r>
          </w:p>
        </w:tc>
        <w:tc>
          <w:tcPr>
            <w:tcW w:w="131" w:type="pct"/>
            <w:shd w:val="clear" w:color="auto" w:fill="auto"/>
            <w:noWrap/>
            <w:vAlign w:val="center"/>
          </w:tcPr>
          <w:p w14:paraId="046A57E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B9DC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54C5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21E1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D9C25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01702E">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F394F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4B57E0C">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21B171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F5CC9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59886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5F6EF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31E48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192293">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B5054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BAC0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69942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6527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AA883E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DA310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97C52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72C9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ADC6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B48C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8192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D0EF8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83116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540393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BE0032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BE56833">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ADB4A7D">
            <w:pPr>
              <w:widowControl/>
              <w:spacing w:line="240" w:lineRule="exact"/>
              <w:jc w:val="center"/>
              <w:rPr>
                <w:rFonts w:ascii="Times New Roman" w:hAnsi="Times New Roman"/>
                <w:b/>
                <w:kern w:val="0"/>
                <w:sz w:val="18"/>
                <w:szCs w:val="18"/>
              </w:rPr>
            </w:pPr>
          </w:p>
        </w:tc>
      </w:tr>
      <w:tr w14:paraId="65F0F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634F2A9">
            <w:pPr>
              <w:widowControl/>
              <w:spacing w:line="240" w:lineRule="exact"/>
              <w:jc w:val="center"/>
              <w:rPr>
                <w:rFonts w:ascii="宋体" w:hAnsi="宋体"/>
                <w:kern w:val="0"/>
                <w:sz w:val="13"/>
                <w:szCs w:val="13"/>
              </w:rPr>
            </w:pPr>
          </w:p>
        </w:tc>
        <w:tc>
          <w:tcPr>
            <w:tcW w:w="486" w:type="pct"/>
            <w:shd w:val="clear" w:color="auto" w:fill="auto"/>
            <w:vAlign w:val="center"/>
          </w:tcPr>
          <w:p w14:paraId="684E4696">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结构健康监测与运维管理实训（智能建造方向）</w:t>
            </w:r>
          </w:p>
        </w:tc>
        <w:tc>
          <w:tcPr>
            <w:tcW w:w="131" w:type="pct"/>
            <w:shd w:val="clear" w:color="auto" w:fill="auto"/>
            <w:noWrap/>
            <w:vAlign w:val="center"/>
          </w:tcPr>
          <w:p w14:paraId="1DF6D8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1E861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FAF9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94E6C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958BC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20B1A1">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54B40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04FE50">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619CFF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EF84E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F3FC8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2C33D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CCB22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DBDBE8">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F904DC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0517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68156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0A578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CBBB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D549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6926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F7B49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D759B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98E9E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519C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F58D2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35742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9B4D0D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8BB5F3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7411F98">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865D6DF">
            <w:pPr>
              <w:widowControl/>
              <w:spacing w:line="240" w:lineRule="exact"/>
              <w:jc w:val="center"/>
              <w:rPr>
                <w:rFonts w:ascii="Times New Roman" w:hAnsi="Times New Roman"/>
                <w:b/>
                <w:kern w:val="0"/>
                <w:sz w:val="18"/>
                <w:szCs w:val="18"/>
              </w:rPr>
            </w:pPr>
          </w:p>
        </w:tc>
      </w:tr>
      <w:tr w14:paraId="299455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8FBE2E4">
            <w:pPr>
              <w:widowControl/>
              <w:spacing w:line="240" w:lineRule="exact"/>
              <w:jc w:val="center"/>
              <w:rPr>
                <w:rFonts w:ascii="宋体" w:hAnsi="宋体"/>
                <w:kern w:val="0"/>
                <w:sz w:val="13"/>
                <w:szCs w:val="13"/>
              </w:rPr>
            </w:pPr>
          </w:p>
        </w:tc>
        <w:tc>
          <w:tcPr>
            <w:tcW w:w="486" w:type="pct"/>
            <w:shd w:val="clear" w:color="auto" w:fill="auto"/>
            <w:vAlign w:val="center"/>
          </w:tcPr>
          <w:p w14:paraId="223C4435">
            <w:pPr>
              <w:widowControl/>
              <w:spacing w:line="240" w:lineRule="exact"/>
              <w:jc w:val="center"/>
              <w:rPr>
                <w:rFonts w:ascii="宋体" w:hAnsi="宋体"/>
                <w:kern w:val="0"/>
                <w:sz w:val="13"/>
                <w:szCs w:val="13"/>
              </w:rPr>
            </w:pPr>
            <w:r>
              <w:rPr>
                <w:rFonts w:hint="eastAsia" w:ascii="宋体" w:hAnsi="宋体" w:cs="宋体"/>
                <w:kern w:val="0"/>
                <w:sz w:val="18"/>
                <w:szCs w:val="18"/>
              </w:rPr>
              <w:t>混凝土结构设计与加固（楼盖）课程设计（城市更新方向）</w:t>
            </w:r>
          </w:p>
        </w:tc>
        <w:tc>
          <w:tcPr>
            <w:tcW w:w="131" w:type="pct"/>
            <w:shd w:val="clear" w:color="auto" w:fill="auto"/>
            <w:noWrap/>
            <w:vAlign w:val="center"/>
          </w:tcPr>
          <w:p w14:paraId="7D1176F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0F1B5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9962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6B60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71B13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A8A4C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C76F8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0DFE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E4D0D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F2D9144">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522AB585">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B8284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281CF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EBF3D7">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0F65D3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62E63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26A0B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F0C3C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92A8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34B3A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1FF80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7BEAC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5EACF3F">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4C1DA6D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vMerge w:val="restart"/>
            <w:shd w:val="clear" w:color="auto" w:fill="auto"/>
            <w:noWrap/>
            <w:vAlign w:val="center"/>
          </w:tcPr>
          <w:p w14:paraId="2897333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4B95AB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EFFF8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D2BA72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EB76DD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DFD8436">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51C5BA99">
            <w:pPr>
              <w:widowControl/>
              <w:spacing w:line="240" w:lineRule="exact"/>
              <w:jc w:val="center"/>
              <w:rPr>
                <w:rFonts w:ascii="Times New Roman" w:hAnsi="Times New Roman"/>
                <w:b/>
                <w:kern w:val="0"/>
                <w:sz w:val="18"/>
                <w:szCs w:val="18"/>
              </w:rPr>
            </w:pPr>
          </w:p>
        </w:tc>
      </w:tr>
      <w:tr w14:paraId="5F17CB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A937D47">
            <w:pPr>
              <w:widowControl/>
              <w:spacing w:line="240" w:lineRule="exact"/>
              <w:jc w:val="center"/>
              <w:rPr>
                <w:rFonts w:ascii="宋体" w:hAnsi="宋体"/>
                <w:kern w:val="0"/>
                <w:sz w:val="13"/>
                <w:szCs w:val="13"/>
              </w:rPr>
            </w:pPr>
          </w:p>
        </w:tc>
        <w:tc>
          <w:tcPr>
            <w:tcW w:w="486" w:type="pct"/>
            <w:shd w:val="clear" w:color="auto" w:fill="auto"/>
            <w:vAlign w:val="center"/>
          </w:tcPr>
          <w:p w14:paraId="4739EAE7">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路基与路面工程（路面）课程设计（道路与桥梁工程方向）</w:t>
            </w:r>
          </w:p>
        </w:tc>
        <w:tc>
          <w:tcPr>
            <w:tcW w:w="131" w:type="pct"/>
            <w:shd w:val="clear" w:color="auto" w:fill="auto"/>
            <w:noWrap/>
            <w:vAlign w:val="center"/>
          </w:tcPr>
          <w:p w14:paraId="13F57F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1BCFD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01285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74BA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3656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A6F6D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59975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0EAAD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BD88B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33E485">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1D2BA0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3868C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B177A6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BF5D11">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E62301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DABC5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7735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4BA98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B3142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18146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D361C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5BB9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EE471D">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722AD848">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70B83D8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1E9D7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8AFA0E">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AA7A42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C52624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F9161B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75F539F">
            <w:pPr>
              <w:widowControl/>
              <w:spacing w:line="240" w:lineRule="exact"/>
              <w:jc w:val="center"/>
              <w:rPr>
                <w:rFonts w:ascii="Times New Roman" w:hAnsi="Times New Roman"/>
                <w:b/>
                <w:kern w:val="0"/>
                <w:sz w:val="18"/>
                <w:szCs w:val="18"/>
              </w:rPr>
            </w:pPr>
          </w:p>
        </w:tc>
      </w:tr>
      <w:tr w14:paraId="3A34B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2ED3FA2C">
            <w:pPr>
              <w:widowControl/>
              <w:spacing w:line="240" w:lineRule="exact"/>
              <w:jc w:val="center"/>
              <w:rPr>
                <w:rFonts w:ascii="宋体" w:hAnsi="宋体"/>
                <w:kern w:val="0"/>
                <w:sz w:val="13"/>
                <w:szCs w:val="13"/>
              </w:rPr>
            </w:pPr>
          </w:p>
        </w:tc>
        <w:tc>
          <w:tcPr>
            <w:tcW w:w="486" w:type="pct"/>
            <w:shd w:val="clear" w:color="auto" w:fill="auto"/>
            <w:vAlign w:val="center"/>
          </w:tcPr>
          <w:p w14:paraId="153139C9">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装配式结构设计（混凝土结构）课程设计（智能建造方向）</w:t>
            </w:r>
          </w:p>
        </w:tc>
        <w:tc>
          <w:tcPr>
            <w:tcW w:w="131" w:type="pct"/>
            <w:shd w:val="clear" w:color="auto" w:fill="auto"/>
            <w:noWrap/>
            <w:vAlign w:val="center"/>
          </w:tcPr>
          <w:p w14:paraId="1C8298A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27273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176B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85D7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A9AD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8083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3457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FE0B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FC1CE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ED1EC2">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8C1E0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0D6264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86E67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C44C61D">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57120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FF540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477FC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EFF1E4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39BA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B6798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60326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179E8C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CE46BA4">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12025FE7">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025D4F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68F75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E5304D">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A7AD995">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5F9FA46">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20344C5">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1271FE47">
            <w:pPr>
              <w:widowControl/>
              <w:spacing w:line="240" w:lineRule="exact"/>
              <w:jc w:val="center"/>
              <w:rPr>
                <w:rFonts w:ascii="Times New Roman" w:hAnsi="Times New Roman"/>
                <w:b/>
                <w:kern w:val="0"/>
                <w:sz w:val="18"/>
                <w:szCs w:val="18"/>
              </w:rPr>
            </w:pPr>
          </w:p>
        </w:tc>
      </w:tr>
      <w:tr w14:paraId="16D70B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2C0EC5E">
            <w:pPr>
              <w:widowControl/>
              <w:spacing w:line="240" w:lineRule="exact"/>
              <w:jc w:val="center"/>
              <w:rPr>
                <w:rFonts w:ascii="宋体" w:hAnsi="宋体"/>
                <w:kern w:val="0"/>
                <w:sz w:val="13"/>
                <w:szCs w:val="13"/>
              </w:rPr>
            </w:pPr>
          </w:p>
        </w:tc>
        <w:tc>
          <w:tcPr>
            <w:tcW w:w="486" w:type="pct"/>
            <w:shd w:val="clear" w:color="auto" w:fill="auto"/>
            <w:vAlign w:val="center"/>
          </w:tcPr>
          <w:p w14:paraId="0E388374">
            <w:pPr>
              <w:widowControl/>
              <w:spacing w:line="240" w:lineRule="exact"/>
              <w:jc w:val="center"/>
              <w:rPr>
                <w:rFonts w:ascii="宋体" w:hAnsi="宋体"/>
                <w:kern w:val="0"/>
                <w:sz w:val="13"/>
                <w:szCs w:val="13"/>
              </w:rPr>
            </w:pPr>
            <w:r>
              <w:rPr>
                <w:rFonts w:hint="eastAsia" w:ascii="宋体" w:hAnsi="宋体" w:cs="宋体"/>
                <w:kern w:val="0"/>
                <w:sz w:val="18"/>
                <w:szCs w:val="18"/>
              </w:rPr>
              <w:t>混凝土结构设计与加固（框架结构）课程设计（城市更新方向）</w:t>
            </w:r>
          </w:p>
        </w:tc>
        <w:tc>
          <w:tcPr>
            <w:tcW w:w="131" w:type="pct"/>
            <w:shd w:val="clear" w:color="auto" w:fill="auto"/>
            <w:noWrap/>
            <w:vAlign w:val="center"/>
          </w:tcPr>
          <w:p w14:paraId="2917C08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4298A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E7C1D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04609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FB95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6B0506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508ECC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6FC5FD">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350B49E3">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vMerge w:val="restart"/>
            <w:shd w:val="clear" w:color="auto" w:fill="auto"/>
            <w:noWrap/>
            <w:vAlign w:val="center"/>
          </w:tcPr>
          <w:p w14:paraId="0D1E4E2D">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EA9DD7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A275F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93C2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3AA8553">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FC9789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246F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CEE8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B9E57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A5E3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1D041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3304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4333A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C5988F7">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51E8347C">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543261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BC7A7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6F3939">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6F308C3">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4A3FE8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267504A">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107FEDEB">
            <w:pPr>
              <w:widowControl/>
              <w:spacing w:line="240" w:lineRule="exact"/>
              <w:jc w:val="center"/>
              <w:rPr>
                <w:rFonts w:ascii="Times New Roman" w:hAnsi="Times New Roman"/>
                <w:b/>
                <w:kern w:val="0"/>
                <w:sz w:val="18"/>
                <w:szCs w:val="18"/>
              </w:rPr>
            </w:pPr>
          </w:p>
        </w:tc>
      </w:tr>
      <w:tr w14:paraId="09E5FA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2DAE092">
            <w:pPr>
              <w:widowControl/>
              <w:spacing w:line="240" w:lineRule="exact"/>
              <w:jc w:val="center"/>
              <w:rPr>
                <w:rFonts w:ascii="宋体" w:hAnsi="宋体"/>
                <w:kern w:val="0"/>
                <w:sz w:val="13"/>
                <w:szCs w:val="13"/>
              </w:rPr>
            </w:pPr>
          </w:p>
        </w:tc>
        <w:tc>
          <w:tcPr>
            <w:tcW w:w="486" w:type="pct"/>
            <w:shd w:val="clear" w:color="auto" w:fill="auto"/>
            <w:vAlign w:val="center"/>
          </w:tcPr>
          <w:p w14:paraId="31E62452">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路基与路面工程（挡土墙）课程设计（道路与桥梁工程方向）</w:t>
            </w:r>
          </w:p>
        </w:tc>
        <w:tc>
          <w:tcPr>
            <w:tcW w:w="131" w:type="pct"/>
            <w:shd w:val="clear" w:color="auto" w:fill="auto"/>
            <w:noWrap/>
            <w:vAlign w:val="center"/>
          </w:tcPr>
          <w:p w14:paraId="650C2B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DEE2C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AE03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CAC7E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36301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3E0BA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52ED2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619E75">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3B08B071">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765B2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8CDED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4DF4A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FAEE7E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038F44">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579BF15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86044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5DD1D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47B64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028191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5808D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56CB8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CB148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E0072B">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77FBB0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372D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E7A98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5FF1B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EC7F5F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6834809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135011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9785F1F">
            <w:pPr>
              <w:widowControl/>
              <w:spacing w:line="240" w:lineRule="exact"/>
              <w:jc w:val="center"/>
              <w:rPr>
                <w:rFonts w:ascii="Times New Roman" w:hAnsi="Times New Roman"/>
                <w:b/>
                <w:kern w:val="0"/>
                <w:sz w:val="18"/>
                <w:szCs w:val="18"/>
              </w:rPr>
            </w:pPr>
          </w:p>
        </w:tc>
      </w:tr>
      <w:tr w14:paraId="5E373B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56D49DA9">
            <w:pPr>
              <w:widowControl/>
              <w:spacing w:line="240" w:lineRule="exact"/>
              <w:jc w:val="center"/>
              <w:rPr>
                <w:rFonts w:ascii="宋体" w:hAnsi="宋体"/>
                <w:kern w:val="0"/>
                <w:sz w:val="13"/>
                <w:szCs w:val="13"/>
              </w:rPr>
            </w:pPr>
          </w:p>
        </w:tc>
        <w:tc>
          <w:tcPr>
            <w:tcW w:w="486" w:type="pct"/>
            <w:shd w:val="clear" w:color="auto" w:fill="auto"/>
            <w:vAlign w:val="center"/>
          </w:tcPr>
          <w:p w14:paraId="35B145E5">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装配式结构设计（钢结构）课程设计（智能建造方向）</w:t>
            </w:r>
          </w:p>
        </w:tc>
        <w:tc>
          <w:tcPr>
            <w:tcW w:w="131" w:type="pct"/>
            <w:shd w:val="clear" w:color="auto" w:fill="auto"/>
            <w:noWrap/>
            <w:vAlign w:val="center"/>
          </w:tcPr>
          <w:p w14:paraId="6CD3327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42E12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9C3A54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A94D9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138D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2DFEA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9050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617916">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06F228E">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28D41B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01F79D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2927A1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635C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EC6CD5">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717F5F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44666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19CE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D0A034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42CA41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9F01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180F8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193C8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3422F8">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722E5DB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CDCBE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1382E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92B89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77C0EB7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F1660A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8864BC4">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3159664">
            <w:pPr>
              <w:widowControl/>
              <w:spacing w:line="240" w:lineRule="exact"/>
              <w:jc w:val="center"/>
              <w:rPr>
                <w:rFonts w:ascii="Times New Roman" w:hAnsi="Times New Roman"/>
                <w:b/>
                <w:kern w:val="0"/>
                <w:sz w:val="18"/>
                <w:szCs w:val="18"/>
              </w:rPr>
            </w:pPr>
          </w:p>
        </w:tc>
      </w:tr>
      <w:tr w14:paraId="46EC19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07EA723C">
            <w:pPr>
              <w:widowControl/>
              <w:spacing w:line="240" w:lineRule="exact"/>
              <w:jc w:val="center"/>
              <w:rPr>
                <w:rFonts w:ascii="宋体" w:hAnsi="宋体"/>
                <w:kern w:val="0"/>
                <w:sz w:val="13"/>
                <w:szCs w:val="13"/>
              </w:rPr>
            </w:pPr>
          </w:p>
        </w:tc>
        <w:tc>
          <w:tcPr>
            <w:tcW w:w="486" w:type="pct"/>
            <w:shd w:val="clear" w:color="auto" w:fill="auto"/>
            <w:vAlign w:val="center"/>
          </w:tcPr>
          <w:p w14:paraId="482D0DEF">
            <w:pPr>
              <w:widowControl/>
              <w:spacing w:line="240" w:lineRule="exact"/>
              <w:jc w:val="center"/>
              <w:rPr>
                <w:rFonts w:ascii="宋体" w:hAnsi="宋体"/>
                <w:kern w:val="0"/>
                <w:sz w:val="13"/>
                <w:szCs w:val="13"/>
              </w:rPr>
            </w:pPr>
            <w:r>
              <w:rPr>
                <w:rFonts w:hint="eastAsia" w:ascii="宋体" w:hAnsi="宋体" w:cs="宋体"/>
                <w:kern w:val="0"/>
                <w:sz w:val="18"/>
                <w:szCs w:val="18"/>
              </w:rPr>
              <w:t>钢结构设计和维护课程设计（城市更新方向）</w:t>
            </w:r>
          </w:p>
        </w:tc>
        <w:tc>
          <w:tcPr>
            <w:tcW w:w="131" w:type="pct"/>
            <w:shd w:val="clear" w:color="auto" w:fill="auto"/>
            <w:noWrap/>
            <w:vAlign w:val="center"/>
          </w:tcPr>
          <w:p w14:paraId="037C75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A604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FFAFD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30AFD2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9F178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D56D67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6E31B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7683A3">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02A4E09B">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vMerge w:val="restart"/>
            <w:shd w:val="clear" w:color="auto" w:fill="auto"/>
            <w:noWrap/>
            <w:vAlign w:val="center"/>
          </w:tcPr>
          <w:p w14:paraId="0A494C5D">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31" w:type="pct"/>
            <w:shd w:val="clear" w:color="auto" w:fill="auto"/>
            <w:noWrap/>
            <w:vAlign w:val="center"/>
          </w:tcPr>
          <w:p w14:paraId="39034C2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8D3FC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BD3F0F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CFCE08">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3B1FD96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E33B3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63E38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21BB7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6E1C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48788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244899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5F48A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47451D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D739C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48226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5CE14C">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673C0191">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0414F32B">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2C163C8">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401DBB1C">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4F9FF7A3">
            <w:pPr>
              <w:widowControl/>
              <w:spacing w:line="240" w:lineRule="exact"/>
              <w:jc w:val="center"/>
              <w:rPr>
                <w:rFonts w:ascii="Times New Roman" w:hAnsi="Times New Roman"/>
                <w:b/>
                <w:kern w:val="0"/>
                <w:sz w:val="18"/>
                <w:szCs w:val="18"/>
              </w:rPr>
            </w:pPr>
          </w:p>
        </w:tc>
      </w:tr>
      <w:tr w14:paraId="73CB1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6A9E3C26">
            <w:pPr>
              <w:widowControl/>
              <w:spacing w:line="240" w:lineRule="exact"/>
              <w:jc w:val="center"/>
              <w:rPr>
                <w:rFonts w:ascii="宋体" w:hAnsi="宋体"/>
                <w:kern w:val="0"/>
                <w:sz w:val="13"/>
                <w:szCs w:val="13"/>
              </w:rPr>
            </w:pPr>
          </w:p>
        </w:tc>
        <w:tc>
          <w:tcPr>
            <w:tcW w:w="486" w:type="pct"/>
            <w:shd w:val="clear" w:color="auto" w:fill="auto"/>
            <w:vAlign w:val="center"/>
          </w:tcPr>
          <w:p w14:paraId="53766189">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桥梁工程课程设计（道路与桥梁工程方向）</w:t>
            </w:r>
          </w:p>
        </w:tc>
        <w:tc>
          <w:tcPr>
            <w:tcW w:w="131" w:type="pct"/>
            <w:shd w:val="clear" w:color="auto" w:fill="auto"/>
            <w:noWrap/>
            <w:vAlign w:val="center"/>
          </w:tcPr>
          <w:p w14:paraId="7F88958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DDC7F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84E34A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B472B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46F2E4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8500BF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E74A2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14DB7E">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68352705">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A26D82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F3E911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50885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28BC79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7752FCB">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25B7583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5BFE4D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DB9C7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1B958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C43C64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F1BD15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93ACE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0053A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B3F7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A30F7B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9D1CB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D62CF59">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2B97EC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1403124">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6A9FE0F">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328456F9">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1A0959EA">
            <w:pPr>
              <w:widowControl/>
              <w:spacing w:line="240" w:lineRule="exact"/>
              <w:jc w:val="center"/>
              <w:rPr>
                <w:rFonts w:ascii="Times New Roman" w:hAnsi="Times New Roman"/>
                <w:b/>
                <w:kern w:val="0"/>
                <w:sz w:val="18"/>
                <w:szCs w:val="18"/>
              </w:rPr>
            </w:pPr>
          </w:p>
        </w:tc>
      </w:tr>
      <w:tr w14:paraId="3DDF8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1F529A4E">
            <w:pPr>
              <w:widowControl/>
              <w:spacing w:line="240" w:lineRule="exact"/>
              <w:jc w:val="center"/>
              <w:rPr>
                <w:rFonts w:ascii="宋体" w:hAnsi="宋体"/>
                <w:kern w:val="0"/>
                <w:sz w:val="13"/>
                <w:szCs w:val="13"/>
              </w:rPr>
            </w:pPr>
          </w:p>
        </w:tc>
        <w:tc>
          <w:tcPr>
            <w:tcW w:w="486" w:type="pct"/>
            <w:shd w:val="clear" w:color="auto" w:fill="auto"/>
            <w:vAlign w:val="center"/>
          </w:tcPr>
          <w:p w14:paraId="3EF6677F">
            <w:pPr>
              <w:widowControl/>
              <w:spacing w:line="240" w:lineRule="exact"/>
              <w:jc w:val="center"/>
              <w:rPr>
                <w:rFonts w:ascii="宋体" w:hAnsi="宋体"/>
                <w:kern w:val="0"/>
                <w:sz w:val="13"/>
                <w:szCs w:val="13"/>
              </w:rPr>
            </w:pPr>
            <w:r>
              <w:rPr>
                <w:rFonts w:hint="eastAsia" w:ascii="宋体" w:hAnsi="宋体" w:cs="宋体"/>
                <w:color w:val="000000"/>
                <w:kern w:val="0"/>
                <w:sz w:val="18"/>
                <w:szCs w:val="18"/>
              </w:rPr>
              <w:t>参数化结构设计课程设计（智能建造方向）</w:t>
            </w:r>
          </w:p>
        </w:tc>
        <w:tc>
          <w:tcPr>
            <w:tcW w:w="131" w:type="pct"/>
            <w:shd w:val="clear" w:color="auto" w:fill="auto"/>
            <w:noWrap/>
            <w:vAlign w:val="center"/>
          </w:tcPr>
          <w:p w14:paraId="0DED3FB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1B21B6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D1588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23D989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13D4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CB8E0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313D16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54F465">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0830A554">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4D434AC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99978A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B6AB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DD3ED5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452CFF">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06DC1F4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A8F5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E03D3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996CE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EF2BDF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16F935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7430F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8775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BA287B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3CFAA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67BE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9F45CC2">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3E97679A">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516E52B7">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068132C">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03B4268D">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31379F1A">
            <w:pPr>
              <w:widowControl/>
              <w:spacing w:line="240" w:lineRule="exact"/>
              <w:jc w:val="center"/>
              <w:rPr>
                <w:rFonts w:ascii="Times New Roman" w:hAnsi="Times New Roman"/>
                <w:b/>
                <w:kern w:val="0"/>
                <w:sz w:val="18"/>
                <w:szCs w:val="18"/>
              </w:rPr>
            </w:pPr>
          </w:p>
        </w:tc>
      </w:tr>
      <w:tr w14:paraId="3A33D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42FA97AA">
            <w:pPr>
              <w:widowControl/>
              <w:spacing w:line="240" w:lineRule="exact"/>
              <w:jc w:val="center"/>
              <w:rPr>
                <w:rFonts w:ascii="宋体" w:hAnsi="宋体"/>
                <w:kern w:val="0"/>
                <w:sz w:val="13"/>
                <w:szCs w:val="13"/>
              </w:rPr>
            </w:pPr>
          </w:p>
        </w:tc>
        <w:tc>
          <w:tcPr>
            <w:tcW w:w="486" w:type="pct"/>
            <w:shd w:val="clear" w:color="auto" w:fill="auto"/>
            <w:vAlign w:val="center"/>
          </w:tcPr>
          <w:p w14:paraId="2299375E">
            <w:pPr>
              <w:widowControl/>
              <w:spacing w:line="240" w:lineRule="exact"/>
              <w:jc w:val="center"/>
              <w:rPr>
                <w:rFonts w:ascii="宋体" w:hAnsi="宋体"/>
                <w:kern w:val="0"/>
                <w:sz w:val="13"/>
                <w:szCs w:val="13"/>
              </w:rPr>
            </w:pPr>
            <w:r>
              <w:rPr>
                <w:rFonts w:hint="eastAsia" w:ascii="宋体" w:hAnsi="宋体" w:cs="宋体"/>
                <w:kern w:val="0"/>
                <w:sz w:val="18"/>
                <w:szCs w:val="18"/>
              </w:rPr>
              <w:t>建筑工程施工组织设计（城市更新方向）</w:t>
            </w:r>
          </w:p>
        </w:tc>
        <w:tc>
          <w:tcPr>
            <w:tcW w:w="131" w:type="pct"/>
            <w:shd w:val="clear" w:color="auto" w:fill="auto"/>
            <w:noWrap/>
            <w:vAlign w:val="center"/>
          </w:tcPr>
          <w:p w14:paraId="6AEDC61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D67D3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8E547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04B168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BABDC7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B3657A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ECDFC1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4C9E0C">
            <w:pPr>
              <w:widowControl/>
              <w:spacing w:line="240" w:lineRule="exact"/>
              <w:jc w:val="center"/>
              <w:rPr>
                <w:rFonts w:ascii="Times New Roman" w:hAnsi="Times New Roman"/>
                <w:b/>
                <w:kern w:val="0"/>
                <w:sz w:val="18"/>
                <w:szCs w:val="18"/>
              </w:rPr>
            </w:pPr>
          </w:p>
        </w:tc>
        <w:tc>
          <w:tcPr>
            <w:tcW w:w="131" w:type="pct"/>
            <w:vMerge w:val="restart"/>
            <w:shd w:val="clear" w:color="auto" w:fill="auto"/>
            <w:noWrap/>
            <w:vAlign w:val="center"/>
          </w:tcPr>
          <w:p w14:paraId="19582C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A43AF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57767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C0172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4603E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D104D44">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75712B2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19258C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663C43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C6C807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988944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7ACE26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7639E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897F40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879E23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E78BB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E755A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4CEAD2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D5B32A">
            <w:pPr>
              <w:widowControl/>
              <w:spacing w:line="240" w:lineRule="exact"/>
              <w:jc w:val="center"/>
              <w:rPr>
                <w:rFonts w:ascii="Times New Roman" w:hAnsi="Times New Roman"/>
                <w:b/>
                <w:kern w:val="0"/>
                <w:sz w:val="18"/>
                <w:szCs w:val="18"/>
              </w:rPr>
            </w:pPr>
          </w:p>
        </w:tc>
        <w:tc>
          <w:tcPr>
            <w:tcW w:w="158" w:type="pct"/>
            <w:vMerge w:val="restart"/>
            <w:shd w:val="clear" w:color="auto" w:fill="auto"/>
            <w:noWrap/>
            <w:vAlign w:val="center"/>
          </w:tcPr>
          <w:p w14:paraId="5C475814">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vMerge w:val="restart"/>
            <w:shd w:val="clear" w:color="auto" w:fill="auto"/>
            <w:noWrap/>
            <w:vAlign w:val="center"/>
          </w:tcPr>
          <w:p w14:paraId="380AE0FE">
            <w:pPr>
              <w:widowControl/>
              <w:spacing w:line="240" w:lineRule="exact"/>
              <w:jc w:val="center"/>
              <w:rPr>
                <w:rFonts w:ascii="Times New Roman" w:hAnsi="Times New Roman"/>
                <w:b/>
                <w:kern w:val="0"/>
                <w:sz w:val="18"/>
                <w:szCs w:val="18"/>
              </w:rPr>
            </w:pPr>
            <w:r>
              <w:rPr>
                <w:rFonts w:ascii="Times New Roman" w:hAnsi="Times New Roman"/>
                <w:b/>
                <w:bCs/>
                <w:kern w:val="0"/>
                <w:sz w:val="18"/>
                <w:szCs w:val="18"/>
              </w:rPr>
              <w:t>1</w:t>
            </w:r>
          </w:p>
        </w:tc>
        <w:tc>
          <w:tcPr>
            <w:tcW w:w="158" w:type="pct"/>
            <w:shd w:val="clear" w:color="auto" w:fill="auto"/>
            <w:noWrap/>
            <w:vAlign w:val="center"/>
          </w:tcPr>
          <w:p w14:paraId="14662F11">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F285AE5">
            <w:pPr>
              <w:widowControl/>
              <w:spacing w:line="240" w:lineRule="exact"/>
              <w:jc w:val="center"/>
              <w:rPr>
                <w:rFonts w:ascii="Times New Roman" w:hAnsi="Times New Roman"/>
                <w:b/>
                <w:kern w:val="0"/>
                <w:sz w:val="18"/>
                <w:szCs w:val="18"/>
              </w:rPr>
            </w:pPr>
          </w:p>
        </w:tc>
      </w:tr>
      <w:tr w14:paraId="531058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715D3CF7">
            <w:pPr>
              <w:widowControl/>
              <w:spacing w:line="240" w:lineRule="exact"/>
              <w:jc w:val="center"/>
              <w:rPr>
                <w:rFonts w:ascii="宋体" w:hAnsi="宋体"/>
                <w:kern w:val="0"/>
                <w:sz w:val="13"/>
                <w:szCs w:val="13"/>
              </w:rPr>
            </w:pPr>
          </w:p>
        </w:tc>
        <w:tc>
          <w:tcPr>
            <w:tcW w:w="486" w:type="pct"/>
            <w:shd w:val="clear" w:color="auto" w:fill="auto"/>
            <w:vAlign w:val="center"/>
          </w:tcPr>
          <w:p w14:paraId="20F8C72B">
            <w:pPr>
              <w:widowControl/>
              <w:spacing w:line="240" w:lineRule="exact"/>
              <w:jc w:val="center"/>
              <w:rPr>
                <w:rFonts w:ascii="宋体" w:hAnsi="宋体"/>
                <w:kern w:val="0"/>
                <w:sz w:val="13"/>
                <w:szCs w:val="13"/>
              </w:rPr>
            </w:pPr>
            <w:r>
              <w:rPr>
                <w:rFonts w:hint="eastAsia" w:ascii="宋体" w:hAnsi="宋体" w:cs="宋体"/>
                <w:kern w:val="0"/>
                <w:sz w:val="18"/>
                <w:szCs w:val="18"/>
              </w:rPr>
              <w:t>道路与桥梁施工组织设计（道路与桥梁工程方向）</w:t>
            </w:r>
          </w:p>
        </w:tc>
        <w:tc>
          <w:tcPr>
            <w:tcW w:w="131" w:type="pct"/>
            <w:shd w:val="clear" w:color="auto" w:fill="auto"/>
            <w:noWrap/>
            <w:vAlign w:val="center"/>
          </w:tcPr>
          <w:p w14:paraId="02FD84C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2DB9D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E252F54">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395830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D18C4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6FE36C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187A39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B9ACB84">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3C7E58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61ACB8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FE552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16917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0D74E3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EE02823">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68709B3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300227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36142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0AF0FF9">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704C98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DB3320D">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E9414E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1F2EF9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FDEF9A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81C6E8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5C942C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513B14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F8584C0">
            <w:pPr>
              <w:widowControl/>
              <w:spacing w:line="240" w:lineRule="exact"/>
              <w:jc w:val="center"/>
              <w:rPr>
                <w:rFonts w:ascii="Times New Roman" w:hAnsi="Times New Roman"/>
                <w:b/>
                <w:kern w:val="0"/>
                <w:sz w:val="18"/>
                <w:szCs w:val="18"/>
              </w:rPr>
            </w:pPr>
          </w:p>
        </w:tc>
        <w:tc>
          <w:tcPr>
            <w:tcW w:w="158" w:type="pct"/>
            <w:vMerge w:val="continue"/>
            <w:shd w:val="clear" w:color="auto" w:fill="auto"/>
            <w:noWrap/>
            <w:vAlign w:val="center"/>
          </w:tcPr>
          <w:p w14:paraId="4042B947">
            <w:pPr>
              <w:widowControl/>
              <w:spacing w:line="240" w:lineRule="exact"/>
              <w:jc w:val="center"/>
              <w:rPr>
                <w:rFonts w:ascii="Times New Roman" w:hAnsi="Times New Roman"/>
                <w:b/>
                <w:kern w:val="0"/>
                <w:sz w:val="18"/>
                <w:szCs w:val="18"/>
              </w:rPr>
            </w:pPr>
          </w:p>
        </w:tc>
        <w:tc>
          <w:tcPr>
            <w:tcW w:w="158" w:type="pct"/>
            <w:vMerge w:val="continue"/>
            <w:shd w:val="clear" w:color="auto" w:fill="auto"/>
            <w:noWrap/>
            <w:vAlign w:val="center"/>
          </w:tcPr>
          <w:p w14:paraId="5ACAB8A0">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2E19B82E">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2BBB7F53">
            <w:pPr>
              <w:widowControl/>
              <w:spacing w:line="240" w:lineRule="exact"/>
              <w:jc w:val="center"/>
              <w:rPr>
                <w:rFonts w:ascii="Times New Roman" w:hAnsi="Times New Roman"/>
                <w:b/>
                <w:kern w:val="0"/>
                <w:sz w:val="18"/>
                <w:szCs w:val="18"/>
              </w:rPr>
            </w:pPr>
          </w:p>
        </w:tc>
      </w:tr>
      <w:tr w14:paraId="6218F2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3" w:hRule="atLeast"/>
          <w:jc w:val="center"/>
        </w:trPr>
        <w:tc>
          <w:tcPr>
            <w:tcW w:w="321" w:type="pct"/>
            <w:shd w:val="clear" w:color="auto" w:fill="auto"/>
            <w:vAlign w:val="center"/>
          </w:tcPr>
          <w:p w14:paraId="32A9AF69">
            <w:pPr>
              <w:widowControl/>
              <w:spacing w:line="240" w:lineRule="exact"/>
              <w:jc w:val="center"/>
              <w:rPr>
                <w:rFonts w:ascii="宋体" w:hAnsi="宋体"/>
                <w:kern w:val="0"/>
                <w:sz w:val="13"/>
                <w:szCs w:val="13"/>
              </w:rPr>
            </w:pPr>
          </w:p>
        </w:tc>
        <w:tc>
          <w:tcPr>
            <w:tcW w:w="486" w:type="pct"/>
            <w:shd w:val="clear" w:color="auto" w:fill="auto"/>
            <w:vAlign w:val="center"/>
          </w:tcPr>
          <w:p w14:paraId="32BB290F">
            <w:pPr>
              <w:widowControl/>
              <w:spacing w:line="240" w:lineRule="exact"/>
              <w:jc w:val="center"/>
              <w:rPr>
                <w:rFonts w:ascii="宋体" w:hAnsi="宋体"/>
                <w:kern w:val="0"/>
                <w:sz w:val="13"/>
                <w:szCs w:val="13"/>
              </w:rPr>
            </w:pPr>
            <w:r>
              <w:rPr>
                <w:rFonts w:hint="eastAsia" w:ascii="宋体" w:hAnsi="宋体" w:cs="宋体"/>
                <w:kern w:val="0"/>
                <w:sz w:val="18"/>
                <w:szCs w:val="18"/>
              </w:rPr>
              <w:t>现代土木工程施工组织设计（智能建造方向）</w:t>
            </w:r>
          </w:p>
        </w:tc>
        <w:tc>
          <w:tcPr>
            <w:tcW w:w="131" w:type="pct"/>
            <w:shd w:val="clear" w:color="auto" w:fill="auto"/>
            <w:noWrap/>
            <w:vAlign w:val="center"/>
          </w:tcPr>
          <w:p w14:paraId="5122FD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65430A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6DA38B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BEFFC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668393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767890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9FFFB0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C4D10B6">
            <w:pPr>
              <w:widowControl/>
              <w:spacing w:line="240" w:lineRule="exact"/>
              <w:jc w:val="center"/>
              <w:rPr>
                <w:rFonts w:ascii="Times New Roman" w:hAnsi="Times New Roman"/>
                <w:b/>
                <w:kern w:val="0"/>
                <w:sz w:val="18"/>
                <w:szCs w:val="18"/>
              </w:rPr>
            </w:pPr>
          </w:p>
        </w:tc>
        <w:tc>
          <w:tcPr>
            <w:tcW w:w="131" w:type="pct"/>
            <w:vMerge w:val="continue"/>
            <w:shd w:val="clear" w:color="auto" w:fill="auto"/>
            <w:noWrap/>
            <w:vAlign w:val="center"/>
          </w:tcPr>
          <w:p w14:paraId="5386C432">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21A7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4A184517">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01F5D0C">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6E41591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C03CF59">
            <w:pPr>
              <w:widowControl/>
              <w:spacing w:line="240" w:lineRule="exact"/>
              <w:jc w:val="center"/>
              <w:rPr>
                <w:rFonts w:ascii="Times New Roman" w:hAnsi="Times New Roman"/>
                <w:b/>
                <w:kern w:val="0"/>
                <w:sz w:val="18"/>
                <w:szCs w:val="18"/>
              </w:rPr>
            </w:pPr>
          </w:p>
        </w:tc>
        <w:tc>
          <w:tcPr>
            <w:tcW w:w="145" w:type="pct"/>
            <w:shd w:val="clear" w:color="auto" w:fill="auto"/>
            <w:noWrap/>
            <w:vAlign w:val="center"/>
          </w:tcPr>
          <w:p w14:paraId="19367D4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A6FB3A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A4BD860">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AB89206">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5C6BE08">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2475082F">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38C7AD4B">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5F4FF541">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980A4BE">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73CD69A">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7401BA05">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014A3733">
            <w:pPr>
              <w:widowControl/>
              <w:spacing w:line="240" w:lineRule="exact"/>
              <w:jc w:val="center"/>
              <w:rPr>
                <w:rFonts w:ascii="Times New Roman" w:hAnsi="Times New Roman"/>
                <w:b/>
                <w:kern w:val="0"/>
                <w:sz w:val="18"/>
                <w:szCs w:val="18"/>
              </w:rPr>
            </w:pPr>
          </w:p>
        </w:tc>
        <w:tc>
          <w:tcPr>
            <w:tcW w:w="131" w:type="pct"/>
            <w:shd w:val="clear" w:color="auto" w:fill="auto"/>
            <w:noWrap/>
            <w:vAlign w:val="center"/>
          </w:tcPr>
          <w:p w14:paraId="173449DD">
            <w:pPr>
              <w:widowControl/>
              <w:spacing w:line="240" w:lineRule="exact"/>
              <w:jc w:val="center"/>
              <w:rPr>
                <w:rFonts w:ascii="Times New Roman" w:hAnsi="Times New Roman"/>
                <w:b/>
                <w:kern w:val="0"/>
                <w:sz w:val="18"/>
                <w:szCs w:val="18"/>
              </w:rPr>
            </w:pPr>
          </w:p>
        </w:tc>
        <w:tc>
          <w:tcPr>
            <w:tcW w:w="158" w:type="pct"/>
            <w:vMerge w:val="continue"/>
            <w:shd w:val="clear" w:color="auto" w:fill="auto"/>
            <w:noWrap/>
            <w:vAlign w:val="center"/>
          </w:tcPr>
          <w:p w14:paraId="4C026ED0">
            <w:pPr>
              <w:widowControl/>
              <w:spacing w:line="240" w:lineRule="exact"/>
              <w:jc w:val="center"/>
              <w:rPr>
                <w:rFonts w:ascii="Times New Roman" w:hAnsi="Times New Roman"/>
                <w:b/>
                <w:kern w:val="0"/>
                <w:sz w:val="18"/>
                <w:szCs w:val="18"/>
              </w:rPr>
            </w:pPr>
          </w:p>
        </w:tc>
        <w:tc>
          <w:tcPr>
            <w:tcW w:w="158" w:type="pct"/>
            <w:vMerge w:val="continue"/>
            <w:shd w:val="clear" w:color="auto" w:fill="auto"/>
            <w:noWrap/>
            <w:vAlign w:val="center"/>
          </w:tcPr>
          <w:p w14:paraId="14620A81">
            <w:pPr>
              <w:widowControl/>
              <w:spacing w:line="240" w:lineRule="exact"/>
              <w:jc w:val="center"/>
              <w:rPr>
                <w:rFonts w:ascii="Times New Roman" w:hAnsi="Times New Roman"/>
                <w:b/>
                <w:kern w:val="0"/>
                <w:sz w:val="18"/>
                <w:szCs w:val="18"/>
              </w:rPr>
            </w:pPr>
          </w:p>
        </w:tc>
        <w:tc>
          <w:tcPr>
            <w:tcW w:w="158" w:type="pct"/>
            <w:shd w:val="clear" w:color="auto" w:fill="auto"/>
            <w:noWrap/>
            <w:vAlign w:val="center"/>
          </w:tcPr>
          <w:p w14:paraId="1039A612">
            <w:pPr>
              <w:widowControl/>
              <w:spacing w:line="240" w:lineRule="exact"/>
              <w:jc w:val="center"/>
              <w:rPr>
                <w:rFonts w:ascii="Times New Roman" w:hAnsi="Times New Roman"/>
                <w:b/>
                <w:kern w:val="0"/>
                <w:sz w:val="18"/>
                <w:szCs w:val="18"/>
              </w:rPr>
            </w:pPr>
          </w:p>
        </w:tc>
        <w:tc>
          <w:tcPr>
            <w:tcW w:w="168" w:type="pct"/>
            <w:shd w:val="clear" w:color="auto" w:fill="auto"/>
            <w:noWrap/>
            <w:vAlign w:val="center"/>
          </w:tcPr>
          <w:p w14:paraId="0EA4C4A7">
            <w:pPr>
              <w:widowControl/>
              <w:spacing w:line="240" w:lineRule="exact"/>
              <w:jc w:val="center"/>
              <w:rPr>
                <w:rFonts w:ascii="Times New Roman" w:hAnsi="Times New Roman"/>
                <w:b/>
                <w:kern w:val="0"/>
                <w:sz w:val="18"/>
                <w:szCs w:val="18"/>
              </w:rPr>
            </w:pPr>
          </w:p>
        </w:tc>
      </w:tr>
    </w:tbl>
    <w:p w14:paraId="205606FB">
      <w:pPr>
        <w:adjustRightInd w:val="0"/>
        <w:snapToGrid w:val="0"/>
        <w:spacing w:line="360" w:lineRule="auto"/>
        <w:ind w:firstLine="482" w:firstLineChars="200"/>
        <w:rPr>
          <w:rFonts w:ascii="宋体" w:hAnsi="宋体"/>
          <w:b/>
          <w:bCs/>
          <w:sz w:val="24"/>
        </w:rPr>
      </w:pPr>
      <w:bookmarkStart w:id="31" w:name="_Hlk181367053"/>
      <w:r>
        <w:rPr>
          <w:rFonts w:hint="eastAsia" w:ascii="宋体" w:hAnsi="宋体"/>
          <w:b/>
          <w:bCs/>
          <w:sz w:val="24"/>
        </w:rPr>
        <w:t>十一、专业课程拓扑图</w:t>
      </w:r>
      <w:bookmarkEnd w:id="31"/>
    </w:p>
    <w:p w14:paraId="1F5687E1">
      <w:pPr>
        <w:adjustRightInd w:val="0"/>
        <w:snapToGrid w:val="0"/>
        <w:spacing w:line="360" w:lineRule="auto"/>
        <w:ind w:firstLine="480" w:firstLineChars="200"/>
        <w:rPr>
          <w:rFonts w:ascii="宋体" w:hAnsi="宋体"/>
          <w:sz w:val="24"/>
        </w:rPr>
      </w:pPr>
      <w:r>
        <w:rPr>
          <w:rFonts w:hint="eastAsia" w:ascii="宋体" w:hAnsi="宋体"/>
          <w:sz w:val="24"/>
        </w:rPr>
        <w:t>各专业需用图表形式明确1-8学期专业课程</w:t>
      </w:r>
      <w:bookmarkStart w:id="32" w:name="OLE_LINK5"/>
      <w:r>
        <w:rPr>
          <w:rFonts w:hint="eastAsia" w:ascii="宋体" w:hAnsi="宋体"/>
          <w:sz w:val="24"/>
        </w:rPr>
        <w:t>先修后续</w:t>
      </w:r>
      <w:bookmarkEnd w:id="32"/>
      <w:r>
        <w:rPr>
          <w:rFonts w:hint="eastAsia" w:ascii="宋体" w:hAnsi="宋体"/>
          <w:sz w:val="24"/>
        </w:rPr>
        <w:t>逻辑关系。</w:t>
      </w:r>
    </w:p>
    <w:p w14:paraId="55A77B29">
      <w:pPr>
        <w:ind w:firstLine="400"/>
        <w:jc w:val="left"/>
        <w:rPr>
          <w:rFonts w:ascii="宋体" w:hAnsi="宋体"/>
          <w:bCs/>
          <w:color w:val="00B0F0"/>
          <w:szCs w:val="21"/>
        </w:rPr>
      </w:pPr>
      <w:r>
        <w:drawing>
          <wp:inline distT="0" distB="0" distL="0" distR="0">
            <wp:extent cx="8365490" cy="4404995"/>
            <wp:effectExtent l="0" t="0" r="3810" b="190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8368417" cy="4406479"/>
                    </a:xfrm>
                    <a:prstGeom prst="rect">
                      <a:avLst/>
                    </a:prstGeom>
                    <a:noFill/>
                    <a:ln>
                      <a:noFill/>
                    </a:ln>
                  </pic:spPr>
                </pic:pic>
              </a:graphicData>
            </a:graphic>
          </wp:inline>
        </w:drawing>
      </w:r>
    </w:p>
    <w:p w14:paraId="6CC745D7">
      <w:pPr>
        <w:spacing w:line="288" w:lineRule="auto"/>
        <w:jc w:val="center"/>
        <w:rPr>
          <w:rFonts w:ascii="宋体" w:hAnsi="宋体" w:cs="仿宋"/>
          <w:color w:val="000000"/>
          <w:sz w:val="24"/>
        </w:rPr>
      </w:pPr>
      <w:r>
        <w:rPr>
          <w:rFonts w:hint="eastAsia" w:ascii="宋体" w:hAnsi="宋体" w:cs="仿宋"/>
          <w:color w:val="000000"/>
          <w:szCs w:val="21"/>
        </w:rPr>
        <w:t xml:space="preserve">                                             </w:t>
      </w:r>
      <w:r>
        <w:rPr>
          <w:rFonts w:hint="eastAsia" w:ascii="宋体" w:hAnsi="宋体" w:cs="仿宋"/>
          <w:color w:val="000000"/>
          <w:sz w:val="24"/>
        </w:rPr>
        <w:t xml:space="preserve">     专业负责人：</w:t>
      </w:r>
      <w:r>
        <w:drawing>
          <wp:inline distT="0" distB="0" distL="0" distR="0">
            <wp:extent cx="421005" cy="231140"/>
            <wp:effectExtent l="0" t="0" r="10795" b="1016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428016" cy="234996"/>
                    </a:xfrm>
                    <a:prstGeom prst="rect">
                      <a:avLst/>
                    </a:prstGeom>
                    <a:noFill/>
                    <a:ln>
                      <a:noFill/>
                    </a:ln>
                  </pic:spPr>
                </pic:pic>
              </a:graphicData>
            </a:graphic>
          </wp:inline>
        </w:drawing>
      </w:r>
    </w:p>
    <w:p w14:paraId="65421E30">
      <w:pPr>
        <w:spacing w:line="288" w:lineRule="auto"/>
        <w:jc w:val="center"/>
        <w:rPr>
          <w:rFonts w:ascii="宋体" w:hAnsi="宋体" w:cs="仿宋"/>
        </w:rPr>
      </w:pPr>
      <w:r>
        <w:rPr>
          <w:rFonts w:hint="eastAsia" w:ascii="宋体" w:hAnsi="宋体" w:cs="仿宋"/>
          <w:color w:val="000000"/>
          <w:sz w:val="24"/>
        </w:rPr>
        <w:t xml:space="preserve">                                             教学副院长：</w:t>
      </w:r>
      <w:r>
        <w:drawing>
          <wp:inline distT="0" distB="0" distL="0" distR="0">
            <wp:extent cx="492760" cy="243840"/>
            <wp:effectExtent l="0" t="0" r="2540" b="1016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522315" cy="258459"/>
                    </a:xfrm>
                    <a:prstGeom prst="rect">
                      <a:avLst/>
                    </a:prstGeom>
                    <a:noFill/>
                    <a:ln>
                      <a:noFill/>
                    </a:ln>
                  </pic:spPr>
                </pic:pic>
              </a:graphicData>
            </a:graphic>
          </wp:inline>
        </w:drawing>
      </w:r>
      <w:bookmarkStart w:id="33" w:name="_GoBack"/>
      <w:bookmarkEnd w:id="33"/>
    </w:p>
    <w:sectPr>
      <w:pgSz w:w="16839" w:h="11907" w:orient="landscape"/>
      <w:pgMar w:top="1440" w:right="1440" w:bottom="1440" w:left="14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微软雅黑"/>
    <w:panose1 w:val="00000000000000000000"/>
    <w:charset w:val="86"/>
    <w:family w:val="script"/>
    <w:pitch w:val="default"/>
    <w:sig w:usb0="00000000" w:usb1="00000000" w:usb2="00000010" w:usb3="00000000" w:csb0="00040001"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auto"/>
    <w:pitch w:val="default"/>
    <w:sig w:usb0="00000000" w:usb1="00000000" w:usb2="00000000" w:usb3="00000000" w:csb0="00000000" w:csb1="00000000"/>
  </w:font>
  <w:font w:name="KSOFBBF09B1B">
    <w:panose1 w:val="020B0503020204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zN2ExMTM5MzJhNGRlYzUxZTg2OWE4OGFhOGY2MWQifQ=="/>
  </w:docVars>
  <w:rsids>
    <w:rsidRoot w:val="753309BD"/>
    <w:rsid w:val="00001BFB"/>
    <w:rsid w:val="000020DF"/>
    <w:rsid w:val="00014C0E"/>
    <w:rsid w:val="00020ABC"/>
    <w:rsid w:val="00020B7D"/>
    <w:rsid w:val="00022B95"/>
    <w:rsid w:val="000306EC"/>
    <w:rsid w:val="00033005"/>
    <w:rsid w:val="00040101"/>
    <w:rsid w:val="00041115"/>
    <w:rsid w:val="0004162B"/>
    <w:rsid w:val="000559D1"/>
    <w:rsid w:val="00070AA9"/>
    <w:rsid w:val="00073B51"/>
    <w:rsid w:val="000B03AF"/>
    <w:rsid w:val="000B05F2"/>
    <w:rsid w:val="000B096B"/>
    <w:rsid w:val="000D101E"/>
    <w:rsid w:val="000D37B9"/>
    <w:rsid w:val="000E0AEC"/>
    <w:rsid w:val="000E3A40"/>
    <w:rsid w:val="000E6500"/>
    <w:rsid w:val="000F2716"/>
    <w:rsid w:val="000F3A46"/>
    <w:rsid w:val="000F487D"/>
    <w:rsid w:val="001022AE"/>
    <w:rsid w:val="001036FE"/>
    <w:rsid w:val="001054E4"/>
    <w:rsid w:val="0011319C"/>
    <w:rsid w:val="0011517C"/>
    <w:rsid w:val="00134D8B"/>
    <w:rsid w:val="00141726"/>
    <w:rsid w:val="00143C91"/>
    <w:rsid w:val="00153955"/>
    <w:rsid w:val="001557F2"/>
    <w:rsid w:val="001561BE"/>
    <w:rsid w:val="00166E0B"/>
    <w:rsid w:val="0017738C"/>
    <w:rsid w:val="00192F79"/>
    <w:rsid w:val="00196B0B"/>
    <w:rsid w:val="001A42C3"/>
    <w:rsid w:val="001B5605"/>
    <w:rsid w:val="001C299C"/>
    <w:rsid w:val="001C2C73"/>
    <w:rsid w:val="001C4429"/>
    <w:rsid w:val="001D2074"/>
    <w:rsid w:val="001D30ED"/>
    <w:rsid w:val="001E6461"/>
    <w:rsid w:val="001F07D5"/>
    <w:rsid w:val="00216C07"/>
    <w:rsid w:val="0021745B"/>
    <w:rsid w:val="0024004C"/>
    <w:rsid w:val="00270626"/>
    <w:rsid w:val="00281A2C"/>
    <w:rsid w:val="00281C0D"/>
    <w:rsid w:val="0028740E"/>
    <w:rsid w:val="002919D9"/>
    <w:rsid w:val="00297D76"/>
    <w:rsid w:val="002A6A62"/>
    <w:rsid w:val="002B0D69"/>
    <w:rsid w:val="002B5BD1"/>
    <w:rsid w:val="002C59ED"/>
    <w:rsid w:val="002D1B62"/>
    <w:rsid w:val="002D58B4"/>
    <w:rsid w:val="002D62E7"/>
    <w:rsid w:val="002E4D59"/>
    <w:rsid w:val="00303ED6"/>
    <w:rsid w:val="003075F2"/>
    <w:rsid w:val="00311298"/>
    <w:rsid w:val="003155D9"/>
    <w:rsid w:val="00323958"/>
    <w:rsid w:val="0032610F"/>
    <w:rsid w:val="00331153"/>
    <w:rsid w:val="0033301A"/>
    <w:rsid w:val="003367CF"/>
    <w:rsid w:val="003438C9"/>
    <w:rsid w:val="0035252E"/>
    <w:rsid w:val="0036508A"/>
    <w:rsid w:val="00365596"/>
    <w:rsid w:val="00365622"/>
    <w:rsid w:val="0037024D"/>
    <w:rsid w:val="00374221"/>
    <w:rsid w:val="00374790"/>
    <w:rsid w:val="003748FD"/>
    <w:rsid w:val="003769AC"/>
    <w:rsid w:val="003842AB"/>
    <w:rsid w:val="00384C7F"/>
    <w:rsid w:val="003870C4"/>
    <w:rsid w:val="00387740"/>
    <w:rsid w:val="00394A0E"/>
    <w:rsid w:val="0039661E"/>
    <w:rsid w:val="003A4EC1"/>
    <w:rsid w:val="003C2430"/>
    <w:rsid w:val="003C3513"/>
    <w:rsid w:val="003E3162"/>
    <w:rsid w:val="003E3AEC"/>
    <w:rsid w:val="003E6B53"/>
    <w:rsid w:val="003F1ADF"/>
    <w:rsid w:val="003F492B"/>
    <w:rsid w:val="004039A2"/>
    <w:rsid w:val="00404EE0"/>
    <w:rsid w:val="0041477D"/>
    <w:rsid w:val="004165F7"/>
    <w:rsid w:val="00430A4D"/>
    <w:rsid w:val="004340F9"/>
    <w:rsid w:val="00442903"/>
    <w:rsid w:val="00454344"/>
    <w:rsid w:val="004574D6"/>
    <w:rsid w:val="00465327"/>
    <w:rsid w:val="004678FE"/>
    <w:rsid w:val="004709FD"/>
    <w:rsid w:val="00472982"/>
    <w:rsid w:val="00485B75"/>
    <w:rsid w:val="00487EFB"/>
    <w:rsid w:val="004A1A05"/>
    <w:rsid w:val="004B0FF1"/>
    <w:rsid w:val="004B1182"/>
    <w:rsid w:val="004B7557"/>
    <w:rsid w:val="004C2C92"/>
    <w:rsid w:val="004C419C"/>
    <w:rsid w:val="004C5C54"/>
    <w:rsid w:val="004E47CB"/>
    <w:rsid w:val="004E5F7A"/>
    <w:rsid w:val="00501955"/>
    <w:rsid w:val="00503A4C"/>
    <w:rsid w:val="00507AAF"/>
    <w:rsid w:val="00514AD6"/>
    <w:rsid w:val="00515920"/>
    <w:rsid w:val="00534D4C"/>
    <w:rsid w:val="00536342"/>
    <w:rsid w:val="005422C5"/>
    <w:rsid w:val="00547498"/>
    <w:rsid w:val="00561F6D"/>
    <w:rsid w:val="0056388A"/>
    <w:rsid w:val="005759D7"/>
    <w:rsid w:val="00576DB8"/>
    <w:rsid w:val="00580B40"/>
    <w:rsid w:val="00583EE9"/>
    <w:rsid w:val="00590CAF"/>
    <w:rsid w:val="00597F24"/>
    <w:rsid w:val="005A6DC4"/>
    <w:rsid w:val="005B3DBC"/>
    <w:rsid w:val="005B517C"/>
    <w:rsid w:val="005B778D"/>
    <w:rsid w:val="005C0D51"/>
    <w:rsid w:val="005D0F32"/>
    <w:rsid w:val="005D0F6F"/>
    <w:rsid w:val="005D518C"/>
    <w:rsid w:val="005D7073"/>
    <w:rsid w:val="005F1C03"/>
    <w:rsid w:val="005F6665"/>
    <w:rsid w:val="005F7B09"/>
    <w:rsid w:val="00602772"/>
    <w:rsid w:val="006048DA"/>
    <w:rsid w:val="00607551"/>
    <w:rsid w:val="00613D2F"/>
    <w:rsid w:val="00622F7E"/>
    <w:rsid w:val="00623681"/>
    <w:rsid w:val="00624ABD"/>
    <w:rsid w:val="006306F9"/>
    <w:rsid w:val="00637F47"/>
    <w:rsid w:val="0064332C"/>
    <w:rsid w:val="0065009F"/>
    <w:rsid w:val="00654309"/>
    <w:rsid w:val="00666860"/>
    <w:rsid w:val="006716E7"/>
    <w:rsid w:val="0067352A"/>
    <w:rsid w:val="0068477E"/>
    <w:rsid w:val="006935AA"/>
    <w:rsid w:val="00693F13"/>
    <w:rsid w:val="006A0052"/>
    <w:rsid w:val="006A3B41"/>
    <w:rsid w:val="006B3BAF"/>
    <w:rsid w:val="006B49A5"/>
    <w:rsid w:val="006B5E59"/>
    <w:rsid w:val="006C6681"/>
    <w:rsid w:val="006D29E3"/>
    <w:rsid w:val="006D2BAA"/>
    <w:rsid w:val="006D33DF"/>
    <w:rsid w:val="006D745A"/>
    <w:rsid w:val="006E498E"/>
    <w:rsid w:val="006E499B"/>
    <w:rsid w:val="006F0CC4"/>
    <w:rsid w:val="006F621C"/>
    <w:rsid w:val="006F691B"/>
    <w:rsid w:val="006F6BCE"/>
    <w:rsid w:val="007043B7"/>
    <w:rsid w:val="00706E05"/>
    <w:rsid w:val="00706ECE"/>
    <w:rsid w:val="00707816"/>
    <w:rsid w:val="00717E17"/>
    <w:rsid w:val="00725960"/>
    <w:rsid w:val="00730BCE"/>
    <w:rsid w:val="00733BBD"/>
    <w:rsid w:val="00735D44"/>
    <w:rsid w:val="00743E8E"/>
    <w:rsid w:val="00745D8F"/>
    <w:rsid w:val="007648BB"/>
    <w:rsid w:val="00770FDA"/>
    <w:rsid w:val="0077167B"/>
    <w:rsid w:val="00777C3C"/>
    <w:rsid w:val="00784D89"/>
    <w:rsid w:val="007860CA"/>
    <w:rsid w:val="00797911"/>
    <w:rsid w:val="007C50BE"/>
    <w:rsid w:val="007C7ABA"/>
    <w:rsid w:val="007E0250"/>
    <w:rsid w:val="007E1C03"/>
    <w:rsid w:val="007F08D1"/>
    <w:rsid w:val="007F0954"/>
    <w:rsid w:val="00800EAE"/>
    <w:rsid w:val="0080569A"/>
    <w:rsid w:val="008122F6"/>
    <w:rsid w:val="00812D7C"/>
    <w:rsid w:val="008376F2"/>
    <w:rsid w:val="0084056B"/>
    <w:rsid w:val="0084151A"/>
    <w:rsid w:val="00841762"/>
    <w:rsid w:val="00861E0A"/>
    <w:rsid w:val="00861F01"/>
    <w:rsid w:val="008631EE"/>
    <w:rsid w:val="008760C4"/>
    <w:rsid w:val="00876AB7"/>
    <w:rsid w:val="00881077"/>
    <w:rsid w:val="00881273"/>
    <w:rsid w:val="00882B47"/>
    <w:rsid w:val="00882FE0"/>
    <w:rsid w:val="0088360E"/>
    <w:rsid w:val="008878E3"/>
    <w:rsid w:val="0089615A"/>
    <w:rsid w:val="008B144B"/>
    <w:rsid w:val="008B537F"/>
    <w:rsid w:val="008D2DB2"/>
    <w:rsid w:val="008E3C50"/>
    <w:rsid w:val="008F34C6"/>
    <w:rsid w:val="008F55A2"/>
    <w:rsid w:val="008F664E"/>
    <w:rsid w:val="00903D52"/>
    <w:rsid w:val="00907330"/>
    <w:rsid w:val="00910E20"/>
    <w:rsid w:val="00914FC7"/>
    <w:rsid w:val="00917547"/>
    <w:rsid w:val="009176DA"/>
    <w:rsid w:val="009179B0"/>
    <w:rsid w:val="00917C40"/>
    <w:rsid w:val="00925BF6"/>
    <w:rsid w:val="00930262"/>
    <w:rsid w:val="009517B2"/>
    <w:rsid w:val="00953FC1"/>
    <w:rsid w:val="009544C8"/>
    <w:rsid w:val="00974683"/>
    <w:rsid w:val="00977322"/>
    <w:rsid w:val="00980428"/>
    <w:rsid w:val="00990FB9"/>
    <w:rsid w:val="009A3F4D"/>
    <w:rsid w:val="009B4EFC"/>
    <w:rsid w:val="009C6610"/>
    <w:rsid w:val="009D5EF2"/>
    <w:rsid w:val="009E4DC6"/>
    <w:rsid w:val="009E772D"/>
    <w:rsid w:val="009F1BEB"/>
    <w:rsid w:val="009F1F49"/>
    <w:rsid w:val="009F306D"/>
    <w:rsid w:val="00A10492"/>
    <w:rsid w:val="00A11947"/>
    <w:rsid w:val="00A15B1E"/>
    <w:rsid w:val="00A17E98"/>
    <w:rsid w:val="00A20240"/>
    <w:rsid w:val="00A21C08"/>
    <w:rsid w:val="00A340BA"/>
    <w:rsid w:val="00A34659"/>
    <w:rsid w:val="00A4378D"/>
    <w:rsid w:val="00A438F7"/>
    <w:rsid w:val="00A47D1B"/>
    <w:rsid w:val="00A535E7"/>
    <w:rsid w:val="00A64F65"/>
    <w:rsid w:val="00A753DE"/>
    <w:rsid w:val="00A761CE"/>
    <w:rsid w:val="00A76B5E"/>
    <w:rsid w:val="00A9697A"/>
    <w:rsid w:val="00AA2812"/>
    <w:rsid w:val="00AA7FBB"/>
    <w:rsid w:val="00AB5EE2"/>
    <w:rsid w:val="00AB6083"/>
    <w:rsid w:val="00AC0838"/>
    <w:rsid w:val="00AD2C27"/>
    <w:rsid w:val="00AE5F91"/>
    <w:rsid w:val="00AF076E"/>
    <w:rsid w:val="00AF6737"/>
    <w:rsid w:val="00B00465"/>
    <w:rsid w:val="00B01AAF"/>
    <w:rsid w:val="00B246B0"/>
    <w:rsid w:val="00B36E33"/>
    <w:rsid w:val="00B44274"/>
    <w:rsid w:val="00B63FEC"/>
    <w:rsid w:val="00B64AB5"/>
    <w:rsid w:val="00B654E1"/>
    <w:rsid w:val="00B66391"/>
    <w:rsid w:val="00B8364A"/>
    <w:rsid w:val="00B83BEF"/>
    <w:rsid w:val="00B85C80"/>
    <w:rsid w:val="00B90A56"/>
    <w:rsid w:val="00B93E2F"/>
    <w:rsid w:val="00BA393D"/>
    <w:rsid w:val="00BB6C2D"/>
    <w:rsid w:val="00BC28A8"/>
    <w:rsid w:val="00BC5014"/>
    <w:rsid w:val="00BD04F5"/>
    <w:rsid w:val="00BD5592"/>
    <w:rsid w:val="00BD5759"/>
    <w:rsid w:val="00BD7CD7"/>
    <w:rsid w:val="00BE0267"/>
    <w:rsid w:val="00BE26CC"/>
    <w:rsid w:val="00C07397"/>
    <w:rsid w:val="00C12154"/>
    <w:rsid w:val="00C13A38"/>
    <w:rsid w:val="00C165BA"/>
    <w:rsid w:val="00C16885"/>
    <w:rsid w:val="00C27E42"/>
    <w:rsid w:val="00C31663"/>
    <w:rsid w:val="00C422D9"/>
    <w:rsid w:val="00C4445F"/>
    <w:rsid w:val="00C4460B"/>
    <w:rsid w:val="00C72D06"/>
    <w:rsid w:val="00C72D66"/>
    <w:rsid w:val="00C731CC"/>
    <w:rsid w:val="00C7416C"/>
    <w:rsid w:val="00C74313"/>
    <w:rsid w:val="00C83366"/>
    <w:rsid w:val="00C8347D"/>
    <w:rsid w:val="00C87B8A"/>
    <w:rsid w:val="00C933E9"/>
    <w:rsid w:val="00C9491A"/>
    <w:rsid w:val="00C96E33"/>
    <w:rsid w:val="00CA64CC"/>
    <w:rsid w:val="00CA6DB8"/>
    <w:rsid w:val="00CA6E9B"/>
    <w:rsid w:val="00CC5FA8"/>
    <w:rsid w:val="00CD212E"/>
    <w:rsid w:val="00CD4EE0"/>
    <w:rsid w:val="00CD6FBF"/>
    <w:rsid w:val="00CE2F11"/>
    <w:rsid w:val="00CE3C29"/>
    <w:rsid w:val="00CE527A"/>
    <w:rsid w:val="00CF0096"/>
    <w:rsid w:val="00D03B93"/>
    <w:rsid w:val="00D169D8"/>
    <w:rsid w:val="00D2539F"/>
    <w:rsid w:val="00D26807"/>
    <w:rsid w:val="00D331FA"/>
    <w:rsid w:val="00D360C4"/>
    <w:rsid w:val="00D36645"/>
    <w:rsid w:val="00D41AA8"/>
    <w:rsid w:val="00D473E2"/>
    <w:rsid w:val="00D50468"/>
    <w:rsid w:val="00D529F7"/>
    <w:rsid w:val="00D53112"/>
    <w:rsid w:val="00D53258"/>
    <w:rsid w:val="00D5779B"/>
    <w:rsid w:val="00D67A9A"/>
    <w:rsid w:val="00D77CD2"/>
    <w:rsid w:val="00D90ABC"/>
    <w:rsid w:val="00DD1A6B"/>
    <w:rsid w:val="00DD65AB"/>
    <w:rsid w:val="00DE4460"/>
    <w:rsid w:val="00DF3C45"/>
    <w:rsid w:val="00DF4ACB"/>
    <w:rsid w:val="00DF7D94"/>
    <w:rsid w:val="00E0220E"/>
    <w:rsid w:val="00E155E2"/>
    <w:rsid w:val="00E1778C"/>
    <w:rsid w:val="00E2006B"/>
    <w:rsid w:val="00E33FC9"/>
    <w:rsid w:val="00E51773"/>
    <w:rsid w:val="00E525A7"/>
    <w:rsid w:val="00E53A21"/>
    <w:rsid w:val="00E54A43"/>
    <w:rsid w:val="00E66C19"/>
    <w:rsid w:val="00E705D4"/>
    <w:rsid w:val="00E76A87"/>
    <w:rsid w:val="00E93110"/>
    <w:rsid w:val="00EA05D7"/>
    <w:rsid w:val="00EB30E7"/>
    <w:rsid w:val="00EB72CC"/>
    <w:rsid w:val="00EB73F5"/>
    <w:rsid w:val="00EB7567"/>
    <w:rsid w:val="00EB7A0F"/>
    <w:rsid w:val="00EC49D3"/>
    <w:rsid w:val="00ED17BA"/>
    <w:rsid w:val="00ED4C43"/>
    <w:rsid w:val="00EE210C"/>
    <w:rsid w:val="00EF3C4F"/>
    <w:rsid w:val="00EF61AE"/>
    <w:rsid w:val="00F12643"/>
    <w:rsid w:val="00F16042"/>
    <w:rsid w:val="00F16F87"/>
    <w:rsid w:val="00F229CD"/>
    <w:rsid w:val="00F260DD"/>
    <w:rsid w:val="00F30D2D"/>
    <w:rsid w:val="00F459D7"/>
    <w:rsid w:val="00F52C4A"/>
    <w:rsid w:val="00F53225"/>
    <w:rsid w:val="00F733CB"/>
    <w:rsid w:val="00F73CAF"/>
    <w:rsid w:val="00F80144"/>
    <w:rsid w:val="00F85543"/>
    <w:rsid w:val="00F85E52"/>
    <w:rsid w:val="00F95BF5"/>
    <w:rsid w:val="00FA6670"/>
    <w:rsid w:val="00FB1E4F"/>
    <w:rsid w:val="00FD3F65"/>
    <w:rsid w:val="00FE175C"/>
    <w:rsid w:val="00FE1A01"/>
    <w:rsid w:val="00FE227B"/>
    <w:rsid w:val="00FE48DC"/>
    <w:rsid w:val="00FE7230"/>
    <w:rsid w:val="00FF3C98"/>
    <w:rsid w:val="013A12D9"/>
    <w:rsid w:val="01A94B73"/>
    <w:rsid w:val="02686FDB"/>
    <w:rsid w:val="03215EF9"/>
    <w:rsid w:val="049C2A8A"/>
    <w:rsid w:val="05674A63"/>
    <w:rsid w:val="07997E17"/>
    <w:rsid w:val="08AC38BD"/>
    <w:rsid w:val="08EE0C56"/>
    <w:rsid w:val="0A6664F1"/>
    <w:rsid w:val="0ABD672D"/>
    <w:rsid w:val="0AE12395"/>
    <w:rsid w:val="0B0315AE"/>
    <w:rsid w:val="0BB973F1"/>
    <w:rsid w:val="0C645EC8"/>
    <w:rsid w:val="0C995944"/>
    <w:rsid w:val="0DA32043"/>
    <w:rsid w:val="0DF904F6"/>
    <w:rsid w:val="0E8E65B1"/>
    <w:rsid w:val="0E9244A6"/>
    <w:rsid w:val="0F39623B"/>
    <w:rsid w:val="0F7B4AA5"/>
    <w:rsid w:val="12AF58AD"/>
    <w:rsid w:val="13A82934"/>
    <w:rsid w:val="13AB2929"/>
    <w:rsid w:val="14C75818"/>
    <w:rsid w:val="14F07B3B"/>
    <w:rsid w:val="163D76F1"/>
    <w:rsid w:val="164D6568"/>
    <w:rsid w:val="18131D1F"/>
    <w:rsid w:val="1A227644"/>
    <w:rsid w:val="1C435DE8"/>
    <w:rsid w:val="1C752FA8"/>
    <w:rsid w:val="1E5C7644"/>
    <w:rsid w:val="1EF663C1"/>
    <w:rsid w:val="1F9D2B02"/>
    <w:rsid w:val="1FA002B4"/>
    <w:rsid w:val="1FCB3BE8"/>
    <w:rsid w:val="200B6A1C"/>
    <w:rsid w:val="216046FA"/>
    <w:rsid w:val="226D12D5"/>
    <w:rsid w:val="22BF6C34"/>
    <w:rsid w:val="239F4919"/>
    <w:rsid w:val="242F29C4"/>
    <w:rsid w:val="27326734"/>
    <w:rsid w:val="27394405"/>
    <w:rsid w:val="29363EA1"/>
    <w:rsid w:val="29C025DD"/>
    <w:rsid w:val="2A6523E2"/>
    <w:rsid w:val="2B642F4C"/>
    <w:rsid w:val="2B6B6025"/>
    <w:rsid w:val="2B7B4862"/>
    <w:rsid w:val="2BE223B9"/>
    <w:rsid w:val="2CBB69E2"/>
    <w:rsid w:val="2DD35962"/>
    <w:rsid w:val="2EBA65E5"/>
    <w:rsid w:val="2F06020D"/>
    <w:rsid w:val="304E0EFE"/>
    <w:rsid w:val="309D0E4D"/>
    <w:rsid w:val="31432B0E"/>
    <w:rsid w:val="320706B7"/>
    <w:rsid w:val="320B58F9"/>
    <w:rsid w:val="32355C89"/>
    <w:rsid w:val="328614ED"/>
    <w:rsid w:val="32937AD8"/>
    <w:rsid w:val="33213E78"/>
    <w:rsid w:val="350E5DAF"/>
    <w:rsid w:val="35365B61"/>
    <w:rsid w:val="36593E72"/>
    <w:rsid w:val="366C59F2"/>
    <w:rsid w:val="36826D97"/>
    <w:rsid w:val="380F7258"/>
    <w:rsid w:val="38747376"/>
    <w:rsid w:val="392E2087"/>
    <w:rsid w:val="3992596C"/>
    <w:rsid w:val="399F655C"/>
    <w:rsid w:val="39A638E1"/>
    <w:rsid w:val="3BA4565D"/>
    <w:rsid w:val="3C5B6D85"/>
    <w:rsid w:val="3CFC6F88"/>
    <w:rsid w:val="3D762284"/>
    <w:rsid w:val="3DD443D1"/>
    <w:rsid w:val="3E47355C"/>
    <w:rsid w:val="3F3F1EE0"/>
    <w:rsid w:val="3F6173B1"/>
    <w:rsid w:val="3F787D55"/>
    <w:rsid w:val="40C47D8F"/>
    <w:rsid w:val="42567679"/>
    <w:rsid w:val="432307B8"/>
    <w:rsid w:val="43860ED9"/>
    <w:rsid w:val="44022153"/>
    <w:rsid w:val="444B3370"/>
    <w:rsid w:val="44B24E66"/>
    <w:rsid w:val="460811DC"/>
    <w:rsid w:val="468A2B59"/>
    <w:rsid w:val="46FC5BA5"/>
    <w:rsid w:val="47A01C00"/>
    <w:rsid w:val="47AD64D7"/>
    <w:rsid w:val="47E421EB"/>
    <w:rsid w:val="47F02CCF"/>
    <w:rsid w:val="48106F4F"/>
    <w:rsid w:val="48AA3747"/>
    <w:rsid w:val="48D6773C"/>
    <w:rsid w:val="493267ED"/>
    <w:rsid w:val="4A5E5D73"/>
    <w:rsid w:val="4BDD21BB"/>
    <w:rsid w:val="4C175B03"/>
    <w:rsid w:val="4DA24A9F"/>
    <w:rsid w:val="4DE11C57"/>
    <w:rsid w:val="4E07772E"/>
    <w:rsid w:val="50AD3CFA"/>
    <w:rsid w:val="50C0528B"/>
    <w:rsid w:val="519C56D6"/>
    <w:rsid w:val="52121C7F"/>
    <w:rsid w:val="522A4882"/>
    <w:rsid w:val="52AE3E89"/>
    <w:rsid w:val="535500AC"/>
    <w:rsid w:val="53973743"/>
    <w:rsid w:val="54C4716B"/>
    <w:rsid w:val="552E5DD1"/>
    <w:rsid w:val="5537548C"/>
    <w:rsid w:val="554409B8"/>
    <w:rsid w:val="55A62C57"/>
    <w:rsid w:val="569D543F"/>
    <w:rsid w:val="57405985"/>
    <w:rsid w:val="583F5C3D"/>
    <w:rsid w:val="591272C0"/>
    <w:rsid w:val="59197BAF"/>
    <w:rsid w:val="59201B9C"/>
    <w:rsid w:val="5A134255"/>
    <w:rsid w:val="5A3B30F9"/>
    <w:rsid w:val="5B0F0EA8"/>
    <w:rsid w:val="5BD367EC"/>
    <w:rsid w:val="5C0E026E"/>
    <w:rsid w:val="5C240471"/>
    <w:rsid w:val="5D810AF2"/>
    <w:rsid w:val="5E096374"/>
    <w:rsid w:val="5FBE6625"/>
    <w:rsid w:val="6116114F"/>
    <w:rsid w:val="61252DAF"/>
    <w:rsid w:val="62C15923"/>
    <w:rsid w:val="64292951"/>
    <w:rsid w:val="643A4740"/>
    <w:rsid w:val="64581AC4"/>
    <w:rsid w:val="648273DA"/>
    <w:rsid w:val="64A86E30"/>
    <w:rsid w:val="64D664BA"/>
    <w:rsid w:val="650C2453"/>
    <w:rsid w:val="66103FFA"/>
    <w:rsid w:val="66137713"/>
    <w:rsid w:val="6739419F"/>
    <w:rsid w:val="67AB35C8"/>
    <w:rsid w:val="67E33971"/>
    <w:rsid w:val="67FB39E5"/>
    <w:rsid w:val="68A85CB1"/>
    <w:rsid w:val="68D57086"/>
    <w:rsid w:val="6A1F00D1"/>
    <w:rsid w:val="6C3B0521"/>
    <w:rsid w:val="6E2D6B8A"/>
    <w:rsid w:val="6E9360A6"/>
    <w:rsid w:val="6F6E3BEA"/>
    <w:rsid w:val="6FA17D08"/>
    <w:rsid w:val="713C5A1F"/>
    <w:rsid w:val="731B1CFB"/>
    <w:rsid w:val="73804CA8"/>
    <w:rsid w:val="73DE531B"/>
    <w:rsid w:val="74AB6BCC"/>
    <w:rsid w:val="753309BD"/>
    <w:rsid w:val="75823D9F"/>
    <w:rsid w:val="758F1B5A"/>
    <w:rsid w:val="76113776"/>
    <w:rsid w:val="76935C69"/>
    <w:rsid w:val="76A672F6"/>
    <w:rsid w:val="776D263B"/>
    <w:rsid w:val="77DE4604"/>
    <w:rsid w:val="78317EFD"/>
    <w:rsid w:val="78DD1300"/>
    <w:rsid w:val="78DD6607"/>
    <w:rsid w:val="79044717"/>
    <w:rsid w:val="7A512B84"/>
    <w:rsid w:val="7AD1790C"/>
    <w:rsid w:val="7B2D6C87"/>
    <w:rsid w:val="7BBD0E52"/>
    <w:rsid w:val="7C8D42CE"/>
    <w:rsid w:val="7C92714F"/>
    <w:rsid w:val="7C935BD2"/>
    <w:rsid w:val="7CED52BE"/>
    <w:rsid w:val="7D5D35A0"/>
    <w:rsid w:val="7E265C51"/>
    <w:rsid w:val="7E8C5A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iPriority="0" w:name="heading 3"/>
    <w:lsdException w:qFormat="1" w:unhideWhenUsed="0" w:uiPriority="9" w:semiHidden="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outlineLvl w:val="0"/>
    </w:pPr>
    <w:rPr>
      <w:rFonts w:ascii="方正小标宋简体" w:hAnsi="方正小标宋简体" w:eastAsia="方正小标宋简体" w:cs="方正小标宋简体"/>
      <w:sz w:val="36"/>
      <w:szCs w:val="36"/>
      <w:lang w:val="zh-CN" w:bidi="zh-CN"/>
    </w:rPr>
  </w:style>
  <w:style w:type="paragraph" w:styleId="3">
    <w:name w:val="heading 2"/>
    <w:basedOn w:val="1"/>
    <w:next w:val="1"/>
    <w:link w:val="26"/>
    <w:qFormat/>
    <w:uiPriority w:val="9"/>
    <w:pPr>
      <w:keepNext/>
      <w:widowControl/>
      <w:tabs>
        <w:tab w:val="left" w:pos="576"/>
        <w:tab w:val="left" w:pos="1260"/>
        <w:tab w:val="left" w:pos="1800"/>
        <w:tab w:val="left" w:pos="2340"/>
        <w:tab w:val="left" w:pos="2880"/>
        <w:tab w:val="left" w:pos="3420"/>
        <w:tab w:val="left" w:pos="3960"/>
        <w:tab w:val="left" w:pos="4680"/>
        <w:tab w:val="left" w:pos="5220"/>
        <w:tab w:val="left" w:pos="5760"/>
        <w:tab w:val="right" w:pos="7830"/>
        <w:tab w:val="right" w:pos="8100"/>
        <w:tab w:val="right" w:pos="8370"/>
        <w:tab w:val="right" w:pos="8640"/>
        <w:tab w:val="right" w:pos="8910"/>
      </w:tabs>
      <w:spacing w:line="240" w:lineRule="atLeast"/>
      <w:ind w:left="578" w:hanging="578"/>
      <w:jc w:val="left"/>
      <w:outlineLvl w:val="1"/>
    </w:pPr>
    <w:rPr>
      <w:b/>
      <w:kern w:val="18"/>
      <w:sz w:val="24"/>
      <w:szCs w:val="22"/>
      <w:lang w:val="en-AU" w:eastAsia="en-US"/>
    </w:rPr>
  </w:style>
  <w:style w:type="paragraph" w:styleId="4">
    <w:name w:val="heading 4"/>
    <w:basedOn w:val="1"/>
    <w:next w:val="1"/>
    <w:link w:val="27"/>
    <w:qFormat/>
    <w:uiPriority w:val="9"/>
    <w:pPr>
      <w:keepNext/>
      <w:keepLines/>
      <w:tabs>
        <w:tab w:val="left" w:pos="420"/>
        <w:tab w:val="left" w:pos="840"/>
      </w:tabs>
      <w:spacing w:before="200" w:after="200" w:line="360" w:lineRule="auto"/>
      <w:jc w:val="left"/>
      <w:outlineLvl w:val="3"/>
    </w:pPr>
    <w:rPr>
      <w:rFonts w:ascii="Cambria" w:hAnsi="Cambria"/>
      <w:b/>
      <w:bCs/>
      <w:color w:val="000000"/>
      <w:sz w:val="28"/>
      <w:szCs w:val="28"/>
    </w:rPr>
  </w:style>
  <w:style w:type="paragraph" w:styleId="5">
    <w:name w:val="heading 5"/>
    <w:basedOn w:val="1"/>
    <w:next w:val="1"/>
    <w:link w:val="28"/>
    <w:unhideWhenUsed/>
    <w:qFormat/>
    <w:uiPriority w:val="9"/>
    <w:pPr>
      <w:keepNext/>
      <w:keepLines/>
      <w:tabs>
        <w:tab w:val="left" w:pos="420"/>
        <w:tab w:val="left" w:pos="840"/>
      </w:tabs>
      <w:spacing w:line="240" w:lineRule="atLeast"/>
      <w:outlineLvl w:val="4"/>
    </w:pPr>
    <w:rPr>
      <w:bCs/>
      <w:szCs w:val="28"/>
    </w:rPr>
  </w:style>
  <w:style w:type="character" w:default="1" w:styleId="15">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0"/>
    <w:qFormat/>
    <w:uiPriority w:val="99"/>
    <w:pPr>
      <w:jc w:val="left"/>
    </w:pPr>
  </w:style>
  <w:style w:type="paragraph" w:styleId="7">
    <w:name w:val="Body Text"/>
    <w:basedOn w:val="1"/>
    <w:qFormat/>
    <w:uiPriority w:val="1"/>
    <w:pPr>
      <w:ind w:left="181"/>
    </w:pPr>
    <w:rPr>
      <w:rFonts w:ascii="宋体" w:hAnsi="宋体" w:cs="宋体"/>
      <w:sz w:val="28"/>
      <w:szCs w:val="28"/>
      <w:lang w:val="zh-CN" w:bidi="zh-CN"/>
    </w:rPr>
  </w:style>
  <w:style w:type="paragraph" w:styleId="8">
    <w:name w:val="Balloon Text"/>
    <w:basedOn w:val="1"/>
    <w:link w:val="25"/>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2"/>
    <w:qFormat/>
    <w:uiPriority w:val="99"/>
    <w:pPr>
      <w:tabs>
        <w:tab w:val="center" w:pos="4153"/>
        <w:tab w:val="right" w:pos="8306"/>
      </w:tabs>
      <w:snapToGrid w:val="0"/>
      <w:jc w:val="center"/>
    </w:pPr>
    <w:rPr>
      <w:sz w:val="18"/>
      <w:szCs w:val="18"/>
    </w:rPr>
  </w:style>
  <w:style w:type="paragraph" w:styleId="11">
    <w:name w:val="Normal (Web)"/>
    <w:basedOn w:val="1"/>
    <w:qFormat/>
    <w:uiPriority w:val="99"/>
    <w:pPr>
      <w:spacing w:before="100" w:beforeAutospacing="1" w:after="100" w:afterAutospacing="1"/>
      <w:jc w:val="left"/>
    </w:pPr>
    <w:rPr>
      <w:kern w:val="0"/>
      <w:sz w:val="24"/>
    </w:rPr>
  </w:style>
  <w:style w:type="paragraph" w:styleId="12">
    <w:name w:val="annotation subject"/>
    <w:basedOn w:val="6"/>
    <w:next w:val="6"/>
    <w:link w:val="24"/>
    <w:qFormat/>
    <w:uiPriority w:val="99"/>
    <w:rPr>
      <w:b/>
      <w:bCs/>
    </w:rPr>
  </w:style>
  <w:style w:type="table" w:styleId="14">
    <w:name w:val="Table Grid"/>
    <w:basedOn w:val="1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page number"/>
    <w:basedOn w:val="15"/>
    <w:qFormat/>
    <w:uiPriority w:val="99"/>
  </w:style>
  <w:style w:type="character" w:styleId="17">
    <w:name w:val="Emphasis"/>
    <w:basedOn w:val="15"/>
    <w:qFormat/>
    <w:uiPriority w:val="20"/>
    <w:rPr>
      <w:i/>
      <w:iCs/>
    </w:rPr>
  </w:style>
  <w:style w:type="character" w:styleId="18">
    <w:name w:val="Hyperlink"/>
    <w:basedOn w:val="15"/>
    <w:unhideWhenUsed/>
    <w:qFormat/>
    <w:uiPriority w:val="99"/>
    <w:rPr>
      <w:color w:val="0000FF"/>
      <w:u w:val="single"/>
    </w:rPr>
  </w:style>
  <w:style w:type="character" w:styleId="19">
    <w:name w:val="annotation reference"/>
    <w:basedOn w:val="15"/>
    <w:qFormat/>
    <w:uiPriority w:val="99"/>
    <w:rPr>
      <w:sz w:val="21"/>
      <w:szCs w:val="21"/>
    </w:rPr>
  </w:style>
  <w:style w:type="character" w:customStyle="1" w:styleId="20">
    <w:name w:val="批注文字 字符"/>
    <w:basedOn w:val="15"/>
    <w:link w:val="6"/>
    <w:qFormat/>
    <w:uiPriority w:val="99"/>
    <w:rPr>
      <w:rFonts w:ascii="Calibri" w:hAnsi="Calibri" w:eastAsia="宋体" w:cs="Times New Roman"/>
      <w:kern w:val="2"/>
      <w:sz w:val="21"/>
      <w:szCs w:val="24"/>
    </w:rPr>
  </w:style>
  <w:style w:type="character" w:customStyle="1" w:styleId="21">
    <w:name w:val="页脚 字符"/>
    <w:link w:val="9"/>
    <w:qFormat/>
    <w:uiPriority w:val="99"/>
    <w:rPr>
      <w:rFonts w:ascii="Calibri" w:hAnsi="Calibri" w:eastAsia="宋体" w:cs="Times New Roman"/>
      <w:kern w:val="2"/>
      <w:sz w:val="18"/>
      <w:szCs w:val="18"/>
    </w:rPr>
  </w:style>
  <w:style w:type="character" w:customStyle="1" w:styleId="22">
    <w:name w:val="页眉 字符"/>
    <w:basedOn w:val="15"/>
    <w:link w:val="10"/>
    <w:qFormat/>
    <w:uiPriority w:val="99"/>
    <w:rPr>
      <w:rFonts w:ascii="Calibri" w:hAnsi="Calibri" w:eastAsia="宋体" w:cs="Times New Roman"/>
      <w:kern w:val="2"/>
      <w:sz w:val="18"/>
      <w:szCs w:val="18"/>
    </w:rPr>
  </w:style>
  <w:style w:type="paragraph" w:styleId="23">
    <w:name w:val="List Paragraph"/>
    <w:basedOn w:val="1"/>
    <w:qFormat/>
    <w:uiPriority w:val="34"/>
    <w:pPr>
      <w:ind w:left="181" w:firstLine="559"/>
    </w:pPr>
    <w:rPr>
      <w:rFonts w:ascii="宋体" w:hAnsi="宋体" w:cs="宋体"/>
      <w:lang w:val="zh-CN" w:bidi="zh-CN"/>
    </w:rPr>
  </w:style>
  <w:style w:type="character" w:customStyle="1" w:styleId="24">
    <w:name w:val="批注主题 字符"/>
    <w:basedOn w:val="20"/>
    <w:link w:val="12"/>
    <w:qFormat/>
    <w:uiPriority w:val="99"/>
    <w:rPr>
      <w:rFonts w:ascii="Calibri" w:hAnsi="Calibri" w:eastAsia="宋体" w:cs="Times New Roman"/>
      <w:b/>
      <w:bCs/>
      <w:kern w:val="2"/>
      <w:sz w:val="21"/>
      <w:szCs w:val="24"/>
    </w:rPr>
  </w:style>
  <w:style w:type="character" w:customStyle="1" w:styleId="25">
    <w:name w:val="批注框文本 字符"/>
    <w:basedOn w:val="15"/>
    <w:link w:val="8"/>
    <w:qFormat/>
    <w:uiPriority w:val="99"/>
    <w:rPr>
      <w:rFonts w:ascii="Calibri" w:hAnsi="Calibri" w:eastAsia="宋体" w:cs="Times New Roman"/>
      <w:kern w:val="2"/>
      <w:sz w:val="18"/>
      <w:szCs w:val="18"/>
    </w:rPr>
  </w:style>
  <w:style w:type="character" w:customStyle="1" w:styleId="26">
    <w:name w:val="标题 2 字符"/>
    <w:basedOn w:val="15"/>
    <w:link w:val="3"/>
    <w:qFormat/>
    <w:uiPriority w:val="9"/>
    <w:rPr>
      <w:rFonts w:ascii="Calibri" w:hAnsi="Calibri" w:eastAsia="宋体" w:cs="Times New Roman"/>
      <w:b/>
      <w:kern w:val="18"/>
      <w:sz w:val="24"/>
      <w:szCs w:val="22"/>
      <w:lang w:val="en-AU" w:eastAsia="en-US"/>
    </w:rPr>
  </w:style>
  <w:style w:type="character" w:customStyle="1" w:styleId="27">
    <w:name w:val="标题 4 字符"/>
    <w:basedOn w:val="15"/>
    <w:link w:val="4"/>
    <w:qFormat/>
    <w:uiPriority w:val="9"/>
    <w:rPr>
      <w:rFonts w:ascii="Cambria" w:hAnsi="Cambria" w:eastAsia="宋体" w:cs="Times New Roman"/>
      <w:b/>
      <w:bCs/>
      <w:color w:val="000000"/>
      <w:kern w:val="2"/>
      <w:sz w:val="28"/>
      <w:szCs w:val="28"/>
    </w:rPr>
  </w:style>
  <w:style w:type="character" w:customStyle="1" w:styleId="28">
    <w:name w:val="标题 5 字符"/>
    <w:basedOn w:val="15"/>
    <w:link w:val="5"/>
    <w:qFormat/>
    <w:uiPriority w:val="9"/>
    <w:rPr>
      <w:rFonts w:ascii="Calibri" w:hAnsi="Calibri" w:eastAsia="宋体" w:cs="Times New Roman"/>
      <w:bCs/>
      <w:kern w:val="2"/>
      <w:sz w:val="21"/>
      <w:szCs w:val="28"/>
    </w:rPr>
  </w:style>
  <w:style w:type="paragraph" w:customStyle="1" w:styleId="29">
    <w:name w:val="_paragraph_1g9za_2"/>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59DB9-82CE-4313-B727-0CB2A534F734}">
  <ds:schemaRefs/>
</ds:datastoreItem>
</file>

<file path=docProps/app.xml><?xml version="1.0" encoding="utf-8"?>
<Properties xmlns="http://schemas.openxmlformats.org/officeDocument/2006/extended-properties" xmlns:vt="http://schemas.openxmlformats.org/officeDocument/2006/docPropsVTypes">
  <Template>Normal.dotm</Template>
  <Pages>26</Pages>
  <Words>5135</Words>
  <Characters>9910</Characters>
  <Lines>138</Lines>
  <Paragraphs>38</Paragraphs>
  <TotalTime>0</TotalTime>
  <ScaleCrop>false</ScaleCrop>
  <LinksUpToDate>false</LinksUpToDate>
  <CharactersWithSpaces>10416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2025-08-26T04:10:00Z</dcterms:created>
  <dc:creator>许紫薇</dc:creator>
  <cp:lastModifiedBy>ご壊吖头）ㄣ</cp:lastModifiedBy>
  <cp:lastPrinted>2025-08-31T07:55:00Z</cp:lastPrinted>
  <dcterms:modified xsi:type="dcterms:W3CDTF">2026-09-11T04:41:20Z</dcterms:modified>
  <cp:revision>215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54ACB495498342CAB3BAEAAE023E02DF_13</vt:lpwstr>
  </property>
  <property fmtid="{D5CDD505-2E9C-101B-9397-08002B2CF9AE}" pid="4" name="KSOTemplateDocerSaveRecord">
    <vt:lpwstr>eyJoZGlkIjoiNjA0ZTI4NTQ0Zjc0MDNlMzIzMjRmMDg3ZWI5MTIwZTQiLCJ1c2VySWQiOiIzMjM2NzUxOTQifQ==</vt:lpwstr>
  </property>
</Properties>
</file>